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FE4" w:rsidRPr="00C85A17" w:rsidRDefault="00616FE4" w:rsidP="00616FE4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роректор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616FE4" w:rsidRPr="00C85A17" w:rsidRDefault="00616FE4" w:rsidP="00616FE4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общим вопросам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16FE4" w:rsidRPr="00C85A17" w:rsidRDefault="00616FE4" w:rsidP="00616FE4">
      <w:pPr>
        <w:tabs>
          <w:tab w:val="left" w:pos="6585"/>
        </w:tabs>
        <w:spacing w:after="0" w:line="240" w:lineRule="auto"/>
        <w:ind w:left="743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РГПУ им. А. И. Герцена</w:t>
      </w:r>
    </w:p>
    <w:p w:rsidR="00616FE4" w:rsidRPr="00C85A17" w:rsidRDefault="00616FE4" w:rsidP="00616FE4">
      <w:pPr>
        <w:ind w:left="708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Рыборецкой</w:t>
      </w:r>
      <w:proofErr w:type="spellEnd"/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СЛУЖЕБНАЯ ЗАПИСКА</w:t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                     №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 xml:space="preserve">Об объявлении конкурсного отбора </w:t>
      </w:r>
    </w:p>
    <w:p w:rsidR="004A6754" w:rsidRP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на замещение должностей ППС кафедр</w:t>
      </w:r>
    </w:p>
    <w:p w:rsidR="004A6754" w:rsidRDefault="004A6754" w:rsidP="004A67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A6754">
        <w:rPr>
          <w:rFonts w:ascii="Times New Roman" w:hAnsi="Times New Roman" w:cs="Times New Roman"/>
          <w:sz w:val="24"/>
          <w:szCs w:val="24"/>
        </w:rPr>
        <w:t>института</w:t>
      </w:r>
      <w:r>
        <w:rPr>
          <w:rFonts w:ascii="Times New Roman" w:hAnsi="Times New Roman" w:cs="Times New Roman"/>
          <w:sz w:val="24"/>
          <w:szCs w:val="24"/>
        </w:rPr>
        <w:t>/факультета/филиала</w:t>
      </w:r>
    </w:p>
    <w:p w:rsidR="004A6754" w:rsidRDefault="004A6754" w:rsidP="004A6754">
      <w:pPr>
        <w:tabs>
          <w:tab w:val="left" w:pos="1356"/>
          <w:tab w:val="center" w:pos="5032"/>
        </w:tabs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A6754" w:rsidRDefault="004A6754" w:rsidP="004A6754">
      <w:pPr>
        <w:rPr>
          <w:rFonts w:ascii="Times New Roman" w:hAnsi="Times New Roman" w:cs="Times New Roman"/>
          <w:sz w:val="24"/>
          <w:szCs w:val="24"/>
        </w:rPr>
      </w:pPr>
    </w:p>
    <w:p w:rsidR="00616FE4" w:rsidRPr="00A07E4D" w:rsidRDefault="00616FE4" w:rsidP="00616FE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Уважаемая</w:t>
      </w:r>
      <w:r w:rsidRPr="00A07E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Татьяна Геннадьевна</w:t>
      </w:r>
      <w:r w:rsidRPr="00A07E4D">
        <w:rPr>
          <w:rFonts w:ascii="Times New Roman" w:hAnsi="Times New Roman" w:cs="Times New Roman"/>
          <w:sz w:val="24"/>
          <w:szCs w:val="24"/>
        </w:rPr>
        <w:t>!</w:t>
      </w:r>
    </w:p>
    <w:p w:rsidR="000E3D5D" w:rsidRPr="000E3D5D" w:rsidRDefault="000E3D5D" w:rsidP="000E3D5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E3D5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E3D5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Прошу объявить конкурсный отбор на замещение должностей профессорско-преподавательского состава кафедр _______:</w:t>
      </w:r>
    </w:p>
    <w:p w:rsidR="00306F51" w:rsidRPr="00C85A17" w:rsidRDefault="003A0A30" w:rsidP="002E30A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…</w:t>
      </w:r>
    </w:p>
    <w:p w:rsidR="00306F51" w:rsidRPr="00C85A17" w:rsidRDefault="00306F51" w:rsidP="002E30A3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Профессор</w:t>
      </w:r>
      <w:r w:rsidR="003A0A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67A86" w:rsidRPr="00C85A17" w:rsidRDefault="00306F51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Требования к </w:t>
      </w:r>
      <w:r w:rsidR="00367A86"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квалификации: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профессиональное образование, ученая степень доктора наук </w:t>
      </w:r>
      <w:r w:rsidR="00367A86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 стаж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научно-педагогической работы не менее 5 лет или ученое звание профессора.                                                                                                                        </w:t>
      </w:r>
    </w:p>
    <w:p w:rsidR="00306F51" w:rsidRPr="00474655" w:rsidRDefault="00306F51" w:rsidP="00474655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научных статей за предшествующий избранию период, опубликованных в рецензируемых научных изданиях с ненулевым </w:t>
      </w:r>
      <w:proofErr w:type="spellStart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-фактором, индексируемых в </w:t>
      </w:r>
      <w:proofErr w:type="spellStart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наукометрической</w:t>
      </w:r>
      <w:proofErr w:type="spellEnd"/>
      <w:r w:rsidR="00474655" w:rsidRPr="0047465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базе РИНЦ, по профилю кафедры.</w:t>
      </w:r>
    </w:p>
    <w:p w:rsidR="00306F51" w:rsidRPr="00C85A17" w:rsidRDefault="00306F51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чтение лекций и проведение семина</w:t>
      </w:r>
      <w:r w:rsidR="00CB6EA5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рских занятий в области ...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п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одготовка  учебных изданий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в</w:t>
      </w:r>
      <w:r w:rsidR="00507111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ыполнение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экспертной  работы  по заданию Работодателя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 научных  статей  в рецензируемых научных изданиях из перечня ВАК с ненулевым </w:t>
      </w:r>
      <w:proofErr w:type="spellStart"/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(не менее ____);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ких и зарубежных научных фондов; у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частие в научных конференциях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; 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аучное руководство/консультирова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НИД аспирантов, докторантов; р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уководств</w:t>
      </w:r>
      <w:r w:rsidR="00D2607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367A86" w:rsidRPr="00C85A17" w:rsidRDefault="00367A86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D2607F" w:rsidRPr="00C85A17" w:rsidRDefault="00D2607F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306F51" w:rsidRPr="00C85A17" w:rsidRDefault="00685CB5" w:rsidP="002E30A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lastRenderedPageBreak/>
        <w:t>–</w:t>
      </w:r>
      <w:r w:rsidR="00D2607F" w:rsidRPr="00C85A17">
        <w:rPr>
          <w:rFonts w:ascii="Times New Roman" w:hAnsi="Times New Roman" w:cs="Times New Roman"/>
          <w:sz w:val="24"/>
          <w:szCs w:val="24"/>
        </w:rPr>
        <w:t xml:space="preserve"> дата начала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D2607F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8067B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44CDD">
        <w:rPr>
          <w:rFonts w:ascii="Times New Roman" w:hAnsi="Times New Roman" w:cs="Times New Roman"/>
          <w:sz w:val="24"/>
          <w:szCs w:val="24"/>
        </w:rPr>
        <w:t xml:space="preserve">– должностной оклад профессора при наличии ученой степени доктора наук – </w:t>
      </w:r>
      <w:r w:rsidR="008067BE">
        <w:rPr>
          <w:rFonts w:ascii="Times New Roman" w:hAnsi="Times New Roman" w:cs="Times New Roman"/>
          <w:sz w:val="24"/>
          <w:szCs w:val="24"/>
        </w:rPr>
        <w:t>101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8067BE">
        <w:rPr>
          <w:rFonts w:ascii="Times New Roman" w:hAnsi="Times New Roman" w:cs="Times New Roman"/>
          <w:sz w:val="24"/>
          <w:szCs w:val="24"/>
        </w:rPr>
        <w:t>5</w:t>
      </w:r>
      <w:r w:rsidRPr="00F44CDD">
        <w:rPr>
          <w:rFonts w:ascii="Times New Roman" w:hAnsi="Times New Roman" w:cs="Times New Roman"/>
          <w:sz w:val="24"/>
          <w:szCs w:val="24"/>
        </w:rPr>
        <w:t xml:space="preserve">00 руб., при наличии ученой степени кандидата наук – </w:t>
      </w:r>
      <w:r w:rsidR="008067BE">
        <w:rPr>
          <w:rFonts w:ascii="Times New Roman" w:hAnsi="Times New Roman" w:cs="Times New Roman"/>
          <w:sz w:val="24"/>
          <w:szCs w:val="24"/>
        </w:rPr>
        <w:t>96</w:t>
      </w:r>
      <w:r w:rsidRPr="00F44CDD">
        <w:rPr>
          <w:rFonts w:ascii="Times New Roman" w:hAnsi="Times New Roman" w:cs="Times New Roman"/>
          <w:sz w:val="24"/>
          <w:szCs w:val="24"/>
        </w:rPr>
        <w:t xml:space="preserve"> </w:t>
      </w:r>
      <w:r w:rsidR="00FE12C5">
        <w:rPr>
          <w:rFonts w:ascii="Times New Roman" w:hAnsi="Times New Roman" w:cs="Times New Roman"/>
          <w:sz w:val="24"/>
          <w:szCs w:val="24"/>
        </w:rPr>
        <w:t>0</w:t>
      </w:r>
      <w:r w:rsidRPr="00F44CDD">
        <w:rPr>
          <w:rFonts w:ascii="Times New Roman" w:hAnsi="Times New Roman" w:cs="Times New Roman"/>
          <w:sz w:val="24"/>
          <w:szCs w:val="24"/>
        </w:rPr>
        <w:t>00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профессора в РГПУ им. А. И. Герцена в 2024 году составила 203 101,70 руб.;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F21C0B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Кафедра…  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Доцент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квалификации: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высшее профессиональное образование, ученая степень кандидата (доктора) наук и стаж научно-педагогической работы не менее 3 лет или ученое звание доцента (старшего научного сотрудника).               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343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аличие научных статей за </w:t>
      </w:r>
      <w:r w:rsidR="00F519B8" w:rsidRP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предшествующий избранию период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опубликованных в</w:t>
      </w:r>
      <w:r w:rsidR="00C85A17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рецензируемых научных изданиях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перечня ВАК с ненулевым </w:t>
      </w:r>
      <w:proofErr w:type="spell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профилю кафедры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 о планируемой работе: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чтение лекций и проведение семинарских занятий в области… 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учебных изданий; выполнение  экспертной  работы  по заданию Работодателя; подготовка  научных  статей  в рецензируемых научных изданиях из перечня ВАК с ненулевым </w:t>
      </w:r>
      <w:proofErr w:type="spellStart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импакт</w:t>
      </w:r>
      <w:proofErr w:type="spellEnd"/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-фактором</w:t>
      </w:r>
      <w:r w:rsid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59B3"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(не менее ____)</w:t>
      </w:r>
      <w:r w:rsidRPr="005659B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подготовка и направление заявок (не менее </w:t>
      </w:r>
      <w:r w:rsidR="00F519B8"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получение грантов российских и зарубежных научных фондов; участие в научных конференциях; руководство ВКР;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</w:t>
      </w:r>
      <w:r w:rsidR="00F21C0B" w:rsidRPr="00C85A17">
        <w:rPr>
          <w:rFonts w:ascii="Times New Roman" w:hAnsi="Times New Roman" w:cs="Times New Roman"/>
          <w:sz w:val="24"/>
          <w:szCs w:val="24"/>
        </w:rPr>
        <w:t xml:space="preserve"> дата н</w:t>
      </w:r>
      <w:r w:rsidR="008B56E8" w:rsidRPr="00C85A17">
        <w:rPr>
          <w:rFonts w:ascii="Times New Roman" w:hAnsi="Times New Roman" w:cs="Times New Roman"/>
          <w:sz w:val="24"/>
          <w:szCs w:val="24"/>
        </w:rPr>
        <w:t>ачала работы</w:t>
      </w:r>
      <w:r w:rsidR="009D233E" w:rsidRPr="00C85A17">
        <w:rPr>
          <w:rFonts w:ascii="Times New Roman" w:hAnsi="Times New Roman" w:cs="Times New Roman"/>
          <w:sz w:val="24"/>
          <w:szCs w:val="24"/>
        </w:rPr>
        <w:t>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F44CDD" w:rsidRPr="00F44CDD" w:rsidRDefault="00F44CDD" w:rsidP="00F44CD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должностной оклад доцента при наличии ученой степени доктора наук –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81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000 руб., при наличии ученой степени кандидата наук – </w:t>
      </w:r>
      <w:r w:rsidR="00FE12C5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CDD">
        <w:rPr>
          <w:rFonts w:ascii="Times New Roman" w:eastAsia="Times New Roman" w:hAnsi="Times New Roman" w:cs="Times New Roman"/>
          <w:sz w:val="24"/>
          <w:szCs w:val="24"/>
          <w:lang w:eastAsia="ru-RU"/>
        </w:rPr>
        <w:t>00 руб.;</w:t>
      </w:r>
    </w:p>
    <w:p w:rsidR="00A07E4D" w:rsidRPr="00C85A17" w:rsidRDefault="00A07E4D" w:rsidP="00BB5E5A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5348F9" w:rsidRPr="005348F9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средняя заработная плата по должности доцента в РГПУ им. А. И. Герцена в 2024 году составила 151 010,95 руб.;</w:t>
      </w:r>
    </w:p>
    <w:p w:rsidR="00A07E4D" w:rsidRPr="00C85A17" w:rsidRDefault="00A07E4D" w:rsidP="00A07E4D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включение в трудовой договор условий выплаты стимулирующих надбавок к должностному окладу. </w:t>
      </w:r>
    </w:p>
    <w:p w:rsidR="00F519B8" w:rsidRDefault="00A07E4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F519B8" w:rsidRDefault="00F519B8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A7D9D" w:rsidRPr="00C85A17" w:rsidRDefault="003A7D9D" w:rsidP="00F519B8">
      <w:pPr>
        <w:shd w:val="clear" w:color="auto" w:fill="FFFFFF"/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Кафедра…</w:t>
      </w:r>
    </w:p>
    <w:p w:rsid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Старший преподаватель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302EA1" w:rsidRPr="00F519B8" w:rsidRDefault="00F21C0B" w:rsidP="00F519B8">
      <w:pPr>
        <w:shd w:val="clear" w:color="auto" w:fill="FFFFFF"/>
        <w:spacing w:before="200" w:line="240" w:lineRule="auto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квалификации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высшее профессиональное образование, стаж научно-педагогической работы не менее 3 лет, при наличии ученой степени кандидата наук стаж научно-педагогической работы не менее 1 года.                                                      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требования:</w:t>
      </w:r>
      <w:r w:rsidR="0071303F" w:rsidRPr="00C85A1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стаж научно-педагогической работы не менее 3 лет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профилю кафедры</w:t>
      </w:r>
      <w:r w:rsidR="0071303F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1C0B" w:rsidRPr="00C85A17" w:rsidRDefault="00F21C0B" w:rsidP="002E30A3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планируемой работе: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занятий по …; руководство самостоятельной</w:t>
      </w:r>
      <w:r w:rsidR="00F6263C"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работой обучающихся; подготовка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учебных изданий; </w:t>
      </w:r>
      <w:r w:rsidR="002E30A3" w:rsidRPr="00C85A17">
        <w:rPr>
          <w:rFonts w:ascii="Times New Roman" w:hAnsi="Times New Roman" w:cs="Times New Roman"/>
          <w:sz w:val="24"/>
          <w:szCs w:val="24"/>
        </w:rPr>
        <w:t>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научно-исследовательской деятельности: подготовка кандидатской диссертации; подготовка  не менее </w:t>
      </w:r>
      <w:r w:rsidR="003A7D9D"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1</w:t>
      </w:r>
      <w:r w:rsidRPr="003A7D9D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научной  статьи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A7D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год </w:t>
      </w: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изданиях,  индексируемых в РИНЦ;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, творческих и иных мероприятий</w:t>
      </w:r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т.ч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аффилиация</w:t>
      </w:r>
      <w:proofErr w:type="spellEnd"/>
      <w:r w:rsidR="00B252DE" w:rsidRPr="00B252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РГПУ им. А.И. Герцена).</w:t>
      </w:r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F21C0B" w:rsidRPr="00C85A17" w:rsidRDefault="00685CB5" w:rsidP="00A07E4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F21C0B" w:rsidRPr="00C85A17">
        <w:rPr>
          <w:rFonts w:ascii="Times New Roman" w:hAnsi="Times New Roman" w:cs="Times New Roman"/>
          <w:sz w:val="24"/>
          <w:szCs w:val="24"/>
        </w:rPr>
        <w:t>дата н</w:t>
      </w:r>
      <w:r w:rsidR="009D233E" w:rsidRPr="00C85A17">
        <w:rPr>
          <w:rFonts w:ascii="Times New Roman" w:hAnsi="Times New Roman" w:cs="Times New Roman"/>
          <w:sz w:val="24"/>
          <w:szCs w:val="24"/>
        </w:rPr>
        <w:t>ачала работы_____</w:t>
      </w:r>
      <w:r w:rsidR="00F21C0B" w:rsidRPr="00C85A17">
        <w:rPr>
          <w:rFonts w:ascii="Times New Roman" w:hAnsi="Times New Roman" w:cs="Times New Roman"/>
          <w:sz w:val="24"/>
          <w:szCs w:val="24"/>
        </w:rPr>
        <w:t>;</w:t>
      </w:r>
    </w:p>
    <w:p w:rsidR="008067BE" w:rsidRPr="008067BE" w:rsidRDefault="008067BE" w:rsidP="008067BE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старшего преподавателя – 57 500 руб., при наличии ученой степени кандидата наук – 60 500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 xml:space="preserve">– </w:t>
      </w:r>
      <w:r w:rsidR="005348F9" w:rsidRPr="005348F9">
        <w:t>средняя заработная плата по должности старшего преподавателя в РГПУ им. А. И. Герцена в 2024 году составила 130 370,93 руб.;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включение в трудовой договор условий выплаты стимулирующих</w:t>
      </w:r>
      <w:r w:rsidR="00A83F54">
        <w:t xml:space="preserve"> надбавок к должностному окладу;</w:t>
      </w:r>
    </w:p>
    <w:p w:rsidR="00A07E4D" w:rsidRPr="00C85A17" w:rsidRDefault="00A07E4D" w:rsidP="00A07E4D">
      <w:pPr>
        <w:pStyle w:val="a5"/>
        <w:shd w:val="clear" w:color="auto" w:fill="FFFFFF"/>
        <w:spacing w:before="0" w:beforeAutospacing="0" w:after="0" w:afterAutospacing="0" w:line="300" w:lineRule="atLeast"/>
        <w:jc w:val="both"/>
      </w:pPr>
      <w:r w:rsidRPr="00C85A17">
        <w:t>– иные стимулирующие выплаты, предусмотренные Положением о системе оплаты труда работников ФГБОУ ВО РГПУ им. А. И. Герцена.</w:t>
      </w:r>
    </w:p>
    <w:p w:rsidR="00A07E4D" w:rsidRPr="00C85A17" w:rsidRDefault="00A07E4D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  <w:rPr>
          <w:rStyle w:val="a6"/>
        </w:rPr>
      </w:pPr>
      <w:r w:rsidRPr="00C85A17">
        <w:rPr>
          <w:rStyle w:val="a6"/>
        </w:rPr>
        <w:t xml:space="preserve">Кафедра… </w:t>
      </w:r>
    </w:p>
    <w:p w:rsidR="00F21C0B" w:rsidRPr="003A0A30" w:rsidRDefault="00F21C0B" w:rsidP="003A0A30">
      <w:pPr>
        <w:keepNext/>
        <w:keepLines/>
        <w:shd w:val="clear" w:color="auto" w:fill="FFFFFF"/>
        <w:spacing w:before="200"/>
        <w:jc w:val="both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B5E5A">
        <w:rPr>
          <w:rStyle w:val="a6"/>
          <w:rFonts w:ascii="Times New Roman" w:hAnsi="Times New Roman" w:cs="Times New Roman"/>
          <w:sz w:val="24"/>
        </w:rPr>
        <w:t>Ассистент</w:t>
      </w:r>
      <w:r w:rsidRPr="00C85A17">
        <w:rPr>
          <w:rStyle w:val="a6"/>
        </w:rPr>
        <w:t xml:space="preserve"> </w:t>
      </w:r>
      <w:r w:rsidR="003A0A30" w:rsidRPr="003A0A30">
        <w:rPr>
          <w:rFonts w:ascii="Times New Roman" w:eastAsia="Times New Roman" w:hAnsi="Times New Roman" w:cs="Times New Roman"/>
          <w:b/>
          <w:bCs/>
          <w:sz w:val="24"/>
          <w:szCs w:val="24"/>
          <w:highlight w:val="yellow"/>
          <w:lang w:eastAsia="ru-RU"/>
        </w:rPr>
        <w:t>(доля занятости)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rStyle w:val="a6"/>
        </w:rPr>
        <w:t>Требования к квалификации:</w:t>
      </w:r>
      <w:r w:rsidRPr="00C85A17">
        <w:rPr>
          <w:rStyle w:val="apple-converted-space"/>
          <w:b/>
          <w:bCs/>
        </w:rPr>
        <w:t> </w:t>
      </w:r>
      <w:r w:rsidRPr="00C85A17">
        <w:t>высшее</w:t>
      </w:r>
      <w:r w:rsidR="00C85A17">
        <w:t xml:space="preserve"> профессиональное образование, </w:t>
      </w:r>
      <w:r w:rsidRPr="00C85A17">
        <w:t>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</w:r>
    </w:p>
    <w:p w:rsidR="00F21C0B" w:rsidRPr="00C85A17" w:rsidRDefault="00F21C0B" w:rsidP="002E30A3">
      <w:pPr>
        <w:pStyle w:val="a5"/>
        <w:shd w:val="clear" w:color="auto" w:fill="FFFFFF"/>
        <w:spacing w:before="0" w:beforeAutospacing="0" w:after="150" w:afterAutospacing="0" w:line="300" w:lineRule="atLeast"/>
        <w:jc w:val="both"/>
      </w:pPr>
      <w:r w:rsidRPr="00C85A17">
        <w:rPr>
          <w:b/>
        </w:rPr>
        <w:t>Дополнительные требования:</w:t>
      </w:r>
      <w:r w:rsidR="00C61CAB" w:rsidRPr="00C85A17">
        <w:t xml:space="preserve"> практический опыт работы в области…</w:t>
      </w:r>
    </w:p>
    <w:p w:rsidR="00F21C0B" w:rsidRPr="00C85A17" w:rsidRDefault="00F21C0B" w:rsidP="002E30A3">
      <w:pPr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Style w:val="a6"/>
          <w:rFonts w:ascii="Times New Roman" w:hAnsi="Times New Roman" w:cs="Times New Roman"/>
          <w:sz w:val="24"/>
          <w:szCs w:val="24"/>
        </w:rPr>
        <w:lastRenderedPageBreak/>
        <w:t>Сведения о планируемой работе:</w:t>
      </w:r>
      <w:r w:rsidRPr="00C85A17">
        <w:rPr>
          <w:rFonts w:ascii="Times New Roman" w:hAnsi="Times New Roman" w:cs="Times New Roman"/>
          <w:sz w:val="24"/>
          <w:szCs w:val="24"/>
        </w:rPr>
        <w:t xml:space="preserve"> проведение занятий по…; руководство самостоятельной работой обучающихся;</w:t>
      </w:r>
      <w:r w:rsidR="002E30A3" w:rsidRPr="00C85A17">
        <w:rPr>
          <w:rFonts w:ascii="Times New Roman" w:hAnsi="Times New Roman" w:cs="Times New Roman"/>
          <w:sz w:val="24"/>
          <w:szCs w:val="24"/>
        </w:rPr>
        <w:t xml:space="preserve"> разработка курсов в электронных системах: хранилище открытых образовательных ресурсов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AContent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>), центр дистанционной поддержки обучения РГПУ им. А. И. Герцена (</w:t>
      </w:r>
      <w:proofErr w:type="spellStart"/>
      <w:r w:rsidR="002E30A3" w:rsidRPr="00C85A17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="002E30A3" w:rsidRPr="00C85A17">
        <w:rPr>
          <w:rFonts w:ascii="Times New Roman" w:hAnsi="Times New Roman" w:cs="Times New Roman"/>
          <w:sz w:val="24"/>
          <w:szCs w:val="24"/>
        </w:rPr>
        <w:t xml:space="preserve">); </w:t>
      </w:r>
      <w:r w:rsidRPr="00C85A17">
        <w:rPr>
          <w:rFonts w:ascii="Times New Roman" w:hAnsi="Times New Roman" w:cs="Times New Roman"/>
          <w:sz w:val="24"/>
          <w:szCs w:val="24"/>
        </w:rPr>
        <w:t xml:space="preserve"> участие в научно-исследовательской деятельности: подготовка кандидатской диссертации, подготовка  не менее </w:t>
      </w:r>
      <w:r w:rsidR="00F519B8">
        <w:rPr>
          <w:rFonts w:ascii="Times New Roman" w:hAnsi="Times New Roman" w:cs="Times New Roman"/>
          <w:sz w:val="24"/>
          <w:szCs w:val="24"/>
        </w:rPr>
        <w:t xml:space="preserve">______ </w:t>
      </w:r>
      <w:r w:rsidRPr="00C85A17">
        <w:rPr>
          <w:rFonts w:ascii="Times New Roman" w:hAnsi="Times New Roman" w:cs="Times New Roman"/>
          <w:sz w:val="24"/>
          <w:szCs w:val="24"/>
        </w:rPr>
        <w:t xml:space="preserve">научной  статьи за  </w:t>
      </w:r>
      <w:r w:rsidR="00F519B8">
        <w:rPr>
          <w:rFonts w:ascii="Times New Roman" w:hAnsi="Times New Roman" w:cs="Times New Roman"/>
          <w:sz w:val="24"/>
          <w:szCs w:val="24"/>
        </w:rPr>
        <w:t>_____</w:t>
      </w:r>
      <w:r w:rsidRPr="00C85A17">
        <w:rPr>
          <w:rFonts w:ascii="Times New Roman" w:hAnsi="Times New Roman" w:cs="Times New Roman"/>
          <w:sz w:val="24"/>
          <w:szCs w:val="24"/>
        </w:rPr>
        <w:t xml:space="preserve">  в изданиях,  индексируемых в базе РИНЦ</w:t>
      </w:r>
      <w:r w:rsidR="003A7D9D">
        <w:rPr>
          <w:rFonts w:ascii="Times New Roman" w:hAnsi="Times New Roman" w:cs="Times New Roman"/>
          <w:sz w:val="24"/>
          <w:szCs w:val="24"/>
        </w:rPr>
        <w:t>, повышение квалификации в области научно-исследовательской деятельности ….</w:t>
      </w:r>
      <w:r w:rsidRPr="00C85A17">
        <w:rPr>
          <w:rFonts w:ascii="Times New Roman" w:hAnsi="Times New Roman" w:cs="Times New Roman"/>
          <w:sz w:val="24"/>
          <w:szCs w:val="24"/>
        </w:rPr>
        <w:t>; работа, предусмотренная планами воспитательных, физкультурно-оздоровительных, спортивных</w:t>
      </w:r>
      <w:r w:rsidR="00B252DE">
        <w:rPr>
          <w:rFonts w:ascii="Times New Roman" w:hAnsi="Times New Roman" w:cs="Times New Roman"/>
          <w:sz w:val="24"/>
          <w:szCs w:val="24"/>
        </w:rPr>
        <w:t>, творческих и иных мероприятий</w:t>
      </w:r>
      <w:r w:rsidR="00B252DE" w:rsidRPr="00B252DE">
        <w:rPr>
          <w:rFonts w:ascii="Times New Roman" w:hAnsi="Times New Roman" w:cs="Times New Roman"/>
          <w:sz w:val="24"/>
          <w:szCs w:val="24"/>
        </w:rPr>
        <w:t xml:space="preserve">; достижение показателей деятельности в соответствии с Приложением 1 к ТД, в </w:t>
      </w:r>
      <w:proofErr w:type="spellStart"/>
      <w:r w:rsidR="00B252DE" w:rsidRPr="00B252DE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B252DE" w:rsidRPr="00B252DE">
        <w:rPr>
          <w:rFonts w:ascii="Times New Roman" w:hAnsi="Times New Roman" w:cs="Times New Roman"/>
          <w:sz w:val="24"/>
          <w:szCs w:val="24"/>
        </w:rPr>
        <w:t>. ежегодная положительная динамика публикационной активности (</w:t>
      </w:r>
      <w:proofErr w:type="spellStart"/>
      <w:r w:rsidR="00B252DE" w:rsidRPr="00B252DE">
        <w:rPr>
          <w:rFonts w:ascii="Times New Roman" w:hAnsi="Times New Roman" w:cs="Times New Roman"/>
          <w:sz w:val="24"/>
          <w:szCs w:val="24"/>
        </w:rPr>
        <w:t>аффилиация</w:t>
      </w:r>
      <w:proofErr w:type="spellEnd"/>
      <w:r w:rsidR="00B252DE" w:rsidRPr="00B252DE">
        <w:rPr>
          <w:rFonts w:ascii="Times New Roman" w:hAnsi="Times New Roman" w:cs="Times New Roman"/>
          <w:sz w:val="24"/>
          <w:szCs w:val="24"/>
        </w:rPr>
        <w:t xml:space="preserve"> с РГПУ им. А.И. Герцена).</w:t>
      </w:r>
      <w:bookmarkStart w:id="0" w:name="_GoBack"/>
      <w:bookmarkEnd w:id="0"/>
    </w:p>
    <w:p w:rsidR="00A07E4D" w:rsidRPr="00C85A17" w:rsidRDefault="00A07E4D" w:rsidP="00A07E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5A17">
        <w:rPr>
          <w:rFonts w:ascii="Times New Roman" w:eastAsia="Times New Roman" w:hAnsi="Times New Roman" w:cs="Times New Roman"/>
          <w:sz w:val="24"/>
          <w:szCs w:val="24"/>
          <w:lang w:eastAsia="ru-RU"/>
        </w:rPr>
        <w:t>(В настоящее время должность занимает ФИО)</w:t>
      </w:r>
    </w:p>
    <w:p w:rsidR="00F21C0B" w:rsidRPr="00C85A17" w:rsidRDefault="00F21C0B" w:rsidP="002E30A3">
      <w:pPr>
        <w:shd w:val="clear" w:color="auto" w:fill="FFFFFF"/>
        <w:spacing w:after="150" w:line="300" w:lineRule="atLea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5A17">
        <w:rPr>
          <w:rFonts w:ascii="Times New Roman" w:hAnsi="Times New Roman" w:cs="Times New Roman"/>
          <w:b/>
          <w:sz w:val="24"/>
          <w:szCs w:val="24"/>
        </w:rPr>
        <w:t>Условия работы:</w:t>
      </w:r>
    </w:p>
    <w:p w:rsidR="00E64269" w:rsidRPr="00C85A17" w:rsidRDefault="00E64269" w:rsidP="00E642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дата начала работы_____;</w:t>
      </w:r>
    </w:p>
    <w:p w:rsidR="008067BE" w:rsidRPr="008067BE" w:rsidRDefault="008067BE" w:rsidP="008067B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67B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должностной оклад ассистента – 46 500 руб., при наличии ученой степени кандидата наук – 49 500 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</w:t>
      </w:r>
      <w:r w:rsidR="005348F9" w:rsidRPr="005348F9">
        <w:rPr>
          <w:rFonts w:ascii="Times New Roman" w:hAnsi="Times New Roman" w:cs="Times New Roman"/>
          <w:sz w:val="24"/>
          <w:szCs w:val="24"/>
        </w:rPr>
        <w:t>средняя заработная плата по должности ассистента в РГПУ им. А. И. Герцена в 2024 году составила 125 954,31 руб.;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>– включение в трудовой договор условий выплаты стимулирующих надбавок к должностному окладу;</w:t>
      </w:r>
    </w:p>
    <w:p w:rsidR="00E64269" w:rsidRPr="00C85A17" w:rsidRDefault="00E64269" w:rsidP="003A7D9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85A17">
        <w:rPr>
          <w:rFonts w:ascii="Times New Roman" w:hAnsi="Times New Roman" w:cs="Times New Roman"/>
          <w:sz w:val="24"/>
          <w:szCs w:val="24"/>
        </w:rPr>
        <w:t xml:space="preserve">– иные стимулирующие выплаты, предусмотренные Положением о системе оплаты труда работников ФГБОУ ВО РГПУ им. А. И. Герцена. </w:t>
      </w:r>
    </w:p>
    <w:p w:rsidR="00E64269" w:rsidRPr="00C85A17" w:rsidRDefault="00E64269" w:rsidP="003A7D9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29D0" w:rsidRPr="00C85A17" w:rsidRDefault="00D529D0">
      <w:pPr>
        <w:rPr>
          <w:rFonts w:ascii="Times New Roman" w:hAnsi="Times New Roman" w:cs="Times New Roman"/>
          <w:sz w:val="24"/>
          <w:szCs w:val="24"/>
        </w:rPr>
      </w:pPr>
    </w:p>
    <w:sectPr w:rsidR="00D529D0" w:rsidRPr="00C85A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F51"/>
    <w:rsid w:val="00073E05"/>
    <w:rsid w:val="000E3D5D"/>
    <w:rsid w:val="0013539F"/>
    <w:rsid w:val="00253976"/>
    <w:rsid w:val="00287E94"/>
    <w:rsid w:val="002E30A3"/>
    <w:rsid w:val="00302EA1"/>
    <w:rsid w:val="00306F51"/>
    <w:rsid w:val="00367A86"/>
    <w:rsid w:val="00381211"/>
    <w:rsid w:val="003A0A30"/>
    <w:rsid w:val="003A7354"/>
    <w:rsid w:val="003A7D9D"/>
    <w:rsid w:val="003D3124"/>
    <w:rsid w:val="00474655"/>
    <w:rsid w:val="004A6754"/>
    <w:rsid w:val="00507111"/>
    <w:rsid w:val="005348F9"/>
    <w:rsid w:val="0054552B"/>
    <w:rsid w:val="005659B3"/>
    <w:rsid w:val="005C637C"/>
    <w:rsid w:val="005F366E"/>
    <w:rsid w:val="005F63C8"/>
    <w:rsid w:val="00616FE4"/>
    <w:rsid w:val="00646E15"/>
    <w:rsid w:val="00685CB5"/>
    <w:rsid w:val="00704FCB"/>
    <w:rsid w:val="00712153"/>
    <w:rsid w:val="0071303F"/>
    <w:rsid w:val="00756AE8"/>
    <w:rsid w:val="007D2AD6"/>
    <w:rsid w:val="008067BE"/>
    <w:rsid w:val="00874B6A"/>
    <w:rsid w:val="008B56E8"/>
    <w:rsid w:val="009D233E"/>
    <w:rsid w:val="00A02C3F"/>
    <w:rsid w:val="00A046F5"/>
    <w:rsid w:val="00A07E4D"/>
    <w:rsid w:val="00A343FA"/>
    <w:rsid w:val="00A83F54"/>
    <w:rsid w:val="00AA0FFE"/>
    <w:rsid w:val="00B252DE"/>
    <w:rsid w:val="00BB5E5A"/>
    <w:rsid w:val="00BF46DA"/>
    <w:rsid w:val="00C21FDB"/>
    <w:rsid w:val="00C61CAB"/>
    <w:rsid w:val="00C752B0"/>
    <w:rsid w:val="00C85A17"/>
    <w:rsid w:val="00CB6EA5"/>
    <w:rsid w:val="00D2607F"/>
    <w:rsid w:val="00D330AF"/>
    <w:rsid w:val="00D529D0"/>
    <w:rsid w:val="00D7730A"/>
    <w:rsid w:val="00E3456C"/>
    <w:rsid w:val="00E64269"/>
    <w:rsid w:val="00F21C0B"/>
    <w:rsid w:val="00F44CDD"/>
    <w:rsid w:val="00F519B8"/>
    <w:rsid w:val="00F54851"/>
    <w:rsid w:val="00F6263C"/>
    <w:rsid w:val="00FE1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E6CE0"/>
  <w15:docId w15:val="{D1D1D88E-7282-4F54-B472-260CEC485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A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06F5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4">
    <w:name w:val="Hyperlink"/>
    <w:basedOn w:val="a0"/>
    <w:uiPriority w:val="99"/>
    <w:semiHidden/>
    <w:unhideWhenUsed/>
    <w:rsid w:val="00306F51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F21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21C0B"/>
  </w:style>
  <w:style w:type="character" w:styleId="a6">
    <w:name w:val="Strong"/>
    <w:basedOn w:val="a0"/>
    <w:uiPriority w:val="22"/>
    <w:qFormat/>
    <w:rsid w:val="00F21C0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6BABC-8D3F-4557-A973-06F2EAEB3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1196</Words>
  <Characters>6818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52</cp:revision>
  <cp:lastPrinted>2019-03-12T11:47:00Z</cp:lastPrinted>
  <dcterms:created xsi:type="dcterms:W3CDTF">2020-09-09T08:46:00Z</dcterms:created>
  <dcterms:modified xsi:type="dcterms:W3CDTF">2025-10-14T08:54:00Z</dcterms:modified>
</cp:coreProperties>
</file>