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1B9CF" w14:textId="0FC0AB4F" w:rsidR="005B76B4" w:rsidRDefault="005B76B4" w:rsidP="005B76B4">
      <w:pPr>
        <w:jc w:val="center"/>
      </w:pPr>
      <w:r>
        <w:rPr>
          <w:b/>
          <w:smallCaps/>
        </w:rPr>
        <w:t>МИНИСТЕРСТВО ПРОСВЕЩЕНИЯ РОССИЙСКОЙ ФЕДЕРАЦИИ</w:t>
      </w:r>
    </w:p>
    <w:p w14:paraId="2281E762" w14:textId="77777777" w:rsidR="005B76B4" w:rsidRDefault="005B76B4" w:rsidP="005B76B4">
      <w:pPr>
        <w:jc w:val="center"/>
        <w:rPr>
          <w:b/>
          <w:smallCaps/>
        </w:rPr>
      </w:pPr>
    </w:p>
    <w:p w14:paraId="6C966261" w14:textId="77777777" w:rsidR="005B76B4" w:rsidRDefault="005B76B4" w:rsidP="005B76B4">
      <w:pPr>
        <w:jc w:val="center"/>
        <w:rPr>
          <w:b/>
          <w:smallCaps/>
        </w:rPr>
      </w:pPr>
      <w:r>
        <w:rPr>
          <w:b/>
          <w:smallCaps/>
        </w:rPr>
        <w:t>ФГБОУ ВО «РОССИЙСКИЙ ГОСУДАРСТВЕННЫЙ ПЕДАГОГИЧЕСКИЙ УНИВЕРСИТЕТ ИМ. А. И. ГЕРЦЕНА</w:t>
      </w:r>
    </w:p>
    <w:p w14:paraId="604923E3" w14:textId="77777777" w:rsidR="005B76B4" w:rsidRDefault="005B76B4" w:rsidP="005B76B4">
      <w:pPr>
        <w:jc w:val="center"/>
      </w:pPr>
      <w:r>
        <w:rPr>
          <w:b/>
          <w:smallCaps/>
        </w:rPr>
        <w:t>ФГБОУ ВО «НИЖЕГОРОДСКИЙ ГОСУДАРСТВЕННЫЙ ПЕДАГОГИЧЕСКИЙ УНИВЕРСИТЕТ ИМЕНИ КОЗЬМЫ МИНИНА»</w:t>
      </w:r>
    </w:p>
    <w:p w14:paraId="70F2B705" w14:textId="77777777" w:rsidR="005B76B4" w:rsidRDefault="005B76B4" w:rsidP="005B76B4">
      <w:pPr>
        <w:jc w:val="center"/>
      </w:pPr>
      <w:r>
        <w:rPr>
          <w:b/>
          <w:smallCaps/>
        </w:rPr>
        <w:t>ФГБОУ ВО «МОСКОВСКИЙ ГОСУДАРСТВЕННЫЙ ПСИХОЛОГО-ПЕДАГОГИЧЕСКИЙ УНИВЕРСИТЕТ»</w:t>
      </w:r>
    </w:p>
    <w:p w14:paraId="2A6428D0" w14:textId="77777777" w:rsidR="005B76B4" w:rsidRDefault="005B76B4" w:rsidP="005B76B4">
      <w:pPr>
        <w:widowControl w:val="0"/>
        <w:jc w:val="center"/>
        <w:rPr>
          <w:b/>
          <w:sz w:val="20"/>
          <w:szCs w:val="20"/>
        </w:rPr>
      </w:pPr>
    </w:p>
    <w:p w14:paraId="5F7E7FEA" w14:textId="77777777" w:rsidR="005B76B4" w:rsidRDefault="005B76B4" w:rsidP="005B76B4">
      <w:pPr>
        <w:widowControl w:val="0"/>
        <w:jc w:val="center"/>
        <w:rPr>
          <w:b/>
          <w:color w:val="000000"/>
        </w:rPr>
      </w:pPr>
    </w:p>
    <w:tbl>
      <w:tblPr>
        <w:tblW w:w="9640" w:type="dxa"/>
        <w:jc w:val="center"/>
        <w:tblLayout w:type="fixed"/>
        <w:tblLook w:val="0400" w:firstRow="0" w:lastRow="0" w:firstColumn="0" w:lastColumn="0" w:noHBand="0" w:noVBand="1"/>
      </w:tblPr>
      <w:tblGrid>
        <w:gridCol w:w="2695"/>
        <w:gridCol w:w="2409"/>
        <w:gridCol w:w="4536"/>
      </w:tblGrid>
      <w:tr w:rsidR="005B76B4" w14:paraId="60D2C25E" w14:textId="77777777" w:rsidTr="005B76B4">
        <w:trPr>
          <w:jc w:val="center"/>
        </w:trPr>
        <w:tc>
          <w:tcPr>
            <w:tcW w:w="2694" w:type="dxa"/>
            <w:vAlign w:val="center"/>
            <w:hideMark/>
          </w:tcPr>
          <w:p w14:paraId="12FE115F" w14:textId="77777777" w:rsidR="005B76B4" w:rsidRDefault="005B76B4">
            <w:pPr>
              <w:tabs>
                <w:tab w:val="left" w:pos="360"/>
                <w:tab w:val="left" w:pos="10065"/>
              </w:tabs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D9812B8" wp14:editId="0E13005A">
                  <wp:extent cx="668655" cy="640080"/>
                  <wp:effectExtent l="0" t="0" r="0" b="7620"/>
                  <wp:docPr id="7" name="Рисунок 7" descr="gerb-cvetnoi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erb-cvetnoi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 wp14:anchorId="0A013891" wp14:editId="6BE3CB2B">
                  <wp:extent cx="654685" cy="59182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685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  <w:hideMark/>
          </w:tcPr>
          <w:p w14:paraId="37ED296D" w14:textId="77777777" w:rsidR="005B76B4" w:rsidRDefault="005B76B4">
            <w:pPr>
              <w:tabs>
                <w:tab w:val="left" w:pos="360"/>
                <w:tab w:val="left" w:pos="10065"/>
              </w:tabs>
              <w:jc w:val="center"/>
            </w:pPr>
            <w:r>
              <w:rPr>
                <w:b/>
                <w:noProof/>
              </w:rPr>
              <w:drawing>
                <wp:inline distT="0" distB="0" distL="0" distR="0" wp14:anchorId="1CF62F2D" wp14:editId="2B7CA33F">
                  <wp:extent cx="1246505" cy="640080"/>
                  <wp:effectExtent l="0" t="0" r="0" b="7620"/>
                  <wp:docPr id="5" name="Рисунок 5" descr="http://rumts.mgppu.ru/images/Zastav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://rumts.mgppu.ru/images/Zastav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60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505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Align w:val="center"/>
            <w:hideMark/>
          </w:tcPr>
          <w:p w14:paraId="205B121E" w14:textId="77777777" w:rsidR="005B76B4" w:rsidRDefault="005B76B4">
            <w:pPr>
              <w:tabs>
                <w:tab w:val="left" w:pos="360"/>
                <w:tab w:val="left" w:pos="10065"/>
              </w:tabs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78F6FD1" wp14:editId="04C18D28">
                  <wp:extent cx="1125855" cy="71247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050DE0C" wp14:editId="2D9D3A31">
                  <wp:extent cx="1231900" cy="712470"/>
                  <wp:effectExtent l="0" t="0" r="6350" b="0"/>
                  <wp:docPr id="3" name="Рисунок 3" descr="логотип_РУМ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логотип_РУМ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191" b="57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777634" w14:textId="77777777" w:rsidR="005B76B4" w:rsidRDefault="005B76B4" w:rsidP="005B76B4">
      <w:pPr>
        <w:pBdr>
          <w:bottom w:val="single" w:sz="24" w:space="0" w:color="000000"/>
        </w:pBdr>
        <w:tabs>
          <w:tab w:val="left" w:pos="360"/>
        </w:tabs>
        <w:rPr>
          <w:b/>
        </w:rPr>
      </w:pPr>
      <w:r>
        <w:rPr>
          <w:noProof/>
        </w:rPr>
        <w:drawing>
          <wp:inline distT="0" distB="0" distL="0" distR="0" wp14:anchorId="3DC5FC5C" wp14:editId="6F6F2F8F">
            <wp:extent cx="5938520" cy="967105"/>
            <wp:effectExtent l="0" t="0" r="5080" b="4445"/>
            <wp:docPr id="2" name="Рисунок 2" descr="лого румц и назва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лого румц и название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E6B80" w14:textId="77777777" w:rsidR="005B76B4" w:rsidRDefault="005B76B4" w:rsidP="005B76B4">
      <w:pPr>
        <w:pBdr>
          <w:bottom w:val="single" w:sz="24" w:space="0" w:color="000000"/>
        </w:pBdr>
        <w:tabs>
          <w:tab w:val="left" w:pos="360"/>
        </w:tabs>
        <w:rPr>
          <w:b/>
        </w:rPr>
      </w:pPr>
    </w:p>
    <w:p w14:paraId="286EF9B3" w14:textId="77777777" w:rsidR="005B76B4" w:rsidRDefault="005B76B4" w:rsidP="005B76B4">
      <w:pPr>
        <w:spacing w:line="276" w:lineRule="auto"/>
        <w:jc w:val="center"/>
        <w:rPr>
          <w:b/>
        </w:rPr>
      </w:pPr>
    </w:p>
    <w:p w14:paraId="446E0698" w14:textId="77777777" w:rsidR="005B76B4" w:rsidRDefault="005B76B4" w:rsidP="005B76B4">
      <w:pPr>
        <w:spacing w:line="276" w:lineRule="auto"/>
        <w:jc w:val="center"/>
        <w:rPr>
          <w:b/>
        </w:rPr>
      </w:pPr>
    </w:p>
    <w:p w14:paraId="4BFFC265" w14:textId="77777777" w:rsidR="005B76B4" w:rsidRPr="005B76B4" w:rsidRDefault="005B76B4" w:rsidP="005B76B4">
      <w:pPr>
        <w:spacing w:line="276" w:lineRule="auto"/>
        <w:jc w:val="center"/>
        <w:rPr>
          <w:b/>
          <w:sz w:val="28"/>
          <w:szCs w:val="28"/>
        </w:rPr>
      </w:pPr>
      <w:r w:rsidRPr="005B76B4">
        <w:rPr>
          <w:b/>
          <w:sz w:val="28"/>
          <w:szCs w:val="28"/>
        </w:rPr>
        <w:t>СЕТЕВОЙ (ОТРАСЛЕВОЙ) ФОРУМ</w:t>
      </w:r>
    </w:p>
    <w:p w14:paraId="2DD179FB" w14:textId="77777777" w:rsidR="005B76B4" w:rsidRPr="005B76B4" w:rsidRDefault="005B76B4" w:rsidP="005B76B4">
      <w:pPr>
        <w:spacing w:line="276" w:lineRule="auto"/>
        <w:jc w:val="center"/>
        <w:rPr>
          <w:b/>
          <w:sz w:val="28"/>
          <w:szCs w:val="28"/>
        </w:rPr>
      </w:pPr>
      <w:r w:rsidRPr="005B76B4">
        <w:rPr>
          <w:b/>
          <w:sz w:val="28"/>
          <w:szCs w:val="28"/>
        </w:rPr>
        <w:t xml:space="preserve"> «ИНКЛЮЗИВНОЕ ВЫСШЕЕ ПЕДАГОГИЧЕСКОЕ ОБРАЗОВАНИЕ: ТЕНДЕНЦИИ И ПЕРСПЕКТИВЫ РАЗВИТИЯ»</w:t>
      </w:r>
    </w:p>
    <w:p w14:paraId="58414B21" w14:textId="77777777" w:rsidR="005B76B4" w:rsidRDefault="005B76B4" w:rsidP="005B76B4">
      <w:pPr>
        <w:pStyle w:val="Default"/>
      </w:pPr>
    </w:p>
    <w:p w14:paraId="5BEC0CA0" w14:textId="77777777" w:rsidR="005B76B4" w:rsidRDefault="005B76B4" w:rsidP="005B76B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Концепция Форума</w:t>
      </w:r>
    </w:p>
    <w:p w14:paraId="09AD3596" w14:textId="77777777" w:rsidR="005B76B4" w:rsidRDefault="005B76B4" w:rsidP="001B028A">
      <w:pPr>
        <w:pStyle w:val="Default"/>
        <w:spacing w:before="240" w:line="276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Сетевой (отраслевой) форум «Инклюзивное высшее педагогическое образование: тенденции и перспективы развития» проводится в соответствии с мероприятием II. 2.6 Межведомственного комплексного плана мероприятий по повышению доступности среднего профессионального и высшего образования для инвалидов и лиц с ограниченными возможностями здоровья, в том числе профориентации и занятости указанных лиц, утв. Правительством РФ от 10 апреля 2023 г. N 3838п-П8. </w:t>
      </w:r>
    </w:p>
    <w:p w14:paraId="54ED7EB4" w14:textId="77777777" w:rsidR="005B76B4" w:rsidRDefault="005B76B4" w:rsidP="001B028A">
      <w:pPr>
        <w:pStyle w:val="Default"/>
        <w:spacing w:line="276" w:lineRule="auto"/>
        <w:ind w:firstLine="709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Организаторы Форума: </w:t>
      </w:r>
      <w:r>
        <w:rPr>
          <w:sz w:val="23"/>
          <w:szCs w:val="23"/>
        </w:rPr>
        <w:t xml:space="preserve">Министерство просвещения Российской Федерации, Ресурсные учебно-методические центры по обучению инвалидов и лиц с ОВЗ, созданные на базе вузов, подведомственных Министерству просвещения Российской Федерации. </w:t>
      </w:r>
    </w:p>
    <w:p w14:paraId="3622969C" w14:textId="77777777" w:rsidR="005B76B4" w:rsidRDefault="005B76B4" w:rsidP="001B028A">
      <w:pPr>
        <w:pStyle w:val="Default"/>
        <w:spacing w:line="276" w:lineRule="auto"/>
        <w:ind w:firstLine="709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Соорганизаторы Форума: </w:t>
      </w:r>
      <w:r>
        <w:rPr>
          <w:sz w:val="23"/>
          <w:szCs w:val="23"/>
        </w:rPr>
        <w:t xml:space="preserve">Министерство науки и высшего образования Российской Федерации, ресурсные учебно-методические центры по обучению инвалидов и лиц с ОВЗ, созданные на базе вузов, подведомственных Министерству науки и высшего образования Российской Федерации и других отраслевых министерств. </w:t>
      </w:r>
    </w:p>
    <w:p w14:paraId="67F8A2A1" w14:textId="1DA95286" w:rsidR="005B76B4" w:rsidRDefault="005B76B4" w:rsidP="001B028A">
      <w:pPr>
        <w:pStyle w:val="Default"/>
        <w:spacing w:line="276" w:lineRule="auto"/>
        <w:ind w:firstLine="709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Цель Форума: </w:t>
      </w:r>
      <w:r>
        <w:rPr>
          <w:sz w:val="23"/>
          <w:szCs w:val="23"/>
        </w:rPr>
        <w:t>обсуждение основных векторов развития инклюзивного высшего</w:t>
      </w:r>
      <w:r w:rsidR="00F5134A">
        <w:rPr>
          <w:sz w:val="23"/>
          <w:szCs w:val="23"/>
        </w:rPr>
        <w:t>, в том числе педагогического,</w:t>
      </w:r>
      <w:r>
        <w:rPr>
          <w:sz w:val="23"/>
          <w:szCs w:val="23"/>
        </w:rPr>
        <w:t xml:space="preserve"> образования, способствующих формированию ценностей инклюзивной культуры в вузах России. </w:t>
      </w:r>
    </w:p>
    <w:p w14:paraId="4883F106" w14:textId="77777777" w:rsidR="005B76B4" w:rsidRDefault="005B76B4" w:rsidP="001B028A">
      <w:pPr>
        <w:pStyle w:val="Default"/>
        <w:spacing w:line="276" w:lineRule="auto"/>
        <w:ind w:firstLine="709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Основные задачи Форума: </w:t>
      </w:r>
    </w:p>
    <w:p w14:paraId="08C25AA9" w14:textId="77777777" w:rsidR="005B76B4" w:rsidRDefault="005B76B4" w:rsidP="001B028A">
      <w:pPr>
        <w:pStyle w:val="Default"/>
        <w:numPr>
          <w:ilvl w:val="0"/>
          <w:numId w:val="5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Тиражирование опыта и позитивной практики в развитии инклюзивного высшего образования. </w:t>
      </w:r>
    </w:p>
    <w:p w14:paraId="231CB2F4" w14:textId="77777777" w:rsidR="005B76B4" w:rsidRDefault="005B76B4" w:rsidP="001B028A">
      <w:pPr>
        <w:pStyle w:val="Default"/>
        <w:numPr>
          <w:ilvl w:val="0"/>
          <w:numId w:val="5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Обсуждение механизмов достижения результатов развития инклюзивного высшего образования в Российской Федерации до 2030 года, предусмотренных Межведомственным комплексным планом мероприятий по повышению доступности среднего профессионального и высшего образования для инвалидов и лиц с ограниченными возможностями здоровья, в том числе профориентации и занятости указанных лиц, утв. Правительством РФ от 10 апреля 2023 г. N 3838п-П8. </w:t>
      </w:r>
    </w:p>
    <w:p w14:paraId="1F09FEE7" w14:textId="77777777" w:rsidR="001B028A" w:rsidRDefault="005B76B4" w:rsidP="00BE1D72">
      <w:pPr>
        <w:pStyle w:val="Default"/>
        <w:numPr>
          <w:ilvl w:val="0"/>
          <w:numId w:val="5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Представление успешных практик и технологий в формировании непрерывности и преемственности инклюзивного образования</w:t>
      </w:r>
      <w:r w:rsidR="001B028A">
        <w:rPr>
          <w:sz w:val="23"/>
          <w:szCs w:val="23"/>
        </w:rPr>
        <w:t xml:space="preserve">. </w:t>
      </w:r>
    </w:p>
    <w:p w14:paraId="5D84A99A" w14:textId="77777777" w:rsidR="005B76B4" w:rsidRDefault="005B76B4" w:rsidP="00BE1D72">
      <w:pPr>
        <w:pStyle w:val="Default"/>
        <w:numPr>
          <w:ilvl w:val="0"/>
          <w:numId w:val="5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Презентация результатов научных исследований в проблемном поле инклюзивного высшего образования. </w:t>
      </w:r>
    </w:p>
    <w:p w14:paraId="456B4FF0" w14:textId="77777777" w:rsidR="005B76B4" w:rsidRDefault="005B76B4" w:rsidP="001B028A">
      <w:pPr>
        <w:pStyle w:val="Default"/>
        <w:spacing w:line="276" w:lineRule="auto"/>
        <w:ind w:firstLine="709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Формат проведения</w:t>
      </w:r>
      <w:r>
        <w:rPr>
          <w:sz w:val="23"/>
          <w:szCs w:val="23"/>
        </w:rPr>
        <w:t>: очный</w:t>
      </w:r>
      <w:r w:rsidR="00BE1D72">
        <w:rPr>
          <w:sz w:val="23"/>
          <w:szCs w:val="23"/>
        </w:rPr>
        <w:t>, дистанционный</w:t>
      </w:r>
      <w:r>
        <w:rPr>
          <w:sz w:val="23"/>
          <w:szCs w:val="23"/>
        </w:rPr>
        <w:t xml:space="preserve">. </w:t>
      </w:r>
    </w:p>
    <w:p w14:paraId="40E67F9B" w14:textId="77777777" w:rsidR="005B76B4" w:rsidRDefault="005B76B4" w:rsidP="001B028A">
      <w:pPr>
        <w:pStyle w:val="Default"/>
        <w:spacing w:line="276" w:lineRule="auto"/>
        <w:ind w:firstLine="709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Сроки проведения</w:t>
      </w:r>
      <w:r>
        <w:rPr>
          <w:sz w:val="23"/>
          <w:szCs w:val="23"/>
        </w:rPr>
        <w:t xml:space="preserve">: </w:t>
      </w:r>
      <w:r w:rsidR="001B028A">
        <w:rPr>
          <w:sz w:val="23"/>
          <w:szCs w:val="23"/>
        </w:rPr>
        <w:t>11</w:t>
      </w:r>
      <w:r>
        <w:rPr>
          <w:sz w:val="23"/>
          <w:szCs w:val="23"/>
        </w:rPr>
        <w:t>-</w:t>
      </w:r>
      <w:r w:rsidR="001B028A">
        <w:rPr>
          <w:sz w:val="23"/>
          <w:szCs w:val="23"/>
        </w:rPr>
        <w:t>13</w:t>
      </w:r>
      <w:r>
        <w:rPr>
          <w:sz w:val="23"/>
          <w:szCs w:val="23"/>
        </w:rPr>
        <w:t xml:space="preserve"> декабря 202</w:t>
      </w:r>
      <w:r w:rsidR="001B028A">
        <w:rPr>
          <w:sz w:val="23"/>
          <w:szCs w:val="23"/>
        </w:rPr>
        <w:t>4</w:t>
      </w:r>
      <w:r>
        <w:rPr>
          <w:sz w:val="23"/>
          <w:szCs w:val="23"/>
        </w:rPr>
        <w:t xml:space="preserve"> г. </w:t>
      </w:r>
    </w:p>
    <w:p w14:paraId="65BA39D8" w14:textId="77777777" w:rsidR="005B76B4" w:rsidRDefault="005B76B4" w:rsidP="001B028A">
      <w:pPr>
        <w:pStyle w:val="Default"/>
        <w:spacing w:line="276" w:lineRule="auto"/>
        <w:ind w:firstLine="709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Место проведения Форума: </w:t>
      </w:r>
      <w:r>
        <w:rPr>
          <w:sz w:val="23"/>
          <w:szCs w:val="23"/>
        </w:rPr>
        <w:t xml:space="preserve">г. </w:t>
      </w:r>
      <w:r w:rsidR="001B028A">
        <w:rPr>
          <w:sz w:val="23"/>
          <w:szCs w:val="23"/>
        </w:rPr>
        <w:t>Санкт-Петербург</w:t>
      </w:r>
      <w:r>
        <w:rPr>
          <w:sz w:val="23"/>
          <w:szCs w:val="23"/>
        </w:rPr>
        <w:t xml:space="preserve">, </w:t>
      </w:r>
      <w:r w:rsidR="001B028A">
        <w:rPr>
          <w:sz w:val="23"/>
          <w:szCs w:val="23"/>
        </w:rPr>
        <w:t>наб. р. Мойки, д.48.</w:t>
      </w:r>
      <w:r>
        <w:rPr>
          <w:sz w:val="23"/>
          <w:szCs w:val="23"/>
        </w:rPr>
        <w:t xml:space="preserve"> </w:t>
      </w:r>
    </w:p>
    <w:p w14:paraId="3449F9D2" w14:textId="77777777" w:rsidR="005B76B4" w:rsidRDefault="005B76B4" w:rsidP="001B028A">
      <w:pPr>
        <w:pStyle w:val="Default"/>
        <w:spacing w:line="276" w:lineRule="auto"/>
        <w:ind w:firstLine="709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Участники Форума: </w:t>
      </w:r>
      <w:r>
        <w:rPr>
          <w:sz w:val="23"/>
          <w:szCs w:val="23"/>
        </w:rPr>
        <w:t xml:space="preserve">представители федеральных и региональных органов исполнительной власти, занимающихся различными вопросами обучения лиц с инвалидностью; преподаватели и сотрудники образовательных организаций высшего образования, реализующих психолого-педагогические направления подготовки и специальности; представители общественных объединений инвалидов, некоммерческих организаций, студенческой молодёжи, в том числе инклюзивные волонтеры, все те, кто заинтересован в изучении и развитии инклюзивных процессов в образовательной и социальной среде. </w:t>
      </w:r>
    </w:p>
    <w:sectPr w:rsidR="005B7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C6B4E1F"/>
    <w:multiLevelType w:val="hybridMultilevel"/>
    <w:tmpl w:val="CD2CC7C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13D1E6A"/>
    <w:multiLevelType w:val="hybridMultilevel"/>
    <w:tmpl w:val="A0FA590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AB30AC2"/>
    <w:multiLevelType w:val="hybridMultilevel"/>
    <w:tmpl w:val="0B064E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91A0586"/>
    <w:multiLevelType w:val="hybridMultilevel"/>
    <w:tmpl w:val="0E7B304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AF8C982"/>
    <w:multiLevelType w:val="hybridMultilevel"/>
    <w:tmpl w:val="EB23929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3432993"/>
    <w:multiLevelType w:val="hybridMultilevel"/>
    <w:tmpl w:val="388CB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792827">
    <w:abstractNumId w:val="3"/>
  </w:num>
  <w:num w:numId="2" w16cid:durableId="1226336033">
    <w:abstractNumId w:val="1"/>
  </w:num>
  <w:num w:numId="3" w16cid:durableId="1216356321">
    <w:abstractNumId w:val="0"/>
  </w:num>
  <w:num w:numId="4" w16cid:durableId="1112895900">
    <w:abstractNumId w:val="4"/>
  </w:num>
  <w:num w:numId="5" w16cid:durableId="2077387452">
    <w:abstractNumId w:val="5"/>
  </w:num>
  <w:num w:numId="6" w16cid:durableId="274752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B04"/>
    <w:rsid w:val="000C29A6"/>
    <w:rsid w:val="000D67B1"/>
    <w:rsid w:val="001355E9"/>
    <w:rsid w:val="001356E4"/>
    <w:rsid w:val="001B028A"/>
    <w:rsid w:val="00205989"/>
    <w:rsid w:val="003E2639"/>
    <w:rsid w:val="00474D66"/>
    <w:rsid w:val="004A413C"/>
    <w:rsid w:val="005B76B4"/>
    <w:rsid w:val="006E46CE"/>
    <w:rsid w:val="007A04D2"/>
    <w:rsid w:val="007D100F"/>
    <w:rsid w:val="00873288"/>
    <w:rsid w:val="00B767DA"/>
    <w:rsid w:val="00BE1D72"/>
    <w:rsid w:val="00F5134A"/>
    <w:rsid w:val="00F5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58077"/>
  <w15:chartTrackingRefBased/>
  <w15:docId w15:val="{EAFE5C80-D1F4-4B88-8A56-D69BFDB3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6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76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356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2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Антропов</cp:lastModifiedBy>
  <cp:revision>3</cp:revision>
  <dcterms:created xsi:type="dcterms:W3CDTF">2024-11-20T07:46:00Z</dcterms:created>
  <dcterms:modified xsi:type="dcterms:W3CDTF">2024-12-05T10:09:00Z</dcterms:modified>
</cp:coreProperties>
</file>