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FC" w:rsidRDefault="00B235FC"/>
    <w:p w:rsidR="00306DB4" w:rsidRDefault="00306DB4"/>
    <w:p w:rsidR="00306DB4" w:rsidRPr="00C3424C" w:rsidRDefault="00C3424C">
      <w:pPr>
        <w:rPr>
          <w:rFonts w:ascii="Times New Roman" w:hAnsi="Times New Roman" w:cs="Times New Roman"/>
        </w:rPr>
      </w:pPr>
      <w:r w:rsidRPr="00C3424C">
        <w:rPr>
          <w:rFonts w:ascii="Times New Roman" w:hAnsi="Times New Roman" w:cs="Times New Roman"/>
        </w:rPr>
        <w:t xml:space="preserve">Стоимость услуг по прикреплению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4"/>
        <w:gridCol w:w="11907"/>
        <w:gridCol w:w="2409"/>
      </w:tblGrid>
      <w:tr w:rsidR="00306DB4" w:rsidRPr="00C3424C" w:rsidTr="00306DB4">
        <w:tc>
          <w:tcPr>
            <w:tcW w:w="534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907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06DB4" w:rsidRPr="00C3424C" w:rsidRDefault="00C3424C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Стоимость услуг с НДС, руб. в год</w:t>
            </w:r>
          </w:p>
        </w:tc>
      </w:tr>
      <w:tr w:rsidR="00306DB4" w:rsidRPr="00C3424C" w:rsidTr="00306DB4">
        <w:tc>
          <w:tcPr>
            <w:tcW w:w="534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</w:tcPr>
          <w:p w:rsidR="00306DB4" w:rsidRPr="00C3424C" w:rsidRDefault="00306DB4" w:rsidP="00032D64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Стоимость услуг для граждан РФ, с</w:t>
            </w:r>
            <w:r w:rsidR="00C7343E">
              <w:rPr>
                <w:rFonts w:ascii="Times New Roman" w:hAnsi="Times New Roman" w:cs="Times New Roman"/>
              </w:rPr>
              <w:t>т</w:t>
            </w:r>
            <w:r w:rsidRPr="00C3424C">
              <w:rPr>
                <w:rFonts w:ascii="Times New Roman" w:hAnsi="Times New Roman" w:cs="Times New Roman"/>
              </w:rPr>
              <w:t>ран-членов СНГ (за исключени</w:t>
            </w:r>
            <w:r w:rsidR="00032D64">
              <w:rPr>
                <w:rFonts w:ascii="Times New Roman" w:hAnsi="Times New Roman" w:cs="Times New Roman"/>
              </w:rPr>
              <w:t>ем граждан Республики Молдовы)</w:t>
            </w:r>
            <w:bookmarkStart w:id="0" w:name="_GoBack"/>
            <w:bookmarkEnd w:id="0"/>
          </w:p>
        </w:tc>
        <w:tc>
          <w:tcPr>
            <w:tcW w:w="2409" w:type="dxa"/>
          </w:tcPr>
          <w:p w:rsidR="00306DB4" w:rsidRPr="00C3424C" w:rsidRDefault="00C3424C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120 000,00</w:t>
            </w:r>
          </w:p>
        </w:tc>
      </w:tr>
      <w:tr w:rsidR="00306DB4" w:rsidRPr="00C3424C" w:rsidTr="00306DB4">
        <w:tc>
          <w:tcPr>
            <w:tcW w:w="534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Стоимость услуг для граждан Латвии, Литвы, Эстонии, Украины, Республики Молдовы, Грузии, Туркменистана</w:t>
            </w:r>
          </w:p>
        </w:tc>
        <w:tc>
          <w:tcPr>
            <w:tcW w:w="2409" w:type="dxa"/>
          </w:tcPr>
          <w:p w:rsidR="00306DB4" w:rsidRPr="00C3424C" w:rsidRDefault="00C3424C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156 000,00</w:t>
            </w:r>
          </w:p>
        </w:tc>
      </w:tr>
      <w:tr w:rsidR="00306DB4" w:rsidRPr="00C3424C" w:rsidTr="00306DB4">
        <w:tc>
          <w:tcPr>
            <w:tcW w:w="534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Стоимость услуг для иностранных граждан (кроме граждан Латвии, Литвы, Эстонии, Украины, Республики Молдовы, Грузии, Туркменистана)</w:t>
            </w:r>
          </w:p>
        </w:tc>
        <w:tc>
          <w:tcPr>
            <w:tcW w:w="2409" w:type="dxa"/>
          </w:tcPr>
          <w:p w:rsidR="00306DB4" w:rsidRPr="00C3424C" w:rsidRDefault="00C3424C">
            <w:pPr>
              <w:rPr>
                <w:rFonts w:ascii="Times New Roman" w:hAnsi="Times New Roman" w:cs="Times New Roman"/>
              </w:rPr>
            </w:pPr>
            <w:r w:rsidRPr="00C3424C">
              <w:rPr>
                <w:rFonts w:ascii="Times New Roman" w:hAnsi="Times New Roman" w:cs="Times New Roman"/>
              </w:rPr>
              <w:t>351 000,00</w:t>
            </w:r>
          </w:p>
        </w:tc>
      </w:tr>
      <w:tr w:rsidR="00306DB4" w:rsidRPr="00C3424C" w:rsidTr="00306DB4">
        <w:tc>
          <w:tcPr>
            <w:tcW w:w="534" w:type="dxa"/>
          </w:tcPr>
          <w:p w:rsidR="00306DB4" w:rsidRPr="00C3424C" w:rsidRDefault="00306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</w:tcPr>
          <w:p w:rsidR="00306DB4" w:rsidRPr="00C3424C" w:rsidRDefault="00C3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услуг для работников</w:t>
            </w:r>
            <w:r w:rsidR="00306DB4" w:rsidRPr="00C3424C">
              <w:rPr>
                <w:rFonts w:ascii="Times New Roman" w:hAnsi="Times New Roman" w:cs="Times New Roman"/>
              </w:rPr>
              <w:t xml:space="preserve"> университета</w:t>
            </w:r>
            <w:r>
              <w:rPr>
                <w:rFonts w:ascii="Times New Roman" w:hAnsi="Times New Roman" w:cs="Times New Roman"/>
              </w:rPr>
              <w:t>, имеющих стаж работы в РГПУ им. А.И. Герцена не менее года</w:t>
            </w:r>
          </w:p>
        </w:tc>
        <w:tc>
          <w:tcPr>
            <w:tcW w:w="2409" w:type="dxa"/>
          </w:tcPr>
          <w:p w:rsidR="00306DB4" w:rsidRPr="00C3424C" w:rsidRDefault="00C3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06DB4" w:rsidRPr="00C3424C" w:rsidRDefault="00306DB4">
      <w:pPr>
        <w:rPr>
          <w:rFonts w:ascii="Times New Roman" w:hAnsi="Times New Roman" w:cs="Times New Roman"/>
        </w:rPr>
      </w:pPr>
    </w:p>
    <w:sectPr w:rsidR="00306DB4" w:rsidRPr="00C3424C" w:rsidSect="00306D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54"/>
    <w:rsid w:val="00032D64"/>
    <w:rsid w:val="00306DB4"/>
    <w:rsid w:val="00331254"/>
    <w:rsid w:val="00B235FC"/>
    <w:rsid w:val="00C3424C"/>
    <w:rsid w:val="00C7343E"/>
    <w:rsid w:val="00DD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E2CB"/>
  <w15:docId w15:val="{853AE8F7-225B-4210-AA55-CBA68623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2026-08-14T07:45:00Z</dcterms:created>
  <dcterms:modified xsi:type="dcterms:W3CDTF">2026-08-14T07:45:00Z</dcterms:modified>
</cp:coreProperties>
</file>