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76" w:rsidRDefault="006A5876" w:rsidP="00F165AA">
      <w:pPr>
        <w:overflowPunct w:val="0"/>
        <w:autoSpaceDE w:val="0"/>
        <w:autoSpaceDN w:val="0"/>
        <w:adjustRightInd w:val="0"/>
        <w:jc w:val="center"/>
        <w:textAlignment w:val="baseline"/>
      </w:pPr>
      <w:r>
        <w:t>Сп</w:t>
      </w:r>
      <w:r w:rsidR="0061712E">
        <w:t xml:space="preserve">исок научных трудов за </w:t>
      </w:r>
      <w:r w:rsidR="00F165AA">
        <w:t>202</w:t>
      </w:r>
      <w:r w:rsidR="00F70694">
        <w:t>3</w:t>
      </w:r>
      <w:r w:rsidR="00F165AA">
        <w:t>, 202</w:t>
      </w:r>
      <w:r w:rsidR="00F70694">
        <w:t>4</w:t>
      </w:r>
      <w:r w:rsidR="00F165AA">
        <w:t xml:space="preserve"> гг.</w:t>
      </w:r>
      <w:r>
        <w:t xml:space="preserve">, </w:t>
      </w:r>
    </w:p>
    <w:p w:rsidR="007A6006" w:rsidRDefault="006A587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8"/>
          <w:szCs w:val="20"/>
        </w:rPr>
      </w:pPr>
      <w:r>
        <w:t>индексированных н</w:t>
      </w:r>
      <w:r w:rsidRPr="006A5876">
        <w:t>аукометрическ</w:t>
      </w:r>
      <w:r>
        <w:t>ими</w:t>
      </w:r>
      <w:r w:rsidRPr="006A5876">
        <w:t xml:space="preserve"> база</w:t>
      </w:r>
      <w:r>
        <w:t>ми</w:t>
      </w:r>
      <w:r w:rsidRPr="006A5876">
        <w:t xml:space="preserve"> данных</w:t>
      </w:r>
      <w:r>
        <w:t xml:space="preserve"> РИНЦ,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SCOPUS </w:t>
      </w:r>
      <w:r w:rsidR="007A6006">
        <w:rPr>
          <w:kern w:val="28"/>
          <w:sz w:val="28"/>
          <w:szCs w:val="20"/>
        </w:rPr>
        <w:t>_________________________________________</w:t>
      </w:r>
    </w:p>
    <w:p w:rsidR="007A6006" w:rsidRDefault="007A6006" w:rsidP="007A6006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 w:val="20"/>
          <w:szCs w:val="20"/>
        </w:rPr>
      </w:pPr>
      <w:r>
        <w:rPr>
          <w:kern w:val="28"/>
          <w:sz w:val="20"/>
          <w:szCs w:val="20"/>
        </w:rPr>
        <w:t>(фамилия, имя, отчество</w:t>
      </w:r>
      <w:r w:rsidR="006A5876">
        <w:rPr>
          <w:kern w:val="28"/>
          <w:sz w:val="20"/>
          <w:szCs w:val="20"/>
        </w:rPr>
        <w:t xml:space="preserve"> автора</w:t>
      </w:r>
      <w:r>
        <w:rPr>
          <w:kern w:val="28"/>
          <w:sz w:val="20"/>
          <w:szCs w:val="20"/>
        </w:rPr>
        <w:t>)</w:t>
      </w:r>
    </w:p>
    <w:p w:rsidR="007A6006" w:rsidRDefault="007A6006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 w:val="20"/>
          <w:szCs w:val="20"/>
        </w:rPr>
      </w:pPr>
    </w:p>
    <w:p w:rsidR="007A6006" w:rsidRDefault="007A6006" w:rsidP="007A600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P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0528D3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Библиографическое описание по </w:t>
            </w:r>
            <w:r w:rsidR="000528D3">
              <w:rPr>
                <w:kern w:val="28"/>
                <w:szCs w:val="20"/>
                <w:lang w:eastAsia="en-US"/>
              </w:rPr>
              <w:t>ГОСТ 7.0.100</w:t>
            </w:r>
            <w:bookmarkStart w:id="0" w:name="_GoBack"/>
            <w:bookmarkEnd w:id="0"/>
            <w:r w:rsidR="000528D3">
              <w:rPr>
                <w:kern w:val="28"/>
                <w:szCs w:val="20"/>
                <w:lang w:eastAsia="en-US"/>
              </w:rPr>
              <w:t>-2018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6A5876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в </w:t>
            </w:r>
            <w:r>
              <w:t>н</w:t>
            </w:r>
            <w:r w:rsidRPr="006A5876">
              <w:t>аукометрическ</w:t>
            </w:r>
            <w:r>
              <w:t>ие</w:t>
            </w:r>
            <w:r w:rsidRPr="006A5876">
              <w:t xml:space="preserve"> баз</w:t>
            </w:r>
            <w:r>
              <w:t>ы</w:t>
            </w:r>
            <w:r w:rsidRPr="006A5876">
              <w:t xml:space="preserve"> данных</w:t>
            </w:r>
            <w:r>
              <w:t xml:space="preserve"> РИНЦ,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, SCOPUS</w:t>
            </w: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A5876" w:rsidTr="006A587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76" w:rsidRDefault="006A5876" w:rsidP="009639E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7A6006">
      <w:pPr>
        <w:overflowPunct w:val="0"/>
        <w:autoSpaceDE w:val="0"/>
        <w:autoSpaceDN w:val="0"/>
        <w:adjustRightInd w:val="0"/>
        <w:textAlignment w:val="baseline"/>
        <w:rPr>
          <w:kern w:val="28"/>
          <w:szCs w:val="20"/>
        </w:rPr>
      </w:pP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t>Список авторских массовых открытых</w:t>
      </w:r>
      <w:r w:rsidRPr="0081220B">
        <w:t xml:space="preserve"> онлайн-курс</w:t>
      </w:r>
      <w:r>
        <w:t>ов</w:t>
      </w:r>
      <w:r w:rsidRPr="0081220B">
        <w:t xml:space="preserve"> на платформах: </w:t>
      </w:r>
      <w:r w:rsidRPr="006B4152">
        <w:t xml:space="preserve"> https://universarium.org, https://www.lektorium.tv; https://stepik.org; https://www.coursera.org; </w:t>
      </w:r>
      <w:hyperlink r:id="rId4" w:history="1">
        <w:r w:rsidRPr="006B4152">
          <w:t>https://openedu.ru</w:t>
        </w:r>
      </w:hyperlink>
      <w:r w:rsidRPr="006B4152">
        <w:t xml:space="preserve">; </w:t>
      </w:r>
      <w:hyperlink r:id="rId5" w:history="1">
        <w:r w:rsidRPr="006B4152">
          <w:rPr>
            <w:b/>
          </w:rPr>
          <w:t>https://moodle.herzen.spb.ru/</w:t>
        </w:r>
      </w:hyperlink>
      <w:r w:rsidRPr="006B4152">
        <w:rPr>
          <w:b/>
        </w:rPr>
        <w:t>;  dlc.herzen.spb.ru/</w:t>
      </w:r>
      <w:proofErr w:type="spellStart"/>
      <w:r w:rsidRPr="006B4152">
        <w:rPr>
          <w:b/>
        </w:rPr>
        <w:t>AContent</w:t>
      </w:r>
      <w:proofErr w:type="spellEnd"/>
      <w:r w:rsidRPr="006B4152">
        <w:rPr>
          <w:b/>
        </w:rPr>
        <w:t>/</w:t>
      </w:r>
      <w:r w:rsidR="007A6006">
        <w:rPr>
          <w:kern w:val="28"/>
          <w:szCs w:val="20"/>
        </w:rPr>
        <w:t xml:space="preserve">        </w:t>
      </w:r>
    </w:p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44"/>
        <w:gridCol w:w="5245"/>
      </w:tblGrid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A5876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P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>Название онлайн - 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6E60E2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  <w:r>
              <w:rPr>
                <w:kern w:val="28"/>
                <w:szCs w:val="20"/>
                <w:lang w:eastAsia="en-US"/>
              </w:rPr>
              <w:t xml:space="preserve">Гиперссылка на платформы </w:t>
            </w: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  <w:tr w:rsidR="006E60E2" w:rsidTr="004E74B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0E2" w:rsidRDefault="006E60E2" w:rsidP="004E74BD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kern w:val="28"/>
                <w:szCs w:val="20"/>
                <w:lang w:eastAsia="en-US"/>
              </w:rPr>
            </w:pPr>
          </w:p>
        </w:tc>
      </w:tr>
    </w:tbl>
    <w:p w:rsidR="006E60E2" w:rsidRDefault="006E60E2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</w:p>
    <w:p w:rsidR="007A6006" w:rsidRDefault="007A6006" w:rsidP="006E60E2">
      <w:pPr>
        <w:overflowPunct w:val="0"/>
        <w:autoSpaceDE w:val="0"/>
        <w:autoSpaceDN w:val="0"/>
        <w:adjustRightInd w:val="0"/>
        <w:jc w:val="center"/>
        <w:textAlignment w:val="baseline"/>
        <w:rPr>
          <w:kern w:val="28"/>
          <w:szCs w:val="20"/>
        </w:rPr>
      </w:pPr>
      <w:r>
        <w:rPr>
          <w:kern w:val="28"/>
          <w:szCs w:val="20"/>
        </w:rPr>
        <w:t xml:space="preserve">           </w:t>
      </w:r>
    </w:p>
    <w:p w:rsidR="006A5876" w:rsidRPr="006A5876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</w:p>
    <w:p w:rsidR="00F41B49" w:rsidRDefault="006A5876" w:rsidP="006A5876">
      <w:pPr>
        <w:overflowPunct w:val="0"/>
        <w:autoSpaceDE w:val="0"/>
        <w:autoSpaceDN w:val="0"/>
        <w:adjustRightInd w:val="0"/>
        <w:jc w:val="center"/>
        <w:textAlignment w:val="baseline"/>
      </w:pPr>
      <w:r w:rsidRPr="006A5876">
        <w:t>Дата                                                        Подпись</w:t>
      </w:r>
    </w:p>
    <w:sectPr w:rsidR="00F41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06"/>
    <w:rsid w:val="00003428"/>
    <w:rsid w:val="000528D3"/>
    <w:rsid w:val="000B407F"/>
    <w:rsid w:val="00211484"/>
    <w:rsid w:val="00534A86"/>
    <w:rsid w:val="0061712E"/>
    <w:rsid w:val="006A5876"/>
    <w:rsid w:val="006E60E2"/>
    <w:rsid w:val="007A6006"/>
    <w:rsid w:val="00971E49"/>
    <w:rsid w:val="00CA55E4"/>
    <w:rsid w:val="00F165AA"/>
    <w:rsid w:val="00F41B49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83C5"/>
  <w15:docId w15:val="{822C4350-28CB-4112-BE5E-A537DC05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herzen.spb.ru/" TargetMode="External"/><Relationship Id="rId4" Type="http://schemas.openxmlformats.org/officeDocument/2006/relationships/hyperlink" Target="https://open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18</cp:revision>
  <dcterms:created xsi:type="dcterms:W3CDTF">2019-03-06T07:00:00Z</dcterms:created>
  <dcterms:modified xsi:type="dcterms:W3CDTF">2025-03-25T08:09:00Z</dcterms:modified>
</cp:coreProperties>
</file>