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1F5E80" w14:textId="77777777" w:rsidR="00EC2982" w:rsidRPr="00C56BE5" w:rsidRDefault="00EC2982" w:rsidP="00EC2982">
      <w:pPr>
        <w:ind w:left="5103" w:firstLine="0"/>
        <w:rPr>
          <w:sz w:val="28"/>
          <w:szCs w:val="28"/>
        </w:rPr>
      </w:pPr>
      <w:r w:rsidRPr="00C56BE5">
        <w:rPr>
          <w:sz w:val="28"/>
          <w:szCs w:val="28"/>
        </w:rPr>
        <w:t xml:space="preserve">Утверждены на заседании </w:t>
      </w:r>
    </w:p>
    <w:p w14:paraId="0E792A1C" w14:textId="1286DBDA" w:rsidR="00EC2982" w:rsidRPr="00C56BE5" w:rsidRDefault="006A4676" w:rsidP="00EC2982">
      <w:pPr>
        <w:ind w:left="5103" w:firstLine="0"/>
        <w:rPr>
          <w:sz w:val="28"/>
          <w:szCs w:val="28"/>
        </w:rPr>
      </w:pPr>
      <w:r>
        <w:rPr>
          <w:sz w:val="28"/>
          <w:szCs w:val="28"/>
        </w:rPr>
        <w:t xml:space="preserve">Президиума </w:t>
      </w:r>
      <w:r w:rsidR="00C60352">
        <w:rPr>
          <w:sz w:val="28"/>
          <w:szCs w:val="28"/>
        </w:rPr>
        <w:t>У</w:t>
      </w:r>
      <w:r w:rsidR="00EC2982" w:rsidRPr="00C56BE5">
        <w:rPr>
          <w:sz w:val="28"/>
          <w:szCs w:val="28"/>
        </w:rPr>
        <w:t>ченого совета</w:t>
      </w:r>
    </w:p>
    <w:p w14:paraId="5951289F" w14:textId="2D703949" w:rsidR="00EC2982" w:rsidRPr="00C56BE5" w:rsidRDefault="00EC2982" w:rsidP="00EC2982">
      <w:pPr>
        <w:ind w:left="5103" w:firstLine="0"/>
        <w:rPr>
          <w:sz w:val="28"/>
          <w:szCs w:val="28"/>
        </w:rPr>
      </w:pPr>
      <w:r w:rsidRPr="00C56BE5">
        <w:rPr>
          <w:sz w:val="28"/>
          <w:szCs w:val="28"/>
        </w:rPr>
        <w:t>(протокол от</w:t>
      </w:r>
      <w:r w:rsidR="005620F9">
        <w:rPr>
          <w:sz w:val="28"/>
          <w:szCs w:val="28"/>
        </w:rPr>
        <w:t xml:space="preserve"> 25.12.2025</w:t>
      </w:r>
      <w:r w:rsidR="001B56C7">
        <w:rPr>
          <w:sz w:val="28"/>
          <w:szCs w:val="28"/>
        </w:rPr>
        <w:t xml:space="preserve"> №</w:t>
      </w:r>
      <w:r w:rsidR="005620F9">
        <w:rPr>
          <w:sz w:val="28"/>
          <w:szCs w:val="28"/>
        </w:rPr>
        <w:t xml:space="preserve"> 6</w:t>
      </w:r>
      <w:r w:rsidRPr="00C56BE5">
        <w:rPr>
          <w:sz w:val="28"/>
          <w:szCs w:val="28"/>
        </w:rPr>
        <w:t>)</w:t>
      </w:r>
    </w:p>
    <w:p w14:paraId="19903B4C" w14:textId="77777777" w:rsidR="00EC2982" w:rsidRPr="00C56BE5" w:rsidRDefault="00EC2982" w:rsidP="00EC2982">
      <w:pPr>
        <w:ind w:left="581" w:firstLine="0"/>
        <w:rPr>
          <w:sz w:val="28"/>
          <w:szCs w:val="28"/>
        </w:rPr>
      </w:pPr>
    </w:p>
    <w:p w14:paraId="4D3F9CCA" w14:textId="77777777" w:rsidR="00EC2982" w:rsidRPr="00C56BE5" w:rsidRDefault="00EC2982" w:rsidP="00EC2982">
      <w:pPr>
        <w:ind w:left="581" w:firstLine="0"/>
        <w:rPr>
          <w:sz w:val="28"/>
          <w:szCs w:val="28"/>
        </w:rPr>
      </w:pPr>
    </w:p>
    <w:p w14:paraId="1C6EC47B" w14:textId="77777777" w:rsidR="00EC2982" w:rsidRPr="00C56BE5" w:rsidRDefault="00EC2982" w:rsidP="00EC2982">
      <w:pPr>
        <w:ind w:left="581" w:firstLine="0"/>
        <w:rPr>
          <w:sz w:val="28"/>
          <w:szCs w:val="28"/>
        </w:rPr>
      </w:pPr>
    </w:p>
    <w:p w14:paraId="60746704" w14:textId="77777777" w:rsidR="00EC2982" w:rsidRPr="00C56BE5" w:rsidRDefault="00EC2982" w:rsidP="00EC2982">
      <w:pPr>
        <w:ind w:left="581" w:firstLine="0"/>
        <w:rPr>
          <w:sz w:val="28"/>
          <w:szCs w:val="28"/>
        </w:rPr>
      </w:pPr>
    </w:p>
    <w:p w14:paraId="6CA0F777" w14:textId="77777777" w:rsidR="00EC2982" w:rsidRPr="00C56BE5" w:rsidRDefault="00EC2982" w:rsidP="00EC2982">
      <w:pPr>
        <w:ind w:left="581" w:firstLine="0"/>
        <w:rPr>
          <w:sz w:val="28"/>
          <w:szCs w:val="28"/>
        </w:rPr>
      </w:pPr>
    </w:p>
    <w:p w14:paraId="76428976" w14:textId="77777777" w:rsidR="00EC2982" w:rsidRPr="00C56BE5" w:rsidRDefault="00EC2982" w:rsidP="00EC2982">
      <w:pPr>
        <w:ind w:left="581" w:firstLine="0"/>
        <w:rPr>
          <w:sz w:val="28"/>
          <w:szCs w:val="28"/>
        </w:rPr>
      </w:pPr>
    </w:p>
    <w:p w14:paraId="71A0702C" w14:textId="77777777" w:rsidR="00EC2982" w:rsidRPr="00C56BE5" w:rsidRDefault="00EC2982" w:rsidP="00EC2982">
      <w:pPr>
        <w:ind w:left="581" w:firstLine="0"/>
        <w:rPr>
          <w:sz w:val="28"/>
          <w:szCs w:val="28"/>
        </w:rPr>
      </w:pPr>
    </w:p>
    <w:p w14:paraId="32FC2F03" w14:textId="77777777" w:rsidR="00EC2982" w:rsidRPr="00C56BE5" w:rsidRDefault="00EC2982" w:rsidP="00EC2982">
      <w:pPr>
        <w:ind w:left="581" w:firstLine="0"/>
        <w:rPr>
          <w:sz w:val="28"/>
          <w:szCs w:val="28"/>
        </w:rPr>
      </w:pPr>
    </w:p>
    <w:p w14:paraId="0FA456A4" w14:textId="77777777" w:rsidR="00EC2982" w:rsidRPr="00C56BE5" w:rsidRDefault="00EC2982" w:rsidP="00EC2982">
      <w:pPr>
        <w:ind w:left="581" w:firstLine="0"/>
        <w:rPr>
          <w:sz w:val="28"/>
          <w:szCs w:val="28"/>
        </w:rPr>
      </w:pPr>
    </w:p>
    <w:p w14:paraId="2E9C8F2C" w14:textId="77777777" w:rsidR="00EC2982" w:rsidRPr="00C56BE5" w:rsidRDefault="00EC2982" w:rsidP="00EC2982">
      <w:pPr>
        <w:ind w:left="581" w:firstLine="0"/>
        <w:rPr>
          <w:sz w:val="28"/>
          <w:szCs w:val="28"/>
        </w:rPr>
      </w:pPr>
    </w:p>
    <w:p w14:paraId="472D4A4C" w14:textId="77777777" w:rsidR="00EC2982" w:rsidRPr="00C56BE5" w:rsidRDefault="00EC2982" w:rsidP="00EC2982">
      <w:pPr>
        <w:ind w:left="581" w:firstLine="0"/>
        <w:rPr>
          <w:sz w:val="28"/>
          <w:szCs w:val="28"/>
        </w:rPr>
      </w:pPr>
    </w:p>
    <w:p w14:paraId="2F88321B" w14:textId="77777777" w:rsidR="00EC2982" w:rsidRPr="00C56BE5" w:rsidRDefault="00EC2982" w:rsidP="00EC2982">
      <w:pPr>
        <w:ind w:left="581" w:firstLine="0"/>
        <w:rPr>
          <w:sz w:val="28"/>
          <w:szCs w:val="28"/>
        </w:rPr>
      </w:pPr>
    </w:p>
    <w:p w14:paraId="16F71040" w14:textId="77777777" w:rsidR="00EC2982" w:rsidRPr="00C56BE5" w:rsidRDefault="00EC2982" w:rsidP="00EC2982">
      <w:pPr>
        <w:ind w:left="581" w:firstLine="0"/>
        <w:rPr>
          <w:sz w:val="28"/>
          <w:szCs w:val="28"/>
        </w:rPr>
      </w:pPr>
    </w:p>
    <w:p w14:paraId="1F3723F2" w14:textId="77777777" w:rsidR="00EC2982" w:rsidRPr="00C56BE5" w:rsidRDefault="00EC2982" w:rsidP="00EC2982">
      <w:pPr>
        <w:ind w:left="581" w:firstLine="0"/>
        <w:jc w:val="center"/>
        <w:rPr>
          <w:sz w:val="28"/>
          <w:szCs w:val="28"/>
        </w:rPr>
      </w:pPr>
      <w:r w:rsidRPr="00C56BE5">
        <w:rPr>
          <w:sz w:val="28"/>
          <w:szCs w:val="28"/>
        </w:rPr>
        <w:t>ПРАВ</w:t>
      </w:r>
      <w:r w:rsidR="00E521E4">
        <w:rPr>
          <w:sz w:val="28"/>
          <w:szCs w:val="28"/>
        </w:rPr>
        <w:t>ИЛА ПРИЕМА НА ОБУЧЕНИЕ ПО ОБРАЗ</w:t>
      </w:r>
      <w:r w:rsidRPr="00C56BE5">
        <w:rPr>
          <w:sz w:val="28"/>
          <w:szCs w:val="28"/>
        </w:rPr>
        <w:t xml:space="preserve">ОВАТЕЛЬНЫМ ПРОГРАММАМ ВЫСШЕГО ОБРАЗОВАНИЯ – ПРОГРАММАМ </w:t>
      </w:r>
      <w:r>
        <w:rPr>
          <w:sz w:val="28"/>
          <w:szCs w:val="28"/>
        </w:rPr>
        <w:t>ПОДГОТОВКИ НАУЧНЫХ И НАУЧНО-ПЕДАГОГИЧЕСКИХ КАДРОВ В АСПИРАНТУРЕ</w:t>
      </w:r>
      <w:r w:rsidRPr="00C56BE5">
        <w:rPr>
          <w:sz w:val="28"/>
          <w:szCs w:val="28"/>
        </w:rPr>
        <w:t xml:space="preserve"> В РГПУ им. А. И. ГЕРЦЕНА </w:t>
      </w:r>
    </w:p>
    <w:p w14:paraId="216AB356" w14:textId="5A185032" w:rsidR="00EC2982" w:rsidRPr="00C56BE5" w:rsidRDefault="00EC2982" w:rsidP="00EC2982">
      <w:pPr>
        <w:ind w:left="581" w:firstLine="0"/>
        <w:jc w:val="center"/>
        <w:rPr>
          <w:sz w:val="28"/>
          <w:szCs w:val="28"/>
        </w:rPr>
      </w:pPr>
      <w:r>
        <w:rPr>
          <w:sz w:val="28"/>
          <w:szCs w:val="28"/>
        </w:rPr>
        <w:t>В 202</w:t>
      </w:r>
      <w:r w:rsidR="006A4676">
        <w:rPr>
          <w:sz w:val="28"/>
          <w:szCs w:val="28"/>
        </w:rPr>
        <w:t>6</w:t>
      </w:r>
      <w:r w:rsidRPr="00C56BE5">
        <w:rPr>
          <w:sz w:val="28"/>
          <w:szCs w:val="28"/>
        </w:rPr>
        <w:t xml:space="preserve"> ГОДУ</w:t>
      </w:r>
    </w:p>
    <w:p w14:paraId="156EBB78" w14:textId="77777777" w:rsidR="00EC2982" w:rsidRPr="00C56BE5" w:rsidRDefault="00EC2982" w:rsidP="00EC2982">
      <w:pPr>
        <w:ind w:left="581" w:firstLine="0"/>
        <w:rPr>
          <w:sz w:val="28"/>
          <w:szCs w:val="28"/>
        </w:rPr>
      </w:pPr>
    </w:p>
    <w:p w14:paraId="541A9A2C" w14:textId="5322E202" w:rsidR="00CF3B89" w:rsidRPr="00A100B8" w:rsidRDefault="00CF3B89" w:rsidP="00CF3B89">
      <w:pPr>
        <w:pStyle w:val="1"/>
        <w:tabs>
          <w:tab w:val="clear" w:pos="170"/>
          <w:tab w:val="left" w:pos="-5068"/>
        </w:tabs>
        <w:rPr>
          <w:color w:val="auto"/>
          <w:kern w:val="30"/>
        </w:rPr>
      </w:pPr>
      <w:r w:rsidRPr="00A100B8">
        <w:rPr>
          <w:color w:val="auto"/>
          <w:kern w:val="30"/>
        </w:rPr>
        <w:lastRenderedPageBreak/>
        <w:t xml:space="preserve">Правила приёма на обучение по образовательным </w:t>
      </w:r>
      <w:r w:rsidRPr="00A87611">
        <w:rPr>
          <w:color w:val="auto"/>
          <w:kern w:val="30"/>
        </w:rPr>
        <w:t>программам</w:t>
      </w:r>
      <w:r w:rsidR="00A100B8" w:rsidRPr="00A87611">
        <w:rPr>
          <w:color w:val="auto"/>
          <w:kern w:val="30"/>
        </w:rPr>
        <w:t xml:space="preserve"> ВЫСШЕГО ОБРАЗОВАНИЯ – ПРОГРАММАМ ПОДГОТОВКИ НАУЧНЫХ И НАУЧНО-ПЕДАГОГИЧЕСКИХ КАДРОВ В аспирантурЕ</w:t>
      </w:r>
      <w:r w:rsidR="00515762">
        <w:rPr>
          <w:color w:val="auto"/>
          <w:kern w:val="30"/>
        </w:rPr>
        <w:t xml:space="preserve"> </w:t>
      </w:r>
      <w:r w:rsidR="00515762" w:rsidRPr="00F7023B">
        <w:rPr>
          <w:color w:val="auto"/>
          <w:kern w:val="30"/>
        </w:rPr>
        <w:t xml:space="preserve">В РГПУ </w:t>
      </w:r>
      <w:r w:rsidR="00515762" w:rsidRPr="00F7023B">
        <w:rPr>
          <w:color w:val="auto"/>
          <w:kern w:val="30"/>
          <w:sz w:val="24"/>
          <w:szCs w:val="24"/>
        </w:rPr>
        <w:t>им</w:t>
      </w:r>
      <w:r w:rsidR="00515762" w:rsidRPr="00F7023B">
        <w:rPr>
          <w:color w:val="auto"/>
          <w:kern w:val="30"/>
        </w:rPr>
        <w:t>. А. И. ГЕРЦЕНА</w:t>
      </w:r>
      <w:r w:rsidRPr="00F7023B">
        <w:rPr>
          <w:color w:val="auto"/>
          <w:kern w:val="30"/>
        </w:rPr>
        <w:t xml:space="preserve"> </w:t>
      </w:r>
      <w:r w:rsidR="00034BEA" w:rsidRPr="00F7023B">
        <w:rPr>
          <w:color w:val="auto"/>
          <w:kern w:val="30"/>
        </w:rPr>
        <w:t>в 2026 году</w:t>
      </w:r>
    </w:p>
    <w:p w14:paraId="1B9970F0" w14:textId="77777777" w:rsidR="00CF3B89" w:rsidRPr="0010199F" w:rsidRDefault="00CF3B89" w:rsidP="00CF3B89">
      <w:pPr>
        <w:widowControl w:val="0"/>
        <w:tabs>
          <w:tab w:val="left" w:pos="1134"/>
        </w:tabs>
        <w:autoSpaceDE w:val="0"/>
        <w:autoSpaceDN w:val="0"/>
        <w:adjustRightInd w:val="0"/>
        <w:ind w:firstLine="709"/>
        <w:rPr>
          <w:color w:val="auto"/>
          <w:sz w:val="28"/>
          <w:szCs w:val="28"/>
        </w:rPr>
      </w:pPr>
    </w:p>
    <w:p w14:paraId="688E70B1" w14:textId="77777777" w:rsidR="00CF3B89" w:rsidRPr="0010199F" w:rsidRDefault="00CF3B89" w:rsidP="00CF3B89">
      <w:pPr>
        <w:widowControl w:val="0"/>
        <w:tabs>
          <w:tab w:val="left" w:pos="1134"/>
        </w:tabs>
        <w:autoSpaceDE w:val="0"/>
        <w:autoSpaceDN w:val="0"/>
        <w:adjustRightInd w:val="0"/>
        <w:ind w:firstLine="709"/>
        <w:rPr>
          <w:color w:val="auto"/>
          <w:sz w:val="28"/>
          <w:szCs w:val="28"/>
        </w:rPr>
      </w:pPr>
    </w:p>
    <w:p w14:paraId="3B861769" w14:textId="77777777" w:rsidR="00CF3B89" w:rsidRPr="0010199F" w:rsidRDefault="00CF3B89" w:rsidP="00CF3B89">
      <w:pPr>
        <w:widowControl w:val="0"/>
        <w:tabs>
          <w:tab w:val="left" w:pos="1134"/>
        </w:tabs>
        <w:autoSpaceDE w:val="0"/>
        <w:autoSpaceDN w:val="0"/>
        <w:adjustRightInd w:val="0"/>
        <w:ind w:firstLine="709"/>
        <w:rPr>
          <w:color w:val="auto"/>
          <w:sz w:val="28"/>
          <w:szCs w:val="28"/>
        </w:rPr>
      </w:pPr>
    </w:p>
    <w:p w14:paraId="79FE0FF8" w14:textId="77777777" w:rsidR="00CF3B89" w:rsidRPr="00C237B6" w:rsidRDefault="00CF3B89" w:rsidP="00CF3B89">
      <w:pPr>
        <w:pStyle w:val="2"/>
        <w:rPr>
          <w:color w:val="auto"/>
          <w:kern w:val="30"/>
        </w:rPr>
      </w:pPr>
      <w:bookmarkStart w:id="0" w:name="_Toc524965162"/>
      <w:r w:rsidRPr="00C237B6">
        <w:rPr>
          <w:color w:val="auto"/>
          <w:kern w:val="30"/>
          <w:lang w:val="en-US"/>
        </w:rPr>
        <w:t>I</w:t>
      </w:r>
      <w:r w:rsidRPr="00C237B6">
        <w:rPr>
          <w:color w:val="auto"/>
          <w:kern w:val="30"/>
        </w:rPr>
        <w:t>. Общие положения</w:t>
      </w:r>
      <w:bookmarkEnd w:id="0"/>
    </w:p>
    <w:p w14:paraId="22B792E2" w14:textId="154791F7" w:rsidR="00CF3B89" w:rsidRDefault="00CF3B89" w:rsidP="00CF3B89">
      <w:pPr>
        <w:numPr>
          <w:ilvl w:val="0"/>
          <w:numId w:val="1"/>
        </w:numPr>
        <w:rPr>
          <w:sz w:val="28"/>
          <w:szCs w:val="28"/>
        </w:rPr>
      </w:pPr>
      <w:r w:rsidRPr="00C237B6">
        <w:rPr>
          <w:sz w:val="28"/>
          <w:szCs w:val="28"/>
        </w:rPr>
        <w:t xml:space="preserve">Настоящие Правила приема на обучение по образовательным программам высшего образования – программам подготовки </w:t>
      </w:r>
      <w:r w:rsidR="004F23CF">
        <w:rPr>
          <w:sz w:val="28"/>
          <w:szCs w:val="28"/>
        </w:rPr>
        <w:t xml:space="preserve">научных и </w:t>
      </w:r>
      <w:r w:rsidRPr="00C237B6">
        <w:rPr>
          <w:sz w:val="28"/>
          <w:szCs w:val="28"/>
        </w:rPr>
        <w:t>научно-педагогических кадров в аспирантуре</w:t>
      </w:r>
      <w:r w:rsidR="00D814B3">
        <w:rPr>
          <w:sz w:val="28"/>
          <w:szCs w:val="28"/>
        </w:rPr>
        <w:t xml:space="preserve"> </w:t>
      </w:r>
      <w:r w:rsidR="00D814B3" w:rsidRPr="00F7023B">
        <w:rPr>
          <w:sz w:val="28"/>
          <w:szCs w:val="28"/>
        </w:rPr>
        <w:t>в</w:t>
      </w:r>
      <w:r w:rsidRPr="00F7023B">
        <w:rPr>
          <w:sz w:val="28"/>
          <w:szCs w:val="28"/>
        </w:rPr>
        <w:t xml:space="preserve"> </w:t>
      </w:r>
      <w:r w:rsidR="00D814B3" w:rsidRPr="00F7023B">
        <w:rPr>
          <w:sz w:val="28"/>
          <w:szCs w:val="28"/>
        </w:rPr>
        <w:t xml:space="preserve">РГПУ им. А. И. Герцена </w:t>
      </w:r>
      <w:r w:rsidRPr="00F7023B">
        <w:rPr>
          <w:sz w:val="28"/>
          <w:szCs w:val="28"/>
        </w:rPr>
        <w:t>(</w:t>
      </w:r>
      <w:r w:rsidRPr="00F7023B">
        <w:rPr>
          <w:i/>
          <w:sz w:val="28"/>
          <w:szCs w:val="28"/>
        </w:rPr>
        <w:t>дал</w:t>
      </w:r>
      <w:r w:rsidRPr="00C237B6">
        <w:rPr>
          <w:i/>
          <w:sz w:val="28"/>
          <w:szCs w:val="28"/>
        </w:rPr>
        <w:t>ее – Правила</w:t>
      </w:r>
      <w:r w:rsidRPr="00C237B6">
        <w:rPr>
          <w:sz w:val="28"/>
          <w:szCs w:val="28"/>
        </w:rPr>
        <w:t>) регламентируют прием граждан Российской Федерации, иностранных граждан и лиц без гражданства (</w:t>
      </w:r>
      <w:r w:rsidRPr="00C237B6">
        <w:rPr>
          <w:i/>
          <w:sz w:val="28"/>
          <w:szCs w:val="28"/>
        </w:rPr>
        <w:t>далее – поступающие</w:t>
      </w:r>
      <w:r w:rsidRPr="00C237B6">
        <w:rPr>
          <w:sz w:val="28"/>
          <w:szCs w:val="28"/>
        </w:rPr>
        <w:t>) на обучение по образовательным программам высшего образования – программам подготовки</w:t>
      </w:r>
      <w:r w:rsidR="004F23CF">
        <w:rPr>
          <w:sz w:val="28"/>
          <w:szCs w:val="28"/>
        </w:rPr>
        <w:t xml:space="preserve"> научных и</w:t>
      </w:r>
      <w:r w:rsidRPr="00C237B6">
        <w:rPr>
          <w:sz w:val="28"/>
          <w:szCs w:val="28"/>
        </w:rPr>
        <w:t xml:space="preserve"> научно-педагогических кадров в аспирантуре (</w:t>
      </w:r>
      <w:r w:rsidRPr="00C237B6">
        <w:rPr>
          <w:i/>
          <w:sz w:val="28"/>
          <w:szCs w:val="28"/>
        </w:rPr>
        <w:t xml:space="preserve">далее </w:t>
      </w:r>
      <w:r w:rsidRPr="00C237B6">
        <w:rPr>
          <w:sz w:val="28"/>
          <w:szCs w:val="28"/>
        </w:rPr>
        <w:t xml:space="preserve">– </w:t>
      </w:r>
      <w:r w:rsidRPr="00C237B6">
        <w:rPr>
          <w:i/>
          <w:sz w:val="28"/>
          <w:szCs w:val="28"/>
        </w:rPr>
        <w:t>программы аспирантуры</w:t>
      </w:r>
      <w:r w:rsidRPr="00C237B6">
        <w:rPr>
          <w:sz w:val="28"/>
          <w:szCs w:val="28"/>
        </w:rPr>
        <w:t>), в том числе особенности проведения вступительных испытаний для инвалидов, в РГПУ им. А. И. Герцена.</w:t>
      </w:r>
    </w:p>
    <w:p w14:paraId="778AB041" w14:textId="74F0B5BE" w:rsidR="00C84DF4" w:rsidRPr="00C237B6" w:rsidRDefault="00C84DF4" w:rsidP="00CF3B89">
      <w:pPr>
        <w:numPr>
          <w:ilvl w:val="0"/>
          <w:numId w:val="1"/>
        </w:numPr>
        <w:rPr>
          <w:sz w:val="28"/>
          <w:szCs w:val="28"/>
        </w:rPr>
      </w:pPr>
      <w:r w:rsidRPr="00C84DF4">
        <w:rPr>
          <w:sz w:val="28"/>
          <w:szCs w:val="28"/>
        </w:rPr>
        <w:t xml:space="preserve">Настоящие Правила разработаны в соответствии с Федеральным законом от 29.12.2012 № 273-ФЗ «Об образовании в Российской Федерации» (далее — Федеральный закон № 273-ФЗ), Порядком приема на обучение по образовательным программам высшего образования — программам </w:t>
      </w:r>
      <w:r>
        <w:rPr>
          <w:sz w:val="28"/>
          <w:szCs w:val="28"/>
        </w:rPr>
        <w:t>подготовки научных и научно-</w:t>
      </w:r>
      <w:r w:rsidR="00616BEB">
        <w:rPr>
          <w:sz w:val="28"/>
          <w:szCs w:val="28"/>
        </w:rPr>
        <w:t>педагогических</w:t>
      </w:r>
      <w:r>
        <w:rPr>
          <w:sz w:val="28"/>
          <w:szCs w:val="28"/>
        </w:rPr>
        <w:t xml:space="preserve"> кадров в аспирантуре</w:t>
      </w:r>
      <w:r w:rsidRPr="00C84DF4">
        <w:rPr>
          <w:sz w:val="28"/>
          <w:szCs w:val="28"/>
        </w:rPr>
        <w:t xml:space="preserve">, утвержденным приказом Министерства науки и высшего образования Российской Федерации от </w:t>
      </w:r>
      <w:r w:rsidR="001313BD">
        <w:rPr>
          <w:sz w:val="28"/>
          <w:szCs w:val="28"/>
        </w:rPr>
        <w:t>18</w:t>
      </w:r>
      <w:r w:rsidRPr="00C84DF4">
        <w:rPr>
          <w:sz w:val="28"/>
          <w:szCs w:val="28"/>
        </w:rPr>
        <w:t>.0</w:t>
      </w:r>
      <w:r w:rsidR="001313BD">
        <w:rPr>
          <w:sz w:val="28"/>
          <w:szCs w:val="28"/>
        </w:rPr>
        <w:t>4</w:t>
      </w:r>
      <w:r w:rsidRPr="00C84DF4">
        <w:rPr>
          <w:sz w:val="28"/>
          <w:szCs w:val="28"/>
        </w:rPr>
        <w:t>.202</w:t>
      </w:r>
      <w:r w:rsidR="001313BD">
        <w:rPr>
          <w:sz w:val="28"/>
          <w:szCs w:val="28"/>
        </w:rPr>
        <w:t>5</w:t>
      </w:r>
      <w:r w:rsidRPr="00C84DF4">
        <w:rPr>
          <w:sz w:val="28"/>
          <w:szCs w:val="28"/>
        </w:rPr>
        <w:t xml:space="preserve"> № </w:t>
      </w:r>
      <w:r w:rsidR="001313BD">
        <w:rPr>
          <w:sz w:val="28"/>
          <w:szCs w:val="28"/>
        </w:rPr>
        <w:t>366</w:t>
      </w:r>
      <w:r w:rsidR="00616BEB">
        <w:rPr>
          <w:sz w:val="28"/>
          <w:szCs w:val="28"/>
        </w:rPr>
        <w:t xml:space="preserve"> (далее — Порядок приема),</w:t>
      </w:r>
      <w:r w:rsidRPr="00C84DF4">
        <w:rPr>
          <w:sz w:val="28"/>
          <w:szCs w:val="28"/>
        </w:rPr>
        <w:t xml:space="preserve"> Уставом федерального государственного бюджетного образовательного учреждения высшего образования «Российский государственный педагогический университет им. А. И. Герцена», утвержденным приказом Министерства образования и науки Российской Федерации от 16.1</w:t>
      </w:r>
      <w:r w:rsidR="00E521E4">
        <w:rPr>
          <w:sz w:val="28"/>
          <w:szCs w:val="28"/>
        </w:rPr>
        <w:t>1.2018 № </w:t>
      </w:r>
      <w:r w:rsidRPr="00C84DF4">
        <w:rPr>
          <w:sz w:val="28"/>
          <w:szCs w:val="28"/>
        </w:rPr>
        <w:t>964.</w:t>
      </w:r>
    </w:p>
    <w:p w14:paraId="1E98AABF" w14:textId="2EB683AB" w:rsidR="00CF3B89" w:rsidRPr="00C237B6" w:rsidRDefault="00697EB8" w:rsidP="00CF3B89">
      <w:pPr>
        <w:numPr>
          <w:ilvl w:val="0"/>
          <w:numId w:val="1"/>
        </w:numPr>
        <w:rPr>
          <w:sz w:val="28"/>
          <w:szCs w:val="28"/>
        </w:rPr>
      </w:pPr>
      <w:r w:rsidRPr="00A87611">
        <w:rPr>
          <w:sz w:val="28"/>
          <w:szCs w:val="28"/>
        </w:rPr>
        <w:t>Федеральное государственное бюджетное образовательное учреждение высшего образования «Российский государственный педагогический университет им. А. И. Герцена» (далее – Университет, РГПУ им. А. И. Герцена)</w:t>
      </w:r>
      <w:r w:rsidR="00CF3B89" w:rsidRPr="00A87611">
        <w:rPr>
          <w:sz w:val="28"/>
          <w:szCs w:val="28"/>
        </w:rPr>
        <w:t xml:space="preserve"> объявляет</w:t>
      </w:r>
      <w:r w:rsidR="00CF3B89" w:rsidRPr="00C237B6">
        <w:rPr>
          <w:sz w:val="28"/>
          <w:szCs w:val="28"/>
        </w:rPr>
        <w:t xml:space="preserve"> прием на обучение по программам </w:t>
      </w:r>
      <w:r w:rsidR="00170876">
        <w:rPr>
          <w:sz w:val="28"/>
          <w:szCs w:val="28"/>
        </w:rPr>
        <w:t xml:space="preserve">подготовки научных и научно-педагогических кадров в </w:t>
      </w:r>
      <w:r w:rsidR="00CF3B89" w:rsidRPr="00C237B6">
        <w:rPr>
          <w:sz w:val="28"/>
          <w:szCs w:val="28"/>
        </w:rPr>
        <w:t>аспирантур</w:t>
      </w:r>
      <w:r w:rsidR="00170876">
        <w:rPr>
          <w:sz w:val="28"/>
          <w:szCs w:val="28"/>
        </w:rPr>
        <w:t>е</w:t>
      </w:r>
      <w:r w:rsidR="00CF3B89" w:rsidRPr="00C237B6">
        <w:rPr>
          <w:sz w:val="28"/>
          <w:szCs w:val="28"/>
        </w:rPr>
        <w:t xml:space="preserve"> (</w:t>
      </w:r>
      <w:r w:rsidR="00CF3B89" w:rsidRPr="00C237B6">
        <w:rPr>
          <w:i/>
          <w:sz w:val="28"/>
          <w:szCs w:val="28"/>
        </w:rPr>
        <w:t xml:space="preserve">далее </w:t>
      </w:r>
      <w:r w:rsidR="00CF3B89" w:rsidRPr="00C237B6">
        <w:rPr>
          <w:sz w:val="28"/>
          <w:szCs w:val="28"/>
        </w:rPr>
        <w:t xml:space="preserve">– </w:t>
      </w:r>
      <w:r w:rsidR="00CF3B89" w:rsidRPr="00C237B6">
        <w:rPr>
          <w:i/>
          <w:sz w:val="28"/>
          <w:szCs w:val="28"/>
        </w:rPr>
        <w:t>прием на обучение</w:t>
      </w:r>
      <w:r w:rsidR="00CF3B89" w:rsidRPr="00C237B6">
        <w:rPr>
          <w:sz w:val="28"/>
          <w:szCs w:val="28"/>
        </w:rPr>
        <w:t xml:space="preserve">) </w:t>
      </w:r>
      <w:r w:rsidR="00170876">
        <w:rPr>
          <w:sz w:val="28"/>
          <w:szCs w:val="28"/>
        </w:rPr>
        <w:t>граждан Российской Федерации, иностранных граждан и лиц без гражданства (</w:t>
      </w:r>
      <w:r w:rsidR="00170876" w:rsidRPr="00170876">
        <w:rPr>
          <w:i/>
          <w:iCs/>
          <w:sz w:val="28"/>
          <w:szCs w:val="28"/>
        </w:rPr>
        <w:t>далее – поступающие</w:t>
      </w:r>
      <w:r w:rsidR="00170876">
        <w:rPr>
          <w:sz w:val="28"/>
          <w:szCs w:val="28"/>
        </w:rPr>
        <w:t xml:space="preserve">) </w:t>
      </w:r>
      <w:r w:rsidR="00616BEB">
        <w:rPr>
          <w:sz w:val="28"/>
          <w:szCs w:val="28"/>
        </w:rPr>
        <w:t>в соответствии с лицензией</w:t>
      </w:r>
      <w:r w:rsidR="00CF3B89" w:rsidRPr="00C237B6">
        <w:rPr>
          <w:sz w:val="28"/>
          <w:szCs w:val="28"/>
        </w:rPr>
        <w:t xml:space="preserve"> на осуществление образовательной деятельности по </w:t>
      </w:r>
      <w:r w:rsidR="00CF3B89" w:rsidRPr="00F7023B">
        <w:rPr>
          <w:sz w:val="28"/>
          <w:szCs w:val="28"/>
        </w:rPr>
        <w:t xml:space="preserve">соответствующим </w:t>
      </w:r>
      <w:r w:rsidR="00FE5CCA" w:rsidRPr="00F7023B">
        <w:rPr>
          <w:sz w:val="28"/>
          <w:szCs w:val="28"/>
        </w:rPr>
        <w:t xml:space="preserve">программам аспирантуры по </w:t>
      </w:r>
      <w:r w:rsidR="004F23CF" w:rsidRPr="00F7023B">
        <w:rPr>
          <w:sz w:val="28"/>
          <w:szCs w:val="28"/>
        </w:rPr>
        <w:t xml:space="preserve">научным специальностям </w:t>
      </w:r>
      <w:r w:rsidR="00CF3B89" w:rsidRPr="00F7023B">
        <w:rPr>
          <w:sz w:val="28"/>
          <w:szCs w:val="28"/>
        </w:rPr>
        <w:t>(</w:t>
      </w:r>
      <w:r w:rsidR="00CF3B89" w:rsidRPr="00F7023B">
        <w:rPr>
          <w:i/>
          <w:sz w:val="28"/>
          <w:szCs w:val="28"/>
        </w:rPr>
        <w:t xml:space="preserve">далее </w:t>
      </w:r>
      <w:r w:rsidR="00FE5CCA" w:rsidRPr="00F7023B">
        <w:rPr>
          <w:sz w:val="28"/>
          <w:szCs w:val="28"/>
        </w:rPr>
        <w:t>–</w:t>
      </w:r>
      <w:r w:rsidR="00FE5CCA" w:rsidRPr="00F7023B">
        <w:rPr>
          <w:i/>
          <w:sz w:val="28"/>
          <w:szCs w:val="28"/>
        </w:rPr>
        <w:t xml:space="preserve"> программы аспирантуры, </w:t>
      </w:r>
      <w:r w:rsidR="00CF3B89" w:rsidRPr="00F7023B">
        <w:rPr>
          <w:i/>
          <w:sz w:val="28"/>
          <w:szCs w:val="28"/>
        </w:rPr>
        <w:t>на</w:t>
      </w:r>
      <w:r w:rsidR="004F23CF" w:rsidRPr="00F7023B">
        <w:rPr>
          <w:i/>
          <w:sz w:val="28"/>
          <w:szCs w:val="28"/>
        </w:rPr>
        <w:t>учные специальности</w:t>
      </w:r>
      <w:r w:rsidR="00CF3B89" w:rsidRPr="00F7023B">
        <w:rPr>
          <w:sz w:val="28"/>
          <w:szCs w:val="28"/>
        </w:rPr>
        <w:t>)</w:t>
      </w:r>
      <w:r w:rsidR="00D905C0" w:rsidRPr="00F7023B">
        <w:rPr>
          <w:sz w:val="28"/>
          <w:szCs w:val="28"/>
        </w:rPr>
        <w:t>, за исключением случаев,</w:t>
      </w:r>
      <w:r w:rsidR="00D905C0">
        <w:rPr>
          <w:sz w:val="28"/>
          <w:szCs w:val="28"/>
        </w:rPr>
        <w:t xml:space="preserve"> предусмотренных пунктом 40 части 1 статьи 12 Федерального закона от 4 мая 2011 г. №</w:t>
      </w:r>
      <w:r w:rsidR="00FE5CCA">
        <w:rPr>
          <w:sz w:val="28"/>
          <w:szCs w:val="28"/>
        </w:rPr>
        <w:t xml:space="preserve"> </w:t>
      </w:r>
      <w:r w:rsidR="00D905C0">
        <w:rPr>
          <w:sz w:val="28"/>
          <w:szCs w:val="28"/>
        </w:rPr>
        <w:t>99-ФЗ «О лицензировании отдельных видов деятельности»</w:t>
      </w:r>
      <w:r w:rsidR="00CF3B89" w:rsidRPr="00C237B6">
        <w:rPr>
          <w:sz w:val="28"/>
          <w:szCs w:val="28"/>
        </w:rPr>
        <w:t xml:space="preserve">. </w:t>
      </w:r>
    </w:p>
    <w:p w14:paraId="61DB220C" w14:textId="77777777" w:rsidR="00CF3B89" w:rsidRPr="00C237B6" w:rsidRDefault="00CF3B89" w:rsidP="00CF3B89">
      <w:pPr>
        <w:numPr>
          <w:ilvl w:val="0"/>
          <w:numId w:val="1"/>
        </w:numPr>
        <w:rPr>
          <w:sz w:val="28"/>
          <w:szCs w:val="28"/>
        </w:rPr>
      </w:pPr>
      <w:r w:rsidRPr="00C237B6">
        <w:rPr>
          <w:sz w:val="28"/>
          <w:szCs w:val="28"/>
        </w:rPr>
        <w:lastRenderedPageBreak/>
        <w:t>К освоению программ аспирантуры допускаются лица, имеющие образование не ниже высшего (специалитет или магистратура).</w:t>
      </w:r>
    </w:p>
    <w:p w14:paraId="2EB61D32" w14:textId="469981C8" w:rsidR="00CF3B89" w:rsidRPr="00E521E4" w:rsidRDefault="00170876" w:rsidP="00E521E4">
      <w:pPr>
        <w:rPr>
          <w:i/>
          <w:sz w:val="28"/>
          <w:szCs w:val="28"/>
        </w:rPr>
      </w:pPr>
      <w:r>
        <w:rPr>
          <w:sz w:val="28"/>
          <w:szCs w:val="28"/>
        </w:rPr>
        <w:t>Наличие указанного образования подтверждается документами об образовании и о квалификации, выдаваемыми лицам, успешно прошедшим государственную итоговую аттестацию либо итоговую аттестацию</w:t>
      </w:r>
      <w:r w:rsidR="00CF3B89" w:rsidRPr="00C237B6">
        <w:rPr>
          <w:sz w:val="28"/>
          <w:szCs w:val="28"/>
        </w:rPr>
        <w:t xml:space="preserve"> (</w:t>
      </w:r>
      <w:r w:rsidR="00CF3B89" w:rsidRPr="00C237B6">
        <w:rPr>
          <w:i/>
          <w:sz w:val="28"/>
          <w:szCs w:val="28"/>
        </w:rPr>
        <w:t xml:space="preserve">далее </w:t>
      </w:r>
      <w:r w:rsidR="00E521E4">
        <w:rPr>
          <w:i/>
          <w:sz w:val="28"/>
          <w:szCs w:val="28"/>
        </w:rPr>
        <w:t>–</w:t>
      </w:r>
      <w:r w:rsidR="00CF3B89" w:rsidRPr="00C237B6">
        <w:rPr>
          <w:i/>
          <w:sz w:val="28"/>
          <w:szCs w:val="28"/>
        </w:rPr>
        <w:t xml:space="preserve"> документ установленного образца</w:t>
      </w:r>
      <w:r w:rsidR="00CF3B89" w:rsidRPr="00C237B6">
        <w:rPr>
          <w:sz w:val="28"/>
          <w:szCs w:val="28"/>
        </w:rPr>
        <w:t>):</w:t>
      </w:r>
    </w:p>
    <w:p w14:paraId="1B8AE427" w14:textId="7BE429D7" w:rsidR="00CF3B89" w:rsidRPr="00C237B6" w:rsidRDefault="00CF3B89" w:rsidP="00CF3B89">
      <w:pPr>
        <w:numPr>
          <w:ilvl w:val="0"/>
          <w:numId w:val="2"/>
        </w:numPr>
        <w:rPr>
          <w:sz w:val="28"/>
          <w:szCs w:val="28"/>
        </w:rPr>
      </w:pPr>
      <w:r w:rsidRPr="00C237B6">
        <w:rPr>
          <w:sz w:val="28"/>
          <w:szCs w:val="28"/>
        </w:rPr>
        <w:t>документ</w:t>
      </w:r>
      <w:r w:rsidR="00611EC6">
        <w:rPr>
          <w:sz w:val="28"/>
          <w:szCs w:val="28"/>
        </w:rPr>
        <w:t xml:space="preserve"> об образовании</w:t>
      </w:r>
      <w:r w:rsidRPr="00C237B6">
        <w:rPr>
          <w:sz w:val="28"/>
          <w:szCs w:val="28"/>
        </w:rPr>
        <w:t xml:space="preserve"> </w:t>
      </w:r>
      <w:r w:rsidR="00170876">
        <w:rPr>
          <w:sz w:val="28"/>
          <w:szCs w:val="28"/>
        </w:rPr>
        <w:t xml:space="preserve">образца, </w:t>
      </w:r>
      <w:r w:rsidRPr="00C237B6">
        <w:rPr>
          <w:sz w:val="28"/>
          <w:szCs w:val="28"/>
        </w:rPr>
        <w:t>устан</w:t>
      </w:r>
      <w:r w:rsidR="00170876">
        <w:rPr>
          <w:sz w:val="28"/>
          <w:szCs w:val="28"/>
        </w:rPr>
        <w:t>а</w:t>
      </w:r>
      <w:r w:rsidRPr="00C237B6">
        <w:rPr>
          <w:sz w:val="28"/>
          <w:szCs w:val="28"/>
        </w:rPr>
        <w:t>в</w:t>
      </w:r>
      <w:r w:rsidR="00170876">
        <w:rPr>
          <w:sz w:val="28"/>
          <w:szCs w:val="28"/>
        </w:rPr>
        <w:t>ливаемого</w:t>
      </w:r>
      <w:r w:rsidRPr="00C237B6">
        <w:rPr>
          <w:sz w:val="28"/>
          <w:szCs w:val="28"/>
        </w:rPr>
        <w:t xml:space="preserve"> федеральным органом исполнительной власти, осуществляющим функции по выработке государственной политики и нормативно-правовому регулированию в сфере</w:t>
      </w:r>
      <w:r w:rsidR="00170876">
        <w:rPr>
          <w:sz w:val="28"/>
          <w:szCs w:val="28"/>
        </w:rPr>
        <w:t xml:space="preserve"> высшего</w:t>
      </w:r>
      <w:r w:rsidRPr="00C237B6">
        <w:rPr>
          <w:sz w:val="28"/>
          <w:szCs w:val="28"/>
        </w:rPr>
        <w:t xml:space="preserve"> образования, или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или федеральным органом исполнительной власти, осуществляющим функции по выработке государственной политики и нормативно-правовому регулир</w:t>
      </w:r>
      <w:r w:rsidR="00B34443">
        <w:rPr>
          <w:sz w:val="28"/>
          <w:szCs w:val="28"/>
        </w:rPr>
        <w:t>ованию в сфере культуры</w:t>
      </w:r>
      <w:r w:rsidRPr="00C237B6">
        <w:rPr>
          <w:sz w:val="28"/>
          <w:szCs w:val="28"/>
        </w:rPr>
        <w:t>;</w:t>
      </w:r>
    </w:p>
    <w:p w14:paraId="3A5F6F9B" w14:textId="77777777" w:rsidR="00CF3B89" w:rsidRPr="00C237B6" w:rsidRDefault="00CF3B89" w:rsidP="00CF3B89">
      <w:pPr>
        <w:numPr>
          <w:ilvl w:val="0"/>
          <w:numId w:val="2"/>
        </w:numPr>
        <w:rPr>
          <w:sz w:val="28"/>
          <w:szCs w:val="28"/>
        </w:rPr>
      </w:pPr>
      <w:r w:rsidRPr="00C237B6">
        <w:rPr>
          <w:sz w:val="28"/>
          <w:szCs w:val="28"/>
        </w:rPr>
        <w:t>документ государственного образца об уровне образования и о квалификации, полученный до 1 января 2014 года;</w:t>
      </w:r>
    </w:p>
    <w:p w14:paraId="7A495310" w14:textId="1D03C2AE" w:rsidR="00CF3B89" w:rsidRPr="004F23CF" w:rsidRDefault="00CF3B89" w:rsidP="004F23CF">
      <w:pPr>
        <w:numPr>
          <w:ilvl w:val="0"/>
          <w:numId w:val="2"/>
        </w:numPr>
        <w:rPr>
          <w:sz w:val="28"/>
          <w:szCs w:val="28"/>
        </w:rPr>
      </w:pPr>
      <w:r w:rsidRPr="00C237B6">
        <w:rPr>
          <w:sz w:val="28"/>
          <w:szCs w:val="28"/>
        </w:rPr>
        <w:t>документ</w:t>
      </w:r>
      <w:r w:rsidR="00B34443">
        <w:rPr>
          <w:sz w:val="28"/>
          <w:szCs w:val="28"/>
        </w:rPr>
        <w:t xml:space="preserve"> об образовании</w:t>
      </w:r>
      <w:r w:rsidR="00F9256C">
        <w:rPr>
          <w:sz w:val="28"/>
          <w:szCs w:val="28"/>
        </w:rPr>
        <w:t xml:space="preserve"> образца, устанавливаемого</w:t>
      </w:r>
      <w:r w:rsidRPr="00C237B6">
        <w:rPr>
          <w:sz w:val="28"/>
          <w:szCs w:val="28"/>
        </w:rPr>
        <w:t xml:space="preserve"> федеральным государственным бюджетным образовательным учреждением высшего </w:t>
      </w:r>
      <w:r w:rsidR="00F9256C">
        <w:rPr>
          <w:sz w:val="28"/>
          <w:szCs w:val="28"/>
        </w:rPr>
        <w:t>образования «</w:t>
      </w:r>
      <w:r w:rsidRPr="00C237B6">
        <w:rPr>
          <w:sz w:val="28"/>
          <w:szCs w:val="28"/>
        </w:rPr>
        <w:t>Московский государственный ун</w:t>
      </w:r>
      <w:r w:rsidR="00F9256C">
        <w:rPr>
          <w:sz w:val="28"/>
          <w:szCs w:val="28"/>
        </w:rPr>
        <w:t>иверситет имени М.В. Ломоносова»</w:t>
      </w:r>
      <w:r w:rsidRPr="00C237B6">
        <w:rPr>
          <w:sz w:val="28"/>
          <w:szCs w:val="28"/>
        </w:rPr>
        <w:t xml:space="preserve"> (</w:t>
      </w:r>
      <w:r w:rsidRPr="00C237B6">
        <w:rPr>
          <w:i/>
          <w:sz w:val="28"/>
          <w:szCs w:val="28"/>
        </w:rPr>
        <w:t xml:space="preserve">далее </w:t>
      </w:r>
      <w:r w:rsidR="004F23CF">
        <w:rPr>
          <w:i/>
          <w:sz w:val="28"/>
          <w:szCs w:val="28"/>
        </w:rPr>
        <w:t>–</w:t>
      </w:r>
      <w:r w:rsidRPr="004F23CF">
        <w:rPr>
          <w:i/>
          <w:sz w:val="28"/>
          <w:szCs w:val="28"/>
        </w:rPr>
        <w:t xml:space="preserve"> Московский государственный университет имени М.В. Ломоносова</w:t>
      </w:r>
      <w:r w:rsidRPr="004F23CF">
        <w:rPr>
          <w:sz w:val="28"/>
          <w:szCs w:val="28"/>
        </w:rPr>
        <w:t xml:space="preserve">) и федеральным государственным бюджетным образовательным учреждением высшего </w:t>
      </w:r>
      <w:r w:rsidR="001028C4">
        <w:rPr>
          <w:sz w:val="28"/>
          <w:szCs w:val="28"/>
        </w:rPr>
        <w:t>образования «</w:t>
      </w:r>
      <w:r w:rsidRPr="004F23CF">
        <w:rPr>
          <w:sz w:val="28"/>
          <w:szCs w:val="28"/>
        </w:rPr>
        <w:t>Санкт-Петербургс</w:t>
      </w:r>
      <w:r w:rsidR="001028C4">
        <w:rPr>
          <w:sz w:val="28"/>
          <w:szCs w:val="28"/>
        </w:rPr>
        <w:t>кий государственный университет»</w:t>
      </w:r>
      <w:r w:rsidRPr="004F23CF">
        <w:rPr>
          <w:sz w:val="28"/>
          <w:szCs w:val="28"/>
        </w:rPr>
        <w:t xml:space="preserve"> (</w:t>
      </w:r>
      <w:r w:rsidRPr="004F23CF">
        <w:rPr>
          <w:i/>
          <w:sz w:val="28"/>
          <w:szCs w:val="28"/>
        </w:rPr>
        <w:t xml:space="preserve">далее </w:t>
      </w:r>
      <w:r w:rsidR="004F23CF">
        <w:rPr>
          <w:i/>
          <w:sz w:val="28"/>
          <w:szCs w:val="28"/>
        </w:rPr>
        <w:t>–</w:t>
      </w:r>
      <w:r w:rsidRPr="004F23CF">
        <w:rPr>
          <w:i/>
          <w:sz w:val="28"/>
          <w:szCs w:val="28"/>
        </w:rPr>
        <w:t xml:space="preserve"> Санкт-Петербургский государственный университет</w:t>
      </w:r>
      <w:r w:rsidRPr="004F23CF">
        <w:rPr>
          <w:sz w:val="28"/>
          <w:szCs w:val="28"/>
        </w:rPr>
        <w:t>), или документ об образовании и о квалификации образца, установленного по решению коллегиального органа управления образовательной организации, если указанный документ выдан лицу, успешно прошедшему государственную итоговую аттестацию;</w:t>
      </w:r>
    </w:p>
    <w:p w14:paraId="6A049122" w14:textId="64FC4BB7" w:rsidR="00CF3B89" w:rsidRDefault="00CF3B89" w:rsidP="00CF3B89">
      <w:pPr>
        <w:numPr>
          <w:ilvl w:val="0"/>
          <w:numId w:val="2"/>
        </w:numPr>
        <w:rPr>
          <w:sz w:val="28"/>
          <w:szCs w:val="28"/>
        </w:rPr>
      </w:pPr>
      <w:r w:rsidRPr="00C237B6">
        <w:rPr>
          <w:sz w:val="28"/>
          <w:szCs w:val="28"/>
        </w:rPr>
        <w:t>документ об об</w:t>
      </w:r>
      <w:r w:rsidR="001028C4">
        <w:rPr>
          <w:sz w:val="28"/>
          <w:szCs w:val="28"/>
        </w:rPr>
        <w:t>разовании</w:t>
      </w:r>
      <w:r w:rsidRPr="00C237B6">
        <w:rPr>
          <w:sz w:val="28"/>
          <w:szCs w:val="28"/>
        </w:rPr>
        <w:t>, выданный частной организацией, осуществляющей образовательную деятельность на те</w:t>
      </w:r>
      <w:r w:rsidR="00D33325">
        <w:rPr>
          <w:sz w:val="28"/>
          <w:szCs w:val="28"/>
        </w:rPr>
        <w:t>рритории инновационного центра «Сколково»</w:t>
      </w:r>
      <w:r w:rsidRPr="00C237B6">
        <w:rPr>
          <w:sz w:val="28"/>
          <w:szCs w:val="28"/>
        </w:rPr>
        <w:t>, или предусмотренными частью 3 статьи 21 Федерального зако</w:t>
      </w:r>
      <w:r w:rsidR="005552A6">
        <w:rPr>
          <w:sz w:val="28"/>
          <w:szCs w:val="28"/>
        </w:rPr>
        <w:t>на от 29 июля 2017 г. №</w:t>
      </w:r>
      <w:r w:rsidR="00D33325">
        <w:rPr>
          <w:sz w:val="28"/>
          <w:szCs w:val="28"/>
        </w:rPr>
        <w:t xml:space="preserve"> 216-ФЗ «</w:t>
      </w:r>
      <w:r w:rsidRPr="00C237B6">
        <w:rPr>
          <w:sz w:val="28"/>
          <w:szCs w:val="28"/>
        </w:rPr>
        <w:t>Об инновационных научно-технологических центрах и о внесении изменений в отдельные законодате</w:t>
      </w:r>
      <w:r w:rsidR="00D33325">
        <w:rPr>
          <w:sz w:val="28"/>
          <w:szCs w:val="28"/>
        </w:rPr>
        <w:t>льные акты Российской Федерации»</w:t>
      </w:r>
      <w:r w:rsidRPr="00C237B6">
        <w:rPr>
          <w:sz w:val="28"/>
          <w:szCs w:val="28"/>
        </w:rPr>
        <w:t xml:space="preserve"> организациями, осуществляющими образовательную деятельность на территории инновационного научно-технологического центра;</w:t>
      </w:r>
    </w:p>
    <w:p w14:paraId="18843370" w14:textId="4E164678" w:rsidR="00170876" w:rsidRPr="00C237B6" w:rsidRDefault="00170876" w:rsidP="00CF3B89">
      <w:pPr>
        <w:numPr>
          <w:ilvl w:val="0"/>
          <w:numId w:val="2"/>
        </w:numPr>
        <w:rPr>
          <w:sz w:val="28"/>
          <w:szCs w:val="28"/>
        </w:rPr>
      </w:pPr>
      <w:r>
        <w:rPr>
          <w:sz w:val="28"/>
          <w:szCs w:val="28"/>
        </w:rPr>
        <w:t>свидетельство об окончании аспирантуры (адъюнктуры);</w:t>
      </w:r>
    </w:p>
    <w:p w14:paraId="4C40BD29" w14:textId="532F8D11" w:rsidR="00CF3B89" w:rsidRPr="004F23CF" w:rsidRDefault="00CF3B89" w:rsidP="004F23CF">
      <w:pPr>
        <w:numPr>
          <w:ilvl w:val="0"/>
          <w:numId w:val="2"/>
        </w:numPr>
        <w:rPr>
          <w:sz w:val="28"/>
          <w:szCs w:val="28"/>
        </w:rPr>
      </w:pPr>
      <w:r w:rsidRPr="00C237B6">
        <w:rPr>
          <w:sz w:val="28"/>
          <w:szCs w:val="28"/>
        </w:rPr>
        <w:t>документ (документы)</w:t>
      </w:r>
      <w:r w:rsidR="004620B7">
        <w:rPr>
          <w:sz w:val="28"/>
          <w:szCs w:val="28"/>
        </w:rPr>
        <w:t xml:space="preserve"> об образовании, </w:t>
      </w:r>
      <w:r w:rsidR="00E71E43" w:rsidRPr="00F7023B">
        <w:rPr>
          <w:sz w:val="28"/>
          <w:szCs w:val="28"/>
        </w:rPr>
        <w:t>полученный</w:t>
      </w:r>
      <w:r w:rsidR="00114736" w:rsidRPr="00F7023B">
        <w:rPr>
          <w:sz w:val="28"/>
          <w:szCs w:val="28"/>
        </w:rPr>
        <w:t xml:space="preserve"> (</w:t>
      </w:r>
      <w:r w:rsidR="004620B7" w:rsidRPr="00F7023B">
        <w:rPr>
          <w:sz w:val="28"/>
          <w:szCs w:val="28"/>
        </w:rPr>
        <w:t>полученные</w:t>
      </w:r>
      <w:r w:rsidR="00114736" w:rsidRPr="00F7023B">
        <w:rPr>
          <w:sz w:val="28"/>
          <w:szCs w:val="28"/>
        </w:rPr>
        <w:t>)</w:t>
      </w:r>
      <w:r w:rsidR="004620B7" w:rsidRPr="00F7023B">
        <w:rPr>
          <w:sz w:val="28"/>
          <w:szCs w:val="28"/>
        </w:rPr>
        <w:t xml:space="preserve"> в иностранном государстве</w:t>
      </w:r>
      <w:r w:rsidRPr="00F7023B">
        <w:rPr>
          <w:sz w:val="28"/>
          <w:szCs w:val="28"/>
        </w:rPr>
        <w:t>, если указанное в нем образование пр</w:t>
      </w:r>
      <w:r w:rsidRPr="00C237B6">
        <w:rPr>
          <w:sz w:val="28"/>
          <w:szCs w:val="28"/>
        </w:rPr>
        <w:t>изнается в Российской Федерации на уровне соответствующего высшего образования (не ниже специалитета или магистратуры) (</w:t>
      </w:r>
      <w:r w:rsidRPr="00C237B6">
        <w:rPr>
          <w:i/>
          <w:sz w:val="28"/>
          <w:szCs w:val="28"/>
        </w:rPr>
        <w:t xml:space="preserve">далее </w:t>
      </w:r>
      <w:r w:rsidR="004F23CF">
        <w:rPr>
          <w:i/>
          <w:sz w:val="28"/>
          <w:szCs w:val="28"/>
        </w:rPr>
        <w:t>–</w:t>
      </w:r>
      <w:r w:rsidRPr="004F23CF">
        <w:rPr>
          <w:i/>
          <w:sz w:val="28"/>
          <w:szCs w:val="28"/>
        </w:rPr>
        <w:t xml:space="preserve"> документ иностранного государства об образовании</w:t>
      </w:r>
      <w:r w:rsidRPr="004F23CF">
        <w:rPr>
          <w:sz w:val="28"/>
          <w:szCs w:val="28"/>
        </w:rPr>
        <w:t>).</w:t>
      </w:r>
    </w:p>
    <w:p w14:paraId="6AA5B8BD" w14:textId="77777777" w:rsidR="00CF3B89" w:rsidRPr="001009F7" w:rsidRDefault="00CF3B89" w:rsidP="001009F7">
      <w:pPr>
        <w:pStyle w:val="a4"/>
        <w:numPr>
          <w:ilvl w:val="0"/>
          <w:numId w:val="1"/>
        </w:numPr>
        <w:ind w:firstLine="553"/>
        <w:rPr>
          <w:sz w:val="28"/>
          <w:szCs w:val="28"/>
        </w:rPr>
      </w:pPr>
      <w:r w:rsidRPr="001009F7">
        <w:rPr>
          <w:sz w:val="28"/>
          <w:szCs w:val="28"/>
        </w:rPr>
        <w:t>Прием на обучение осуществляется на первый курс.</w:t>
      </w:r>
    </w:p>
    <w:p w14:paraId="5734E0CA" w14:textId="6EEB5CEB" w:rsidR="00DF6389" w:rsidRDefault="00CF3B89" w:rsidP="00110C42">
      <w:pPr>
        <w:ind w:firstLine="581"/>
        <w:rPr>
          <w:sz w:val="28"/>
          <w:szCs w:val="28"/>
        </w:rPr>
      </w:pPr>
      <w:r w:rsidRPr="00C237B6">
        <w:rPr>
          <w:sz w:val="28"/>
          <w:szCs w:val="28"/>
        </w:rPr>
        <w:t>Прием на обучение осуществляется</w:t>
      </w:r>
      <w:r w:rsidR="00DF6389">
        <w:rPr>
          <w:sz w:val="28"/>
          <w:szCs w:val="28"/>
        </w:rPr>
        <w:t>:</w:t>
      </w:r>
    </w:p>
    <w:p w14:paraId="4F7E9530" w14:textId="77777777" w:rsidR="008D5F71" w:rsidRPr="00F7023B" w:rsidRDefault="00DF6389" w:rsidP="00DF6389">
      <w:pPr>
        <w:autoSpaceDE w:val="0"/>
        <w:autoSpaceDN w:val="0"/>
        <w:adjustRightInd w:val="0"/>
        <w:ind w:firstLine="540"/>
        <w:rPr>
          <w:rFonts w:eastAsiaTheme="minorHAnsi"/>
          <w:color w:val="auto"/>
          <w:sz w:val="28"/>
          <w:szCs w:val="28"/>
          <w:lang w:eastAsia="en-US"/>
        </w:rPr>
      </w:pPr>
      <w:r>
        <w:rPr>
          <w:sz w:val="28"/>
          <w:szCs w:val="28"/>
        </w:rPr>
        <w:lastRenderedPageBreak/>
        <w:t xml:space="preserve"> </w:t>
      </w:r>
      <w:r w:rsidRPr="00F7023B">
        <w:rPr>
          <w:sz w:val="28"/>
          <w:szCs w:val="28"/>
        </w:rPr>
        <w:t>на места</w:t>
      </w:r>
      <w:r w:rsidR="00CF3B89" w:rsidRPr="00F7023B">
        <w:rPr>
          <w:sz w:val="28"/>
          <w:szCs w:val="28"/>
        </w:rPr>
        <w:t xml:space="preserve"> в рамках контрольных цифр приема граждан на обучение за счет бюджетных ассигнований федерального бюджета (</w:t>
      </w:r>
      <w:r w:rsidR="00CF3B89" w:rsidRPr="00F7023B">
        <w:rPr>
          <w:i/>
          <w:sz w:val="28"/>
          <w:szCs w:val="28"/>
        </w:rPr>
        <w:t xml:space="preserve">далее </w:t>
      </w:r>
      <w:r w:rsidR="00E521E4" w:rsidRPr="00F7023B">
        <w:rPr>
          <w:i/>
          <w:sz w:val="28"/>
          <w:szCs w:val="28"/>
        </w:rPr>
        <w:t>–</w:t>
      </w:r>
      <w:r w:rsidR="00CF3B89" w:rsidRPr="00F7023B">
        <w:rPr>
          <w:i/>
          <w:sz w:val="28"/>
          <w:szCs w:val="28"/>
        </w:rPr>
        <w:t xml:space="preserve"> контрольные цифры</w:t>
      </w:r>
      <w:r w:rsidR="00CF3B89" w:rsidRPr="00F7023B">
        <w:rPr>
          <w:sz w:val="28"/>
          <w:szCs w:val="28"/>
        </w:rPr>
        <w:t>)</w:t>
      </w:r>
    </w:p>
    <w:p w14:paraId="4F91335A" w14:textId="0C1860E4" w:rsidR="00DF6389" w:rsidRPr="00F05C67" w:rsidRDefault="00DF6389" w:rsidP="00F05C67">
      <w:pPr>
        <w:autoSpaceDE w:val="0"/>
        <w:autoSpaceDN w:val="0"/>
        <w:adjustRightInd w:val="0"/>
        <w:ind w:firstLine="540"/>
        <w:rPr>
          <w:rFonts w:eastAsiaTheme="minorHAnsi"/>
          <w:i/>
          <w:color w:val="auto"/>
          <w:sz w:val="28"/>
          <w:szCs w:val="28"/>
          <w:lang w:eastAsia="en-US"/>
        </w:rPr>
      </w:pPr>
      <w:r w:rsidRPr="00F7023B">
        <w:rPr>
          <w:rFonts w:eastAsiaTheme="minorHAnsi"/>
          <w:color w:val="auto"/>
          <w:sz w:val="28"/>
          <w:szCs w:val="28"/>
          <w:lang w:eastAsia="en-US"/>
        </w:rPr>
        <w:t>на места в пределах квоты приема на целевое обучение (</w:t>
      </w:r>
      <w:r w:rsidRPr="00F7023B">
        <w:rPr>
          <w:rFonts w:eastAsiaTheme="minorHAnsi"/>
          <w:i/>
          <w:color w:val="auto"/>
          <w:sz w:val="28"/>
          <w:szCs w:val="28"/>
          <w:lang w:eastAsia="en-US"/>
        </w:rPr>
        <w:t xml:space="preserve">далее </w:t>
      </w:r>
      <w:r w:rsidR="00F05C67">
        <w:rPr>
          <w:rFonts w:eastAsiaTheme="minorHAnsi"/>
          <w:i/>
          <w:color w:val="auto"/>
          <w:sz w:val="28"/>
          <w:szCs w:val="28"/>
          <w:lang w:eastAsia="en-US"/>
        </w:rPr>
        <w:t>–</w:t>
      </w:r>
      <w:r w:rsidRPr="00F7023B">
        <w:rPr>
          <w:rFonts w:eastAsiaTheme="minorHAnsi"/>
          <w:i/>
          <w:color w:val="auto"/>
          <w:sz w:val="28"/>
          <w:szCs w:val="28"/>
          <w:lang w:eastAsia="en-US"/>
        </w:rPr>
        <w:t xml:space="preserve"> целевая квота);</w:t>
      </w:r>
    </w:p>
    <w:p w14:paraId="3DC203D9" w14:textId="4CEA69A7" w:rsidR="00DF6389" w:rsidRPr="00F7023B" w:rsidRDefault="00DF6389" w:rsidP="004431F5">
      <w:pPr>
        <w:autoSpaceDE w:val="0"/>
        <w:autoSpaceDN w:val="0"/>
        <w:adjustRightInd w:val="0"/>
        <w:ind w:firstLine="540"/>
        <w:rPr>
          <w:rFonts w:eastAsiaTheme="minorHAnsi"/>
          <w:i/>
          <w:color w:val="auto"/>
          <w:sz w:val="28"/>
          <w:szCs w:val="28"/>
          <w:lang w:eastAsia="en-US"/>
        </w:rPr>
      </w:pPr>
      <w:r w:rsidRPr="00F7023B">
        <w:rPr>
          <w:rFonts w:eastAsiaTheme="minorHAnsi"/>
          <w:color w:val="auto"/>
          <w:sz w:val="28"/>
          <w:szCs w:val="28"/>
          <w:lang w:eastAsia="en-US"/>
        </w:rPr>
        <w:t>на места в рамках контрольных цифр приема за вычетом целевой квоты (</w:t>
      </w:r>
      <w:r w:rsidRPr="00F7023B">
        <w:rPr>
          <w:rFonts w:eastAsiaTheme="minorHAnsi"/>
          <w:i/>
          <w:color w:val="auto"/>
          <w:sz w:val="28"/>
          <w:szCs w:val="28"/>
          <w:lang w:eastAsia="en-US"/>
        </w:rPr>
        <w:t xml:space="preserve">далее </w:t>
      </w:r>
      <w:r w:rsidR="004431F5">
        <w:rPr>
          <w:rFonts w:eastAsiaTheme="minorHAnsi"/>
          <w:i/>
          <w:color w:val="auto"/>
          <w:sz w:val="28"/>
          <w:szCs w:val="28"/>
          <w:lang w:eastAsia="en-US"/>
        </w:rPr>
        <w:t>–</w:t>
      </w:r>
      <w:r w:rsidRPr="00F7023B">
        <w:rPr>
          <w:rFonts w:eastAsiaTheme="minorHAnsi"/>
          <w:i/>
          <w:color w:val="auto"/>
          <w:sz w:val="28"/>
          <w:szCs w:val="28"/>
          <w:lang w:eastAsia="en-US"/>
        </w:rPr>
        <w:t xml:space="preserve"> основные бюджетные места);</w:t>
      </w:r>
    </w:p>
    <w:p w14:paraId="34095F75" w14:textId="78373AD3" w:rsidR="008D5F71" w:rsidRPr="000D2204" w:rsidRDefault="008D5F71" w:rsidP="000D2204">
      <w:pPr>
        <w:autoSpaceDE w:val="0"/>
        <w:autoSpaceDN w:val="0"/>
        <w:adjustRightInd w:val="0"/>
        <w:ind w:firstLine="709"/>
        <w:rPr>
          <w:rFonts w:eastAsiaTheme="minorHAnsi"/>
          <w:i/>
          <w:color w:val="auto"/>
          <w:sz w:val="28"/>
          <w:szCs w:val="28"/>
          <w:lang w:eastAsia="en-US"/>
        </w:rPr>
      </w:pPr>
      <w:r w:rsidRPr="00F7023B">
        <w:rPr>
          <w:rFonts w:eastAsiaTheme="minorHAnsi"/>
          <w:color w:val="auto"/>
          <w:sz w:val="28"/>
          <w:szCs w:val="28"/>
          <w:lang w:eastAsia="en-US"/>
        </w:rPr>
        <w:t>на места для обучения по</w:t>
      </w:r>
      <w:r>
        <w:rPr>
          <w:rFonts w:eastAsiaTheme="minorHAnsi"/>
          <w:color w:val="auto"/>
          <w:sz w:val="28"/>
          <w:szCs w:val="28"/>
          <w:lang w:eastAsia="en-US"/>
        </w:rPr>
        <w:t xml:space="preserve"> договорам об образовании, заключаемым при приеме на обучение за счет средств физических и (или) юридических лиц (</w:t>
      </w:r>
      <w:r w:rsidRPr="000D2204">
        <w:rPr>
          <w:rFonts w:eastAsiaTheme="minorHAnsi"/>
          <w:i/>
          <w:color w:val="auto"/>
          <w:sz w:val="28"/>
          <w:szCs w:val="28"/>
          <w:lang w:eastAsia="en-US"/>
        </w:rPr>
        <w:t>далее соответственно - платные места, договоры об образовании</w:t>
      </w:r>
      <w:r w:rsidR="000D2204">
        <w:rPr>
          <w:rFonts w:eastAsiaTheme="minorHAnsi"/>
          <w:i/>
          <w:color w:val="auto"/>
          <w:sz w:val="28"/>
          <w:szCs w:val="28"/>
          <w:lang w:eastAsia="en-US"/>
        </w:rPr>
        <w:t>).</w:t>
      </w:r>
    </w:p>
    <w:p w14:paraId="72AD2B9C" w14:textId="41CF2EBB" w:rsidR="00CF3B89" w:rsidRPr="00E521E4" w:rsidRDefault="005A5E6D" w:rsidP="006A5CB1">
      <w:pPr>
        <w:ind w:firstLine="851"/>
        <w:rPr>
          <w:sz w:val="28"/>
          <w:szCs w:val="28"/>
        </w:rPr>
      </w:pPr>
      <w:r w:rsidRPr="005A5E6D">
        <w:rPr>
          <w:sz w:val="28"/>
          <w:szCs w:val="28"/>
        </w:rPr>
        <w:t>В случае</w:t>
      </w:r>
      <w:r>
        <w:rPr>
          <w:sz w:val="28"/>
          <w:szCs w:val="28"/>
        </w:rPr>
        <w:t>,</w:t>
      </w:r>
      <w:r w:rsidRPr="005A5E6D">
        <w:rPr>
          <w:sz w:val="28"/>
          <w:szCs w:val="28"/>
        </w:rPr>
        <w:t xml:space="preserve"> если после выделения целевой квоты основные бюджетные места отсутствуют, </w:t>
      </w:r>
      <w:r w:rsidR="00D33325">
        <w:rPr>
          <w:sz w:val="28"/>
          <w:szCs w:val="28"/>
        </w:rPr>
        <w:t>Университет</w:t>
      </w:r>
      <w:r w:rsidRPr="005A5E6D">
        <w:rPr>
          <w:sz w:val="28"/>
          <w:szCs w:val="28"/>
        </w:rPr>
        <w:t xml:space="preserve"> объявляет прием на обучение на основные бюджетные места с указанием количества мест, равного нулю.</w:t>
      </w:r>
    </w:p>
    <w:p w14:paraId="786EF0A9" w14:textId="6A64DEB8" w:rsidR="00CF3B89" w:rsidRPr="004431F5" w:rsidRDefault="00CF3B89" w:rsidP="001009F7">
      <w:pPr>
        <w:numPr>
          <w:ilvl w:val="0"/>
          <w:numId w:val="1"/>
        </w:numPr>
        <w:rPr>
          <w:sz w:val="28"/>
          <w:szCs w:val="28"/>
        </w:rPr>
      </w:pPr>
      <w:r w:rsidRPr="00C237B6">
        <w:rPr>
          <w:sz w:val="28"/>
          <w:szCs w:val="28"/>
        </w:rPr>
        <w:t>Университет осуществляет прием по следующим условиям поступления на обучение (</w:t>
      </w:r>
      <w:r w:rsidRPr="00C237B6">
        <w:rPr>
          <w:i/>
          <w:sz w:val="28"/>
          <w:szCs w:val="28"/>
        </w:rPr>
        <w:t xml:space="preserve">далее </w:t>
      </w:r>
      <w:r w:rsidR="004F23CF">
        <w:rPr>
          <w:i/>
          <w:sz w:val="28"/>
          <w:szCs w:val="28"/>
        </w:rPr>
        <w:t>–</w:t>
      </w:r>
      <w:r w:rsidRPr="004F23CF">
        <w:rPr>
          <w:i/>
          <w:sz w:val="28"/>
          <w:szCs w:val="28"/>
        </w:rPr>
        <w:t xml:space="preserve"> условия поступления</w:t>
      </w:r>
      <w:r w:rsidRPr="004F23CF">
        <w:rPr>
          <w:sz w:val="28"/>
          <w:szCs w:val="28"/>
        </w:rPr>
        <w:t>) с проведением отдельного конкурса по каждой совокупности этих условий</w:t>
      </w:r>
      <w:r w:rsidR="00D04F32">
        <w:rPr>
          <w:sz w:val="28"/>
          <w:szCs w:val="28"/>
        </w:rPr>
        <w:t xml:space="preserve"> </w:t>
      </w:r>
      <w:r w:rsidR="00D04F32" w:rsidRPr="004431F5">
        <w:rPr>
          <w:sz w:val="28"/>
          <w:szCs w:val="28"/>
        </w:rPr>
        <w:t>поступления на обучения</w:t>
      </w:r>
      <w:r w:rsidRPr="004431F5">
        <w:rPr>
          <w:sz w:val="28"/>
          <w:szCs w:val="28"/>
        </w:rPr>
        <w:t>:</w:t>
      </w:r>
    </w:p>
    <w:p w14:paraId="5313804D" w14:textId="202359FF" w:rsidR="00CF3B89" w:rsidRPr="004431F5" w:rsidRDefault="00E521E4" w:rsidP="006B1271">
      <w:pPr>
        <w:numPr>
          <w:ilvl w:val="0"/>
          <w:numId w:val="3"/>
        </w:numPr>
        <w:rPr>
          <w:sz w:val="28"/>
          <w:szCs w:val="28"/>
        </w:rPr>
      </w:pPr>
      <w:r w:rsidRPr="004431F5">
        <w:rPr>
          <w:sz w:val="28"/>
          <w:szCs w:val="28"/>
        </w:rPr>
        <w:t>п</w:t>
      </w:r>
      <w:r w:rsidR="00CF3B89" w:rsidRPr="004431F5">
        <w:rPr>
          <w:sz w:val="28"/>
          <w:szCs w:val="28"/>
        </w:rPr>
        <w:t xml:space="preserve">о </w:t>
      </w:r>
      <w:r w:rsidR="004F23CF" w:rsidRPr="004431F5">
        <w:rPr>
          <w:sz w:val="28"/>
          <w:szCs w:val="28"/>
        </w:rPr>
        <w:t xml:space="preserve">нескольким </w:t>
      </w:r>
      <w:r w:rsidR="00F03078" w:rsidRPr="004431F5">
        <w:rPr>
          <w:sz w:val="28"/>
          <w:szCs w:val="28"/>
        </w:rPr>
        <w:t xml:space="preserve">научным </w:t>
      </w:r>
      <w:r w:rsidR="004F23CF" w:rsidRPr="004431F5">
        <w:rPr>
          <w:sz w:val="28"/>
          <w:szCs w:val="28"/>
        </w:rPr>
        <w:t>специальностям в пределах группы научных специальностей</w:t>
      </w:r>
      <w:r w:rsidR="00CF3B89" w:rsidRPr="004431F5">
        <w:rPr>
          <w:sz w:val="28"/>
          <w:szCs w:val="28"/>
        </w:rPr>
        <w:t>;</w:t>
      </w:r>
    </w:p>
    <w:p w14:paraId="66CD76E4" w14:textId="77777777" w:rsidR="004431F5" w:rsidRDefault="00CF3B89" w:rsidP="004431F5">
      <w:pPr>
        <w:numPr>
          <w:ilvl w:val="0"/>
          <w:numId w:val="3"/>
        </w:numPr>
        <w:rPr>
          <w:sz w:val="28"/>
          <w:szCs w:val="28"/>
        </w:rPr>
      </w:pPr>
      <w:r w:rsidRPr="004431F5">
        <w:rPr>
          <w:sz w:val="28"/>
          <w:szCs w:val="28"/>
        </w:rPr>
        <w:t xml:space="preserve">раздельно </w:t>
      </w:r>
      <w:r w:rsidR="00B8466A" w:rsidRPr="004431F5">
        <w:rPr>
          <w:sz w:val="28"/>
          <w:szCs w:val="28"/>
        </w:rPr>
        <w:t xml:space="preserve">на места </w:t>
      </w:r>
      <w:r w:rsidRPr="004431F5">
        <w:rPr>
          <w:sz w:val="28"/>
          <w:szCs w:val="28"/>
        </w:rPr>
        <w:t>в рамках контрольных цифр</w:t>
      </w:r>
      <w:r w:rsidR="00B8466A" w:rsidRPr="004431F5">
        <w:rPr>
          <w:sz w:val="28"/>
          <w:szCs w:val="28"/>
        </w:rPr>
        <w:t xml:space="preserve"> приема</w:t>
      </w:r>
      <w:r w:rsidR="00B8466A">
        <w:rPr>
          <w:sz w:val="28"/>
          <w:szCs w:val="28"/>
        </w:rPr>
        <w:t xml:space="preserve"> и по договорам об образовании</w:t>
      </w:r>
      <w:r w:rsidRPr="00C237B6">
        <w:rPr>
          <w:sz w:val="28"/>
          <w:szCs w:val="28"/>
        </w:rPr>
        <w:t xml:space="preserve">; </w:t>
      </w:r>
    </w:p>
    <w:p w14:paraId="2A008F1E" w14:textId="7356F925" w:rsidR="004431F5" w:rsidRPr="004431F5" w:rsidRDefault="004431F5" w:rsidP="004431F5">
      <w:pPr>
        <w:numPr>
          <w:ilvl w:val="0"/>
          <w:numId w:val="3"/>
        </w:numPr>
        <w:rPr>
          <w:sz w:val="28"/>
          <w:szCs w:val="28"/>
        </w:rPr>
      </w:pPr>
      <w:r>
        <w:rPr>
          <w:sz w:val="28"/>
          <w:szCs w:val="28"/>
        </w:rPr>
        <w:t>р</w:t>
      </w:r>
      <w:r w:rsidR="00CF3B89" w:rsidRPr="004431F5">
        <w:rPr>
          <w:sz w:val="28"/>
          <w:szCs w:val="28"/>
        </w:rPr>
        <w:t>аздельно на места в пределах целевой квоты и на места в рамках контрольных цифр за вычетом целевой квоты (</w:t>
      </w:r>
      <w:r w:rsidR="00CF3B89" w:rsidRPr="004431F5">
        <w:rPr>
          <w:i/>
          <w:sz w:val="28"/>
          <w:szCs w:val="28"/>
        </w:rPr>
        <w:t xml:space="preserve">далее </w:t>
      </w:r>
      <w:r w:rsidR="00CF3B89" w:rsidRPr="004431F5">
        <w:rPr>
          <w:sz w:val="28"/>
          <w:szCs w:val="28"/>
        </w:rPr>
        <w:t xml:space="preserve">– </w:t>
      </w:r>
      <w:r w:rsidR="00CF3B89" w:rsidRPr="004431F5">
        <w:rPr>
          <w:i/>
          <w:sz w:val="28"/>
          <w:szCs w:val="28"/>
        </w:rPr>
        <w:t>основные места в рамках контрольных цифр</w:t>
      </w:r>
      <w:r w:rsidR="00CF3B89" w:rsidRPr="004431F5">
        <w:rPr>
          <w:sz w:val="28"/>
          <w:szCs w:val="28"/>
        </w:rPr>
        <w:t>)</w:t>
      </w:r>
      <w:r>
        <w:rPr>
          <w:sz w:val="28"/>
          <w:szCs w:val="28"/>
        </w:rPr>
        <w:t>.</w:t>
      </w:r>
    </w:p>
    <w:p w14:paraId="34A1F68F" w14:textId="78F6AABA" w:rsidR="00CF3B89" w:rsidRPr="004431F5" w:rsidRDefault="00CF3B89" w:rsidP="00856718">
      <w:pPr>
        <w:numPr>
          <w:ilvl w:val="0"/>
          <w:numId w:val="1"/>
        </w:numPr>
        <w:ind w:firstLine="695"/>
        <w:rPr>
          <w:sz w:val="28"/>
          <w:szCs w:val="28"/>
        </w:rPr>
      </w:pPr>
      <w:r w:rsidRPr="004431F5">
        <w:rPr>
          <w:sz w:val="28"/>
          <w:szCs w:val="28"/>
        </w:rPr>
        <w:t>Прием на обучение осуществляется по заявлению о приеме, которое подается поступающим с приложением необходимых документов (</w:t>
      </w:r>
      <w:r w:rsidRPr="004431F5">
        <w:rPr>
          <w:i/>
          <w:sz w:val="28"/>
          <w:szCs w:val="28"/>
        </w:rPr>
        <w:t xml:space="preserve">далее соответственно </w:t>
      </w:r>
      <w:r w:rsidR="00187198" w:rsidRPr="004431F5">
        <w:rPr>
          <w:i/>
          <w:sz w:val="28"/>
          <w:szCs w:val="28"/>
        </w:rPr>
        <w:t>–</w:t>
      </w:r>
      <w:r w:rsidRPr="004431F5">
        <w:rPr>
          <w:i/>
          <w:sz w:val="28"/>
          <w:szCs w:val="28"/>
        </w:rPr>
        <w:t xml:space="preserve"> заявление, документы; вместе </w:t>
      </w:r>
      <w:r w:rsidR="00187198" w:rsidRPr="004431F5">
        <w:rPr>
          <w:i/>
          <w:sz w:val="28"/>
          <w:szCs w:val="28"/>
        </w:rPr>
        <w:t>–</w:t>
      </w:r>
      <w:r w:rsidRPr="004431F5">
        <w:rPr>
          <w:i/>
          <w:sz w:val="28"/>
          <w:szCs w:val="28"/>
        </w:rPr>
        <w:t xml:space="preserve"> документы, необходимые для поступления</w:t>
      </w:r>
      <w:r w:rsidRPr="004431F5">
        <w:rPr>
          <w:sz w:val="28"/>
          <w:szCs w:val="28"/>
        </w:rPr>
        <w:t xml:space="preserve">). </w:t>
      </w:r>
    </w:p>
    <w:p w14:paraId="447C9993" w14:textId="2D919998" w:rsidR="00CF3B89" w:rsidRPr="00A87611" w:rsidRDefault="00CF3B89" w:rsidP="00CF3B89">
      <w:pPr>
        <w:rPr>
          <w:sz w:val="28"/>
          <w:szCs w:val="28"/>
        </w:rPr>
      </w:pPr>
      <w:r w:rsidRPr="00C237B6">
        <w:rPr>
          <w:sz w:val="28"/>
          <w:szCs w:val="28"/>
        </w:rPr>
        <w:t>Поступающий может предоставить доверенному лицу полномочия на осуществление действий, в отношении которых Правилами установлено, что они выполняются поступающим, и которые не требуют личного присутствия поступающего (в том числе представля</w:t>
      </w:r>
      <w:r w:rsidR="003F7CCF">
        <w:rPr>
          <w:sz w:val="28"/>
          <w:szCs w:val="28"/>
        </w:rPr>
        <w:t>ть в У</w:t>
      </w:r>
      <w:r w:rsidRPr="00C237B6">
        <w:rPr>
          <w:sz w:val="28"/>
          <w:szCs w:val="28"/>
        </w:rPr>
        <w:t xml:space="preserve">ниверситет документы, необходимые для поступления, отзывать указанные документы). Доверенное лицо осуществляет указанные действия при предъявлении выданной поступающим и оформленной в порядке, установленном законодательством Российской Федерации, доверенности на осуществление соответствующих </w:t>
      </w:r>
      <w:r w:rsidRPr="00A87611">
        <w:rPr>
          <w:sz w:val="28"/>
          <w:szCs w:val="28"/>
        </w:rPr>
        <w:t>действий</w:t>
      </w:r>
      <w:r w:rsidR="000254D4" w:rsidRPr="00A87611">
        <w:rPr>
          <w:sz w:val="28"/>
          <w:szCs w:val="28"/>
        </w:rPr>
        <w:t xml:space="preserve"> (полномочий)</w:t>
      </w:r>
      <w:r w:rsidRPr="00A87611">
        <w:rPr>
          <w:sz w:val="28"/>
          <w:szCs w:val="28"/>
        </w:rPr>
        <w:t xml:space="preserve">. </w:t>
      </w:r>
    </w:p>
    <w:p w14:paraId="7B1C7D22" w14:textId="77777777" w:rsidR="00CF3B89" w:rsidRPr="00C237B6" w:rsidRDefault="000254D4" w:rsidP="00CF3B89">
      <w:pPr>
        <w:rPr>
          <w:sz w:val="28"/>
          <w:szCs w:val="28"/>
        </w:rPr>
      </w:pPr>
      <w:r w:rsidRPr="00A87611">
        <w:rPr>
          <w:sz w:val="28"/>
          <w:szCs w:val="28"/>
        </w:rPr>
        <w:t>При посещении У</w:t>
      </w:r>
      <w:r w:rsidR="00CF3B89" w:rsidRPr="00A87611">
        <w:rPr>
          <w:sz w:val="28"/>
          <w:szCs w:val="28"/>
        </w:rPr>
        <w:t>ниверситета и (или) очном взаимо</w:t>
      </w:r>
      <w:r w:rsidRPr="00A87611">
        <w:rPr>
          <w:sz w:val="28"/>
          <w:szCs w:val="28"/>
        </w:rPr>
        <w:t>действии с должностными лицами У</w:t>
      </w:r>
      <w:r w:rsidR="00CF3B89" w:rsidRPr="00A87611">
        <w:rPr>
          <w:sz w:val="28"/>
          <w:szCs w:val="28"/>
        </w:rPr>
        <w:t>ниверситета</w:t>
      </w:r>
      <w:r w:rsidR="00CF3B89" w:rsidRPr="00C237B6">
        <w:rPr>
          <w:sz w:val="28"/>
          <w:szCs w:val="28"/>
        </w:rPr>
        <w:t xml:space="preserve"> поступающий (доверенное лицо) предъявляет оригинал документа, удостоверяющего личность. </w:t>
      </w:r>
    </w:p>
    <w:p w14:paraId="0EF96E4D" w14:textId="2C0D3C0E" w:rsidR="00CF3B89" w:rsidRPr="00C237B6" w:rsidRDefault="00CF3B89" w:rsidP="00B10DB5">
      <w:pPr>
        <w:numPr>
          <w:ilvl w:val="0"/>
          <w:numId w:val="1"/>
        </w:numPr>
        <w:rPr>
          <w:sz w:val="28"/>
          <w:szCs w:val="28"/>
        </w:rPr>
      </w:pPr>
      <w:r w:rsidRPr="00C237B6">
        <w:rPr>
          <w:sz w:val="28"/>
          <w:szCs w:val="28"/>
        </w:rPr>
        <w:t xml:space="preserve">Организационное обеспечение проведения приема на обучение осуществляется </w:t>
      </w:r>
      <w:r w:rsidRPr="008F5595">
        <w:rPr>
          <w:sz w:val="28"/>
          <w:szCs w:val="28"/>
        </w:rPr>
        <w:t>п</w:t>
      </w:r>
      <w:r w:rsidR="000254D4">
        <w:rPr>
          <w:sz w:val="28"/>
          <w:szCs w:val="28"/>
        </w:rPr>
        <w:t>риемной комиссией, создаваемой У</w:t>
      </w:r>
      <w:r w:rsidRPr="008F5595">
        <w:rPr>
          <w:sz w:val="28"/>
          <w:szCs w:val="28"/>
        </w:rPr>
        <w:t xml:space="preserve">ниверситетом. Председателем приемной комиссии </w:t>
      </w:r>
      <w:r w:rsidR="003F7CCF">
        <w:rPr>
          <w:sz w:val="28"/>
          <w:szCs w:val="28"/>
        </w:rPr>
        <w:t>У</w:t>
      </w:r>
      <w:r w:rsidRPr="008F5595">
        <w:rPr>
          <w:sz w:val="28"/>
          <w:szCs w:val="28"/>
        </w:rPr>
        <w:t>ниверситета является ректор. Председатель приемной комиссии назначает заместителя ответственного секретаря приемной комиссии по приему по программам</w:t>
      </w:r>
      <w:r w:rsidRPr="00C237B6">
        <w:rPr>
          <w:sz w:val="28"/>
          <w:szCs w:val="28"/>
        </w:rPr>
        <w:t xml:space="preserve"> подготовки </w:t>
      </w:r>
      <w:r w:rsidR="00187198">
        <w:rPr>
          <w:sz w:val="28"/>
          <w:szCs w:val="28"/>
        </w:rPr>
        <w:t xml:space="preserve">научных </w:t>
      </w:r>
      <w:r w:rsidR="00187198">
        <w:rPr>
          <w:sz w:val="28"/>
          <w:szCs w:val="28"/>
        </w:rPr>
        <w:lastRenderedPageBreak/>
        <w:t xml:space="preserve">и </w:t>
      </w:r>
      <w:r w:rsidRPr="00C237B6">
        <w:rPr>
          <w:sz w:val="28"/>
          <w:szCs w:val="28"/>
        </w:rPr>
        <w:t xml:space="preserve">научно-педагогических кадров в аспирантуре, который организует работу приемной комиссии, а также личный прием поступающих, их законных представителей, доверенных лиц. </w:t>
      </w:r>
    </w:p>
    <w:p w14:paraId="120937A6" w14:textId="77777777" w:rsidR="00CF3B89" w:rsidRPr="00C237B6" w:rsidRDefault="00CF3B89" w:rsidP="00CF3B89">
      <w:pPr>
        <w:rPr>
          <w:sz w:val="28"/>
          <w:szCs w:val="28"/>
        </w:rPr>
      </w:pPr>
      <w:r w:rsidRPr="00C237B6">
        <w:rPr>
          <w:sz w:val="28"/>
          <w:szCs w:val="28"/>
        </w:rPr>
        <w:t>Для пров</w:t>
      </w:r>
      <w:r w:rsidR="00AC0715">
        <w:rPr>
          <w:sz w:val="28"/>
          <w:szCs w:val="28"/>
        </w:rPr>
        <w:t>едения вступительных испытаний У</w:t>
      </w:r>
      <w:r w:rsidRPr="00C237B6">
        <w:rPr>
          <w:sz w:val="28"/>
          <w:szCs w:val="28"/>
        </w:rPr>
        <w:t xml:space="preserve">ниверситет создает в определяемом ею порядке экзаменационные и апелляционные комиссии по приему по программам аспирантуры. </w:t>
      </w:r>
    </w:p>
    <w:p w14:paraId="06A88D36" w14:textId="77777777" w:rsidR="00CF3B89" w:rsidRPr="00C237B6" w:rsidRDefault="00CF3B89" w:rsidP="00CF3B89">
      <w:pPr>
        <w:rPr>
          <w:sz w:val="28"/>
          <w:szCs w:val="28"/>
        </w:rPr>
      </w:pPr>
      <w:r w:rsidRPr="00C237B6">
        <w:rPr>
          <w:sz w:val="28"/>
          <w:szCs w:val="28"/>
        </w:rPr>
        <w:t>Полномочия и порядок деятельности приемной комиссии определяются положением о ней, принимаем</w:t>
      </w:r>
      <w:r w:rsidR="00AC0715">
        <w:rPr>
          <w:sz w:val="28"/>
          <w:szCs w:val="28"/>
        </w:rPr>
        <w:t>ым ученым советом У</w:t>
      </w:r>
      <w:r w:rsidRPr="00C237B6">
        <w:rPr>
          <w:sz w:val="28"/>
          <w:szCs w:val="28"/>
        </w:rPr>
        <w:t>ниверситета. Полномочия и порядок деятельности экзаменационных и апелляционных комиссий определяются положениями о н</w:t>
      </w:r>
      <w:r w:rsidR="00AC0715">
        <w:rPr>
          <w:sz w:val="28"/>
          <w:szCs w:val="28"/>
        </w:rPr>
        <w:t>их, принимаемым ученым советом У</w:t>
      </w:r>
      <w:r w:rsidRPr="00C237B6">
        <w:rPr>
          <w:sz w:val="28"/>
          <w:szCs w:val="28"/>
        </w:rPr>
        <w:t>ниверситета.</w:t>
      </w:r>
    </w:p>
    <w:p w14:paraId="0B3E030C" w14:textId="77777777" w:rsidR="00CF3B89" w:rsidRPr="00C237B6" w:rsidRDefault="00CF3B89" w:rsidP="00CF3B89">
      <w:pPr>
        <w:widowControl w:val="0"/>
        <w:autoSpaceDE w:val="0"/>
        <w:autoSpaceDN w:val="0"/>
        <w:ind w:firstLine="540"/>
        <w:rPr>
          <w:color w:val="auto"/>
          <w:sz w:val="24"/>
          <w:szCs w:val="20"/>
        </w:rPr>
      </w:pPr>
    </w:p>
    <w:p w14:paraId="6507A033" w14:textId="77777777" w:rsidR="00CF3B89" w:rsidRPr="00C237B6" w:rsidRDefault="00CF3B89" w:rsidP="00CF3B89">
      <w:pPr>
        <w:pStyle w:val="2"/>
        <w:rPr>
          <w:color w:val="auto"/>
          <w:kern w:val="30"/>
        </w:rPr>
      </w:pPr>
      <w:r w:rsidRPr="00C237B6">
        <w:rPr>
          <w:color w:val="auto"/>
          <w:kern w:val="30"/>
          <w:lang w:val="en-US"/>
        </w:rPr>
        <w:t>II</w:t>
      </w:r>
      <w:r w:rsidRPr="00C237B6">
        <w:rPr>
          <w:color w:val="auto"/>
          <w:kern w:val="30"/>
        </w:rPr>
        <w:t>. Информирование о приеме на обучение</w:t>
      </w:r>
    </w:p>
    <w:p w14:paraId="7099B13F" w14:textId="63FC98C0" w:rsidR="00AF0414" w:rsidRPr="006159C8" w:rsidRDefault="00CF3B89" w:rsidP="006159C8">
      <w:pPr>
        <w:pStyle w:val="a4"/>
        <w:numPr>
          <w:ilvl w:val="0"/>
          <w:numId w:val="4"/>
        </w:numPr>
        <w:autoSpaceDE w:val="0"/>
        <w:autoSpaceDN w:val="0"/>
        <w:adjustRightInd w:val="0"/>
        <w:ind w:firstLine="695"/>
        <w:jc w:val="both"/>
        <w:rPr>
          <w:rFonts w:eastAsiaTheme="minorHAnsi"/>
          <w:sz w:val="28"/>
          <w:szCs w:val="28"/>
        </w:rPr>
      </w:pPr>
      <w:r w:rsidRPr="006159C8">
        <w:rPr>
          <w:sz w:val="28"/>
          <w:szCs w:val="28"/>
        </w:rPr>
        <w:t>Университет</w:t>
      </w:r>
      <w:r w:rsidR="00AF0414" w:rsidRPr="006159C8">
        <w:rPr>
          <w:rFonts w:eastAsiaTheme="minorHAnsi"/>
          <w:sz w:val="28"/>
          <w:szCs w:val="28"/>
        </w:rPr>
        <w:t xml:space="preserve"> обязан ознакомить поступающего и (или) его родителей </w:t>
      </w:r>
      <w:hyperlink r:id="rId6" w:history="1">
        <w:r w:rsidR="00AF0414" w:rsidRPr="006159C8">
          <w:rPr>
            <w:rFonts w:eastAsiaTheme="minorHAnsi"/>
            <w:sz w:val="28"/>
            <w:szCs w:val="28"/>
          </w:rPr>
          <w:t>(законных представителей)</w:t>
        </w:r>
      </w:hyperlink>
      <w:r w:rsidR="00AF0414" w:rsidRPr="006159C8">
        <w:rPr>
          <w:rFonts w:eastAsiaTheme="minorHAnsi"/>
          <w:sz w:val="28"/>
          <w:szCs w:val="28"/>
        </w:rPr>
        <w:t xml:space="preserve"> со своим уставом, со сведениями о дате предоставления и регистрационном номере лицензии на осуществление образовательной деятельности,</w:t>
      </w:r>
      <w:r w:rsidR="006159C8" w:rsidRPr="006159C8">
        <w:rPr>
          <w:rFonts w:eastAsiaTheme="minorHAnsi"/>
        </w:rPr>
        <w:t xml:space="preserve"> </w:t>
      </w:r>
      <w:r w:rsidR="006159C8" w:rsidRPr="004431F5">
        <w:rPr>
          <w:rFonts w:eastAsiaTheme="minorHAnsi"/>
          <w:sz w:val="28"/>
          <w:szCs w:val="28"/>
        </w:rPr>
        <w:t>сведениями о дате предоставления и регистрационном номере государственной аккредитации образовательной деятельности по реализуемым образовательным программам,</w:t>
      </w:r>
      <w:r w:rsidR="00AF0414" w:rsidRPr="004431F5">
        <w:rPr>
          <w:rFonts w:eastAsiaTheme="minorHAnsi"/>
          <w:sz w:val="28"/>
          <w:szCs w:val="28"/>
        </w:rPr>
        <w:t xml:space="preserve"> с</w:t>
      </w:r>
      <w:r w:rsidR="00AF0414" w:rsidRPr="006655BF">
        <w:rPr>
          <w:rFonts w:eastAsiaTheme="minorHAnsi"/>
          <w:sz w:val="28"/>
          <w:szCs w:val="28"/>
        </w:rPr>
        <w:t xml:space="preserve"> образовательными программами и другими документами,</w:t>
      </w:r>
      <w:r w:rsidR="00AF0414" w:rsidRPr="006159C8">
        <w:rPr>
          <w:rFonts w:eastAsiaTheme="minorHAnsi"/>
          <w:sz w:val="28"/>
          <w:szCs w:val="28"/>
        </w:rPr>
        <w:t xml:space="preserve"> регламентирующими организацию и осуществление образовательной деятельности, права и обязанности обучающихся. При проведении приема на конкурсной основе поступающему предоставляется также информация о проводимом конкурсе и об итогах его проведения.</w:t>
      </w:r>
    </w:p>
    <w:p w14:paraId="5331AD3B" w14:textId="6820EB51" w:rsidR="00CF3B89" w:rsidRPr="00F7023B" w:rsidRDefault="001313BD" w:rsidP="006B1271">
      <w:pPr>
        <w:numPr>
          <w:ilvl w:val="0"/>
          <w:numId w:val="4"/>
        </w:numPr>
        <w:rPr>
          <w:sz w:val="28"/>
          <w:szCs w:val="28"/>
        </w:rPr>
      </w:pPr>
      <w:r>
        <w:rPr>
          <w:sz w:val="28"/>
          <w:szCs w:val="28"/>
        </w:rPr>
        <w:t xml:space="preserve">В целях информирования о приеме на обучение </w:t>
      </w:r>
      <w:r w:rsidR="00CF3B89" w:rsidRPr="00C237B6">
        <w:rPr>
          <w:sz w:val="28"/>
          <w:szCs w:val="28"/>
        </w:rPr>
        <w:t>Университет размещает на официальном сайте в информационно-телекоммуникационной сети «Интернет» (</w:t>
      </w:r>
      <w:r w:rsidR="00CF3B89" w:rsidRPr="00C237B6">
        <w:rPr>
          <w:i/>
          <w:sz w:val="28"/>
          <w:szCs w:val="28"/>
        </w:rPr>
        <w:t xml:space="preserve">далее </w:t>
      </w:r>
      <w:r w:rsidR="00CF3B89" w:rsidRPr="00C237B6">
        <w:rPr>
          <w:sz w:val="28"/>
          <w:szCs w:val="28"/>
        </w:rPr>
        <w:t>–</w:t>
      </w:r>
      <w:r w:rsidR="00CF3B89" w:rsidRPr="00C237B6">
        <w:rPr>
          <w:i/>
          <w:sz w:val="28"/>
          <w:szCs w:val="28"/>
        </w:rPr>
        <w:t xml:space="preserve"> официальный сайт</w:t>
      </w:r>
      <w:r w:rsidR="0019213A">
        <w:rPr>
          <w:sz w:val="28"/>
          <w:szCs w:val="28"/>
        </w:rPr>
        <w:t xml:space="preserve">) следующую информацию о </w:t>
      </w:r>
      <w:r w:rsidR="0019213A" w:rsidRPr="00F7023B">
        <w:rPr>
          <w:sz w:val="28"/>
          <w:szCs w:val="28"/>
        </w:rPr>
        <w:t xml:space="preserve">приеме на обучение </w:t>
      </w:r>
      <w:r w:rsidR="00CF3B89" w:rsidRPr="00F7023B">
        <w:rPr>
          <w:sz w:val="28"/>
          <w:szCs w:val="28"/>
        </w:rPr>
        <w:t xml:space="preserve">по программам аспирантуры: </w:t>
      </w:r>
    </w:p>
    <w:p w14:paraId="33CF8747" w14:textId="5A4B1622" w:rsidR="00610DE8" w:rsidRPr="0019213A" w:rsidRDefault="00610DE8" w:rsidP="006B1271">
      <w:pPr>
        <w:pStyle w:val="a4"/>
        <w:numPr>
          <w:ilvl w:val="0"/>
          <w:numId w:val="24"/>
        </w:numPr>
        <w:autoSpaceDE w:val="0"/>
        <w:autoSpaceDN w:val="0"/>
        <w:adjustRightInd w:val="0"/>
        <w:ind w:left="0" w:firstLine="709"/>
        <w:rPr>
          <w:rFonts w:eastAsiaTheme="minorHAnsi"/>
          <w:sz w:val="28"/>
          <w:szCs w:val="28"/>
        </w:rPr>
      </w:pPr>
      <w:r w:rsidRPr="0019213A">
        <w:rPr>
          <w:rFonts w:eastAsiaTheme="minorHAnsi"/>
          <w:sz w:val="28"/>
          <w:szCs w:val="28"/>
        </w:rPr>
        <w:t xml:space="preserve">не позднее </w:t>
      </w:r>
      <w:r w:rsidR="002D1450" w:rsidRPr="0019213A">
        <w:rPr>
          <w:rFonts w:eastAsiaTheme="minorHAnsi"/>
          <w:sz w:val="28"/>
          <w:szCs w:val="28"/>
        </w:rPr>
        <w:t>20 января 202</w:t>
      </w:r>
      <w:r w:rsidR="006A4676" w:rsidRPr="0019213A">
        <w:rPr>
          <w:rFonts w:eastAsiaTheme="minorHAnsi"/>
          <w:sz w:val="28"/>
          <w:szCs w:val="28"/>
        </w:rPr>
        <w:t>6</w:t>
      </w:r>
      <w:r w:rsidR="002D1450" w:rsidRPr="0019213A">
        <w:rPr>
          <w:rFonts w:eastAsiaTheme="minorHAnsi"/>
          <w:sz w:val="28"/>
          <w:szCs w:val="28"/>
        </w:rPr>
        <w:t xml:space="preserve"> года</w:t>
      </w:r>
      <w:r w:rsidRPr="0019213A">
        <w:rPr>
          <w:rFonts w:eastAsiaTheme="minorHAnsi"/>
          <w:sz w:val="28"/>
          <w:szCs w:val="28"/>
        </w:rPr>
        <w:t>:</w:t>
      </w:r>
    </w:p>
    <w:p w14:paraId="59B9A070" w14:textId="63EA3170" w:rsidR="001313BD" w:rsidRDefault="00F703B3" w:rsidP="00EF37E7">
      <w:pPr>
        <w:ind w:firstLine="709"/>
        <w:rPr>
          <w:sz w:val="28"/>
          <w:szCs w:val="28"/>
        </w:rPr>
      </w:pPr>
      <w:r>
        <w:rPr>
          <w:sz w:val="28"/>
          <w:szCs w:val="28"/>
        </w:rPr>
        <w:t xml:space="preserve">а) </w:t>
      </w:r>
      <w:r w:rsidR="001313BD">
        <w:rPr>
          <w:sz w:val="28"/>
          <w:szCs w:val="28"/>
        </w:rPr>
        <w:t>перечень научных специальностей, на которые проводится прием на обучение в данном календарном году</w:t>
      </w:r>
      <w:r w:rsidR="00C01C3C">
        <w:rPr>
          <w:sz w:val="28"/>
          <w:szCs w:val="28"/>
        </w:rPr>
        <w:t>;</w:t>
      </w:r>
    </w:p>
    <w:p w14:paraId="3B857646" w14:textId="617D0131" w:rsidR="00812CB4" w:rsidRDefault="004D1EDC" w:rsidP="00EF37E7">
      <w:pPr>
        <w:ind w:firstLine="709"/>
        <w:rPr>
          <w:sz w:val="28"/>
          <w:szCs w:val="28"/>
        </w:rPr>
      </w:pPr>
      <w:r>
        <w:rPr>
          <w:sz w:val="28"/>
          <w:szCs w:val="28"/>
        </w:rPr>
        <w:t xml:space="preserve">б) </w:t>
      </w:r>
      <w:r w:rsidR="00812CB4" w:rsidRPr="00C237B6">
        <w:rPr>
          <w:sz w:val="28"/>
          <w:szCs w:val="28"/>
        </w:rPr>
        <w:t xml:space="preserve">правила приема </w:t>
      </w:r>
      <w:r w:rsidR="0019213A" w:rsidRPr="00F7023B">
        <w:rPr>
          <w:sz w:val="28"/>
          <w:szCs w:val="28"/>
        </w:rPr>
        <w:t xml:space="preserve">на обучение </w:t>
      </w:r>
      <w:r w:rsidR="00812CB4" w:rsidRPr="00F7023B">
        <w:rPr>
          <w:sz w:val="28"/>
          <w:szCs w:val="28"/>
        </w:rPr>
        <w:t>п</w:t>
      </w:r>
      <w:r w:rsidR="00812CB4" w:rsidRPr="00C237B6">
        <w:rPr>
          <w:sz w:val="28"/>
          <w:szCs w:val="28"/>
        </w:rPr>
        <w:t xml:space="preserve">о программам аспирантуры, утвержденные </w:t>
      </w:r>
      <w:r w:rsidR="003F7CCF">
        <w:rPr>
          <w:sz w:val="28"/>
          <w:szCs w:val="28"/>
        </w:rPr>
        <w:t>У</w:t>
      </w:r>
      <w:r w:rsidR="00812CB4" w:rsidRPr="00C237B6">
        <w:rPr>
          <w:sz w:val="28"/>
          <w:szCs w:val="28"/>
        </w:rPr>
        <w:t xml:space="preserve">ниверситетом; </w:t>
      </w:r>
    </w:p>
    <w:p w14:paraId="13A3AD23" w14:textId="075939F9" w:rsidR="004D1EDC" w:rsidRPr="00F7023B" w:rsidRDefault="004D1EDC" w:rsidP="00EF37E7">
      <w:pPr>
        <w:ind w:firstLine="709"/>
        <w:rPr>
          <w:sz w:val="28"/>
          <w:szCs w:val="28"/>
        </w:rPr>
      </w:pPr>
      <w:r w:rsidRPr="00F7023B">
        <w:rPr>
          <w:sz w:val="28"/>
          <w:szCs w:val="28"/>
        </w:rPr>
        <w:t xml:space="preserve">в) сроки </w:t>
      </w:r>
      <w:r w:rsidR="009F498F" w:rsidRPr="00F7023B">
        <w:rPr>
          <w:sz w:val="28"/>
          <w:szCs w:val="28"/>
        </w:rPr>
        <w:t xml:space="preserve">проведения </w:t>
      </w:r>
      <w:r w:rsidRPr="00F7023B">
        <w:rPr>
          <w:sz w:val="28"/>
          <w:szCs w:val="28"/>
        </w:rPr>
        <w:t>приема на обучение;</w:t>
      </w:r>
    </w:p>
    <w:p w14:paraId="1A7F12F8" w14:textId="77777777" w:rsidR="009F498F" w:rsidRDefault="009F498F" w:rsidP="009F498F">
      <w:pPr>
        <w:autoSpaceDE w:val="0"/>
        <w:autoSpaceDN w:val="0"/>
        <w:adjustRightInd w:val="0"/>
        <w:ind w:firstLine="709"/>
        <w:rPr>
          <w:rFonts w:eastAsiaTheme="minorHAnsi"/>
          <w:color w:val="auto"/>
          <w:sz w:val="28"/>
          <w:szCs w:val="28"/>
          <w:lang w:eastAsia="en-US"/>
        </w:rPr>
      </w:pPr>
      <w:r w:rsidRPr="00F7023B">
        <w:rPr>
          <w:rFonts w:eastAsiaTheme="minorHAnsi"/>
          <w:color w:val="auto"/>
          <w:sz w:val="28"/>
          <w:szCs w:val="28"/>
          <w:lang w:eastAsia="en-US"/>
        </w:rPr>
        <w:t>г) перечень вступительных испытаний с указанием по каждому вступительному испытанию следующих сведений:</w:t>
      </w:r>
    </w:p>
    <w:p w14:paraId="18076FAA" w14:textId="77777777" w:rsidR="009F498F" w:rsidRDefault="009F498F" w:rsidP="00F550F7">
      <w:pPr>
        <w:autoSpaceDE w:val="0"/>
        <w:autoSpaceDN w:val="0"/>
        <w:adjustRightInd w:val="0"/>
        <w:ind w:firstLine="540"/>
        <w:rPr>
          <w:rFonts w:eastAsiaTheme="minorHAnsi"/>
          <w:color w:val="auto"/>
          <w:sz w:val="28"/>
          <w:szCs w:val="28"/>
          <w:lang w:eastAsia="en-US"/>
        </w:rPr>
      </w:pPr>
      <w:r>
        <w:rPr>
          <w:rFonts w:eastAsiaTheme="minorHAnsi"/>
          <w:color w:val="auto"/>
          <w:sz w:val="28"/>
          <w:szCs w:val="28"/>
          <w:lang w:eastAsia="en-US"/>
        </w:rPr>
        <w:t>наименование вступительного испытания;</w:t>
      </w:r>
    </w:p>
    <w:p w14:paraId="70538FBE" w14:textId="77777777" w:rsidR="009F498F" w:rsidRDefault="009F498F" w:rsidP="00F550F7">
      <w:pPr>
        <w:autoSpaceDE w:val="0"/>
        <w:autoSpaceDN w:val="0"/>
        <w:adjustRightInd w:val="0"/>
        <w:ind w:firstLine="540"/>
        <w:rPr>
          <w:rFonts w:eastAsiaTheme="minorHAnsi"/>
          <w:color w:val="auto"/>
          <w:sz w:val="28"/>
          <w:szCs w:val="28"/>
          <w:lang w:eastAsia="en-US"/>
        </w:rPr>
      </w:pPr>
      <w:r>
        <w:rPr>
          <w:rFonts w:eastAsiaTheme="minorHAnsi"/>
          <w:color w:val="auto"/>
          <w:sz w:val="28"/>
          <w:szCs w:val="28"/>
          <w:lang w:eastAsia="en-US"/>
        </w:rPr>
        <w:t>максимальное количество баллов;</w:t>
      </w:r>
    </w:p>
    <w:p w14:paraId="50BE54B3" w14:textId="77777777" w:rsidR="009F498F" w:rsidRDefault="009F498F" w:rsidP="00F550F7">
      <w:pPr>
        <w:autoSpaceDE w:val="0"/>
        <w:autoSpaceDN w:val="0"/>
        <w:adjustRightInd w:val="0"/>
        <w:ind w:firstLine="540"/>
        <w:rPr>
          <w:rFonts w:eastAsiaTheme="minorHAnsi"/>
          <w:color w:val="auto"/>
          <w:sz w:val="28"/>
          <w:szCs w:val="28"/>
          <w:lang w:eastAsia="en-US"/>
        </w:rPr>
      </w:pPr>
      <w:r>
        <w:rPr>
          <w:rFonts w:eastAsiaTheme="minorHAnsi"/>
          <w:color w:val="auto"/>
          <w:sz w:val="28"/>
          <w:szCs w:val="28"/>
          <w:lang w:eastAsia="en-US"/>
        </w:rPr>
        <w:t>минимальное количество баллов;</w:t>
      </w:r>
    </w:p>
    <w:p w14:paraId="30C4276D" w14:textId="77777777" w:rsidR="009F498F" w:rsidRDefault="009F498F" w:rsidP="00F550F7">
      <w:pPr>
        <w:autoSpaceDE w:val="0"/>
        <w:autoSpaceDN w:val="0"/>
        <w:adjustRightInd w:val="0"/>
        <w:ind w:firstLine="540"/>
        <w:rPr>
          <w:rFonts w:eastAsiaTheme="minorHAnsi"/>
          <w:color w:val="auto"/>
          <w:sz w:val="28"/>
          <w:szCs w:val="28"/>
          <w:lang w:eastAsia="en-US"/>
        </w:rPr>
      </w:pPr>
      <w:r>
        <w:rPr>
          <w:rFonts w:eastAsiaTheme="minorHAnsi"/>
          <w:color w:val="auto"/>
          <w:sz w:val="28"/>
          <w:szCs w:val="28"/>
          <w:lang w:eastAsia="en-US"/>
        </w:rPr>
        <w:t>приоритетность испытания при ранжировании;</w:t>
      </w:r>
    </w:p>
    <w:p w14:paraId="7029569D" w14:textId="77777777" w:rsidR="009F498F" w:rsidRDefault="009F498F" w:rsidP="00F550F7">
      <w:pPr>
        <w:autoSpaceDE w:val="0"/>
        <w:autoSpaceDN w:val="0"/>
        <w:adjustRightInd w:val="0"/>
        <w:ind w:firstLine="540"/>
        <w:rPr>
          <w:rFonts w:eastAsiaTheme="minorHAnsi"/>
          <w:color w:val="auto"/>
          <w:sz w:val="28"/>
          <w:szCs w:val="28"/>
          <w:lang w:eastAsia="en-US"/>
        </w:rPr>
      </w:pPr>
      <w:r>
        <w:rPr>
          <w:rFonts w:eastAsiaTheme="minorHAnsi"/>
          <w:color w:val="auto"/>
          <w:sz w:val="28"/>
          <w:szCs w:val="28"/>
          <w:lang w:eastAsia="en-US"/>
        </w:rPr>
        <w:t>форма проведения, языки, на которых осуществляется проведение вступительного испытания, программа вступительного испытания;</w:t>
      </w:r>
    </w:p>
    <w:p w14:paraId="7CECB2F4" w14:textId="77777777" w:rsidR="009F498F" w:rsidRDefault="009F498F" w:rsidP="00F550F7">
      <w:pPr>
        <w:autoSpaceDE w:val="0"/>
        <w:autoSpaceDN w:val="0"/>
        <w:adjustRightInd w:val="0"/>
        <w:ind w:firstLine="540"/>
        <w:rPr>
          <w:rFonts w:eastAsiaTheme="minorHAnsi"/>
          <w:color w:val="auto"/>
          <w:sz w:val="28"/>
          <w:szCs w:val="28"/>
          <w:lang w:eastAsia="en-US"/>
        </w:rPr>
      </w:pPr>
      <w:r>
        <w:rPr>
          <w:rFonts w:eastAsiaTheme="minorHAnsi"/>
          <w:color w:val="auto"/>
          <w:sz w:val="28"/>
          <w:szCs w:val="28"/>
          <w:lang w:eastAsia="en-US"/>
        </w:rPr>
        <w:t>информация о проведении вступительного испытания очно и (или) с использованием дистанционных технологий;</w:t>
      </w:r>
    </w:p>
    <w:p w14:paraId="1F9A2677" w14:textId="45D86AD4" w:rsidR="009F498F" w:rsidRDefault="009F498F" w:rsidP="00F550F7">
      <w:pPr>
        <w:autoSpaceDE w:val="0"/>
        <w:autoSpaceDN w:val="0"/>
        <w:adjustRightInd w:val="0"/>
        <w:ind w:firstLine="0"/>
        <w:rPr>
          <w:rFonts w:eastAsiaTheme="minorHAnsi"/>
          <w:color w:val="auto"/>
          <w:sz w:val="28"/>
          <w:szCs w:val="28"/>
          <w:lang w:eastAsia="en-US"/>
        </w:rPr>
      </w:pPr>
      <w:r>
        <w:rPr>
          <w:rFonts w:eastAsiaTheme="minorHAnsi"/>
          <w:color w:val="auto"/>
          <w:sz w:val="28"/>
          <w:szCs w:val="28"/>
          <w:lang w:eastAsia="en-US"/>
        </w:rPr>
        <w:lastRenderedPageBreak/>
        <w:t>особенности проведения вступительного испытания для инвалидов и лиц с ограниченными возможностями здор</w:t>
      </w:r>
      <w:r w:rsidR="00F550F7">
        <w:rPr>
          <w:rFonts w:eastAsiaTheme="minorHAnsi"/>
          <w:color w:val="auto"/>
          <w:sz w:val="28"/>
          <w:szCs w:val="28"/>
          <w:lang w:eastAsia="en-US"/>
        </w:rPr>
        <w:t>овья</w:t>
      </w:r>
    </w:p>
    <w:p w14:paraId="55B875D7" w14:textId="606ABFFD" w:rsidR="00CF3B89" w:rsidRDefault="004144E5" w:rsidP="00F550F7">
      <w:pPr>
        <w:ind w:firstLine="709"/>
        <w:rPr>
          <w:sz w:val="28"/>
          <w:szCs w:val="28"/>
        </w:rPr>
      </w:pPr>
      <w:r>
        <w:rPr>
          <w:sz w:val="28"/>
          <w:szCs w:val="28"/>
        </w:rPr>
        <w:t xml:space="preserve">д) </w:t>
      </w:r>
      <w:r w:rsidR="00CF3B89" w:rsidRPr="00C237B6">
        <w:rPr>
          <w:sz w:val="28"/>
          <w:szCs w:val="28"/>
        </w:rPr>
        <w:t>информация о порядке учета индивидуальных</w:t>
      </w:r>
      <w:r w:rsidR="00ED3DA0">
        <w:rPr>
          <w:sz w:val="28"/>
          <w:szCs w:val="28"/>
        </w:rPr>
        <w:t xml:space="preserve"> </w:t>
      </w:r>
      <w:r w:rsidR="008F5595">
        <w:rPr>
          <w:sz w:val="28"/>
          <w:szCs w:val="28"/>
        </w:rPr>
        <w:t>достижений поступающих;</w:t>
      </w:r>
    </w:p>
    <w:p w14:paraId="5F00B9D8" w14:textId="40AE867A" w:rsidR="00871960" w:rsidRDefault="004144E5" w:rsidP="004144E5">
      <w:pPr>
        <w:ind w:firstLine="709"/>
        <w:rPr>
          <w:sz w:val="28"/>
          <w:szCs w:val="28"/>
        </w:rPr>
      </w:pPr>
      <w:r>
        <w:rPr>
          <w:sz w:val="28"/>
          <w:szCs w:val="28"/>
        </w:rPr>
        <w:t xml:space="preserve">е) </w:t>
      </w:r>
      <w:r w:rsidR="00871960">
        <w:rPr>
          <w:sz w:val="28"/>
          <w:szCs w:val="28"/>
        </w:rPr>
        <w:t>перечень общих индивидуальных достижений, учитываемых при приеме на обучение;</w:t>
      </w:r>
    </w:p>
    <w:p w14:paraId="380530E9" w14:textId="68D32F7F" w:rsidR="00871960" w:rsidRPr="00C237B6" w:rsidRDefault="0060791F" w:rsidP="004431F5">
      <w:pPr>
        <w:ind w:firstLine="709"/>
        <w:rPr>
          <w:sz w:val="28"/>
          <w:szCs w:val="28"/>
        </w:rPr>
      </w:pPr>
      <w:r>
        <w:rPr>
          <w:sz w:val="28"/>
          <w:szCs w:val="28"/>
        </w:rPr>
        <w:t xml:space="preserve">ж) </w:t>
      </w:r>
      <w:r w:rsidR="00871960">
        <w:rPr>
          <w:sz w:val="28"/>
          <w:szCs w:val="28"/>
        </w:rPr>
        <w:t>информация о необходимости (отсутствии необходимости) прохождения поступающими обязательного предварительного медицинского осмотра (обследовании);</w:t>
      </w:r>
    </w:p>
    <w:p w14:paraId="4B08B4ED" w14:textId="6631603B" w:rsidR="00EC3090" w:rsidRDefault="0067094F" w:rsidP="0067094F">
      <w:pPr>
        <w:ind w:firstLine="709"/>
        <w:rPr>
          <w:sz w:val="28"/>
          <w:shd w:val="clear" w:color="auto" w:fill="FFFFFF"/>
        </w:rPr>
      </w:pPr>
      <w:r>
        <w:rPr>
          <w:sz w:val="28"/>
          <w:szCs w:val="28"/>
        </w:rPr>
        <w:t xml:space="preserve">з) </w:t>
      </w:r>
      <w:r w:rsidR="00CF3B89" w:rsidRPr="00BC0487">
        <w:rPr>
          <w:sz w:val="28"/>
          <w:szCs w:val="28"/>
        </w:rPr>
        <w:t xml:space="preserve">информация </w:t>
      </w:r>
      <w:r w:rsidR="00CF3B89" w:rsidRPr="00F7023B">
        <w:rPr>
          <w:sz w:val="28"/>
          <w:szCs w:val="28"/>
        </w:rPr>
        <w:t xml:space="preserve">о местах приема документов, </w:t>
      </w:r>
      <w:r w:rsidR="006462DB" w:rsidRPr="00F7023B">
        <w:rPr>
          <w:rFonts w:eastAsiaTheme="minorHAnsi"/>
          <w:color w:val="auto"/>
          <w:sz w:val="28"/>
          <w:szCs w:val="28"/>
          <w:lang w:eastAsia="en-US"/>
        </w:rPr>
        <w:t>почто</w:t>
      </w:r>
      <w:r w:rsidR="006462DB" w:rsidRPr="00BC0487">
        <w:rPr>
          <w:rFonts w:eastAsiaTheme="minorHAnsi"/>
          <w:color w:val="auto"/>
          <w:sz w:val="28"/>
          <w:szCs w:val="28"/>
          <w:lang w:eastAsia="en-US"/>
        </w:rPr>
        <w:t>вых адресах для направления документов, необходимых для поступления, электронных адресах для взаимодействия с поступающими</w:t>
      </w:r>
      <w:r w:rsidR="00EC3090">
        <w:rPr>
          <w:rFonts w:eastAsiaTheme="minorHAnsi"/>
          <w:sz w:val="28"/>
          <w:szCs w:val="28"/>
        </w:rPr>
        <w:t xml:space="preserve"> </w:t>
      </w:r>
      <w:r w:rsidR="00EC3090" w:rsidRPr="00C237B6">
        <w:rPr>
          <w:sz w:val="28"/>
          <w:szCs w:val="28"/>
        </w:rPr>
        <w:t xml:space="preserve">(если такая возможность предусмотрена правилами приема, утвержденными </w:t>
      </w:r>
      <w:r w:rsidR="00EC3090">
        <w:rPr>
          <w:sz w:val="28"/>
          <w:szCs w:val="28"/>
        </w:rPr>
        <w:t>У</w:t>
      </w:r>
      <w:r w:rsidR="00EC3090" w:rsidRPr="00C237B6">
        <w:rPr>
          <w:sz w:val="28"/>
          <w:szCs w:val="28"/>
        </w:rPr>
        <w:t>ниверситетом)</w:t>
      </w:r>
      <w:r w:rsidR="00EC3090">
        <w:rPr>
          <w:rFonts w:eastAsiaTheme="minorHAnsi"/>
          <w:sz w:val="28"/>
          <w:szCs w:val="28"/>
        </w:rPr>
        <w:t>,</w:t>
      </w:r>
      <w:r w:rsidR="00EC3090">
        <w:rPr>
          <w:sz w:val="28"/>
          <w:shd w:val="clear" w:color="auto" w:fill="FFFFFF"/>
        </w:rPr>
        <w:t xml:space="preserve"> </w:t>
      </w:r>
    </w:p>
    <w:p w14:paraId="0D35B481" w14:textId="15286DCB" w:rsidR="002D1450" w:rsidRPr="005A5E6D" w:rsidRDefault="002D1450" w:rsidP="00EC3090">
      <w:pPr>
        <w:pStyle w:val="a4"/>
        <w:autoSpaceDE w:val="0"/>
        <w:autoSpaceDN w:val="0"/>
        <w:adjustRightInd w:val="0"/>
        <w:ind w:left="0" w:firstLine="567"/>
        <w:jc w:val="both"/>
        <w:rPr>
          <w:sz w:val="24"/>
          <w:szCs w:val="28"/>
        </w:rPr>
      </w:pPr>
      <w:r w:rsidRPr="00E40973">
        <w:rPr>
          <w:sz w:val="28"/>
          <w:shd w:val="clear" w:color="auto" w:fill="FFFFFF"/>
        </w:rPr>
        <w:t>информация о возможности подачи документов, необходимых для поступления, посредством федеральной государс</w:t>
      </w:r>
      <w:r w:rsidR="005A5E6D">
        <w:rPr>
          <w:sz w:val="28"/>
          <w:shd w:val="clear" w:color="auto" w:fill="FFFFFF"/>
        </w:rPr>
        <w:t>твенной информационной системы «</w:t>
      </w:r>
      <w:r w:rsidRPr="00E40973">
        <w:rPr>
          <w:sz w:val="28"/>
          <w:shd w:val="clear" w:color="auto" w:fill="FFFFFF"/>
        </w:rPr>
        <w:t>Единый портал государственных и муниципальных услуг (функций)</w:t>
      </w:r>
      <w:r w:rsidR="005A5E6D">
        <w:rPr>
          <w:sz w:val="28"/>
          <w:shd w:val="clear" w:color="auto" w:fill="FFFFFF"/>
        </w:rPr>
        <w:t>»</w:t>
      </w:r>
      <w:r w:rsidRPr="00E40973">
        <w:rPr>
          <w:sz w:val="28"/>
          <w:shd w:val="clear" w:color="auto" w:fill="FFFFFF"/>
        </w:rPr>
        <w:t xml:space="preserve"> (далее </w:t>
      </w:r>
      <w:r w:rsidR="005A5E6D">
        <w:rPr>
          <w:sz w:val="28"/>
          <w:shd w:val="clear" w:color="auto" w:fill="FFFFFF"/>
        </w:rPr>
        <w:t>–</w:t>
      </w:r>
      <w:r w:rsidRPr="005A5E6D">
        <w:rPr>
          <w:sz w:val="28"/>
          <w:shd w:val="clear" w:color="auto" w:fill="FFFFFF"/>
        </w:rPr>
        <w:t xml:space="preserve"> ЕПГУ);</w:t>
      </w:r>
      <w:bookmarkStart w:id="1" w:name="l374"/>
      <w:bookmarkStart w:id="2" w:name="l294"/>
      <w:bookmarkEnd w:id="1"/>
      <w:bookmarkEnd w:id="2"/>
      <w:r w:rsidRPr="005A5E6D">
        <w:rPr>
          <w:sz w:val="28"/>
          <w:shd w:val="clear" w:color="auto" w:fill="FFFFFF"/>
        </w:rPr>
        <w:t> </w:t>
      </w:r>
    </w:p>
    <w:p w14:paraId="09CCC255" w14:textId="09AFEE93" w:rsidR="00CF3B89" w:rsidRDefault="0069136D" w:rsidP="0069136D">
      <w:pPr>
        <w:ind w:left="581" w:firstLine="0"/>
        <w:rPr>
          <w:sz w:val="28"/>
          <w:szCs w:val="28"/>
        </w:rPr>
      </w:pPr>
      <w:r>
        <w:rPr>
          <w:sz w:val="28"/>
          <w:szCs w:val="28"/>
        </w:rPr>
        <w:t xml:space="preserve">и) </w:t>
      </w:r>
      <w:r w:rsidR="00CF3B89" w:rsidRPr="00C237B6">
        <w:rPr>
          <w:sz w:val="28"/>
          <w:szCs w:val="28"/>
        </w:rPr>
        <w:t>информация о наличии общежития(ий);</w:t>
      </w:r>
    </w:p>
    <w:p w14:paraId="0CF11EAA" w14:textId="0B85CB10" w:rsidR="0067094F" w:rsidRDefault="0069136D" w:rsidP="0067094F">
      <w:pPr>
        <w:ind w:firstLine="581"/>
        <w:rPr>
          <w:sz w:val="28"/>
          <w:szCs w:val="28"/>
        </w:rPr>
      </w:pPr>
      <w:r>
        <w:rPr>
          <w:sz w:val="28"/>
          <w:szCs w:val="28"/>
        </w:rPr>
        <w:t xml:space="preserve">к) </w:t>
      </w:r>
      <w:r w:rsidR="00026C09">
        <w:rPr>
          <w:sz w:val="28"/>
          <w:szCs w:val="28"/>
        </w:rPr>
        <w:t>количество мест для приема на обучение по различным условиям поступления в рамках контрольных цифр прие</w:t>
      </w:r>
      <w:r w:rsidR="004D7690">
        <w:rPr>
          <w:sz w:val="28"/>
          <w:szCs w:val="28"/>
        </w:rPr>
        <w:t>ма (без указания целевой квоты).</w:t>
      </w:r>
    </w:p>
    <w:p w14:paraId="0F47DA79" w14:textId="59CB4D0E" w:rsidR="009B53D5" w:rsidRDefault="00ED3DA0" w:rsidP="005843F1">
      <w:pPr>
        <w:autoSpaceDE w:val="0"/>
        <w:autoSpaceDN w:val="0"/>
        <w:adjustRightInd w:val="0"/>
        <w:ind w:firstLine="709"/>
        <w:rPr>
          <w:rFonts w:eastAsiaTheme="minorHAnsi"/>
          <w:color w:val="auto"/>
          <w:sz w:val="28"/>
          <w:szCs w:val="28"/>
          <w:lang w:eastAsia="en-US"/>
        </w:rPr>
      </w:pPr>
      <w:r>
        <w:rPr>
          <w:sz w:val="28"/>
          <w:szCs w:val="28"/>
        </w:rPr>
        <w:t>2</w:t>
      </w:r>
      <w:r w:rsidRPr="00C237B6">
        <w:rPr>
          <w:sz w:val="28"/>
          <w:szCs w:val="28"/>
        </w:rPr>
        <w:t xml:space="preserve">) </w:t>
      </w:r>
      <w:r w:rsidRPr="00F41176">
        <w:rPr>
          <w:sz w:val="28"/>
          <w:szCs w:val="28"/>
        </w:rPr>
        <w:t xml:space="preserve">не </w:t>
      </w:r>
      <w:r w:rsidRPr="00A87611">
        <w:rPr>
          <w:sz w:val="28"/>
          <w:szCs w:val="28"/>
        </w:rPr>
        <w:t xml:space="preserve">позднее </w:t>
      </w:r>
      <w:r w:rsidR="002D1450" w:rsidRPr="00E40973">
        <w:rPr>
          <w:rFonts w:eastAsiaTheme="minorHAnsi"/>
          <w:color w:val="auto"/>
          <w:sz w:val="28"/>
          <w:szCs w:val="28"/>
          <w:lang w:eastAsia="en-US"/>
        </w:rPr>
        <w:t>10 апреля 2</w:t>
      </w:r>
      <w:r w:rsidR="002D1450">
        <w:rPr>
          <w:rFonts w:eastAsiaTheme="minorHAnsi"/>
          <w:color w:val="auto"/>
          <w:sz w:val="28"/>
          <w:szCs w:val="28"/>
          <w:lang w:eastAsia="en-US"/>
        </w:rPr>
        <w:t>02</w:t>
      </w:r>
      <w:r w:rsidR="006A4676">
        <w:rPr>
          <w:rFonts w:eastAsiaTheme="minorHAnsi"/>
          <w:color w:val="auto"/>
          <w:sz w:val="28"/>
          <w:szCs w:val="28"/>
          <w:lang w:eastAsia="en-US"/>
        </w:rPr>
        <w:t>6</w:t>
      </w:r>
      <w:r w:rsidR="002D1450">
        <w:rPr>
          <w:rFonts w:eastAsiaTheme="minorHAnsi"/>
          <w:color w:val="auto"/>
          <w:sz w:val="28"/>
          <w:szCs w:val="28"/>
          <w:lang w:eastAsia="en-US"/>
        </w:rPr>
        <w:t xml:space="preserve"> года</w:t>
      </w:r>
      <w:r w:rsidR="009B53D5" w:rsidRPr="00A87611">
        <w:rPr>
          <w:rFonts w:eastAsiaTheme="minorHAnsi"/>
          <w:color w:val="auto"/>
          <w:sz w:val="28"/>
          <w:szCs w:val="28"/>
          <w:lang w:eastAsia="en-US"/>
        </w:rPr>
        <w:t>:</w:t>
      </w:r>
    </w:p>
    <w:p w14:paraId="52951226" w14:textId="6A29285E" w:rsidR="00CF3B89" w:rsidRPr="00F7023B" w:rsidRDefault="008500BE" w:rsidP="001313BD">
      <w:pPr>
        <w:rPr>
          <w:sz w:val="28"/>
          <w:szCs w:val="28"/>
        </w:rPr>
      </w:pPr>
      <w:r>
        <w:rPr>
          <w:sz w:val="28"/>
          <w:szCs w:val="28"/>
        </w:rPr>
        <w:t>–</w:t>
      </w:r>
      <w:r w:rsidR="00ED3DA0" w:rsidRPr="00C237B6">
        <w:rPr>
          <w:sz w:val="28"/>
          <w:szCs w:val="28"/>
        </w:rPr>
        <w:t xml:space="preserve"> </w:t>
      </w:r>
      <w:r w:rsidR="00CF3B89" w:rsidRPr="00C237B6">
        <w:rPr>
          <w:sz w:val="28"/>
          <w:szCs w:val="28"/>
        </w:rPr>
        <w:t xml:space="preserve">количество мест для приема на обучение в рамках контрольных цифр по различным условиям поступления, указанным в пункте 6 Правил, </w:t>
      </w:r>
      <w:r w:rsidR="004F65C8" w:rsidRPr="00F7023B">
        <w:rPr>
          <w:sz w:val="28"/>
          <w:szCs w:val="28"/>
        </w:rPr>
        <w:t>в том числе на места в пределах</w:t>
      </w:r>
      <w:r w:rsidR="00CF3B89" w:rsidRPr="00F7023B">
        <w:rPr>
          <w:sz w:val="28"/>
          <w:szCs w:val="28"/>
        </w:rPr>
        <w:t xml:space="preserve"> целевой квоты; </w:t>
      </w:r>
    </w:p>
    <w:p w14:paraId="648E09A2" w14:textId="3A9722CD" w:rsidR="00026C09" w:rsidRPr="00F7023B" w:rsidRDefault="002D1450" w:rsidP="006A4676">
      <w:pPr>
        <w:pStyle w:val="a4"/>
        <w:numPr>
          <w:ilvl w:val="0"/>
          <w:numId w:val="30"/>
        </w:numPr>
        <w:ind w:left="0" w:firstLine="709"/>
        <w:jc w:val="both"/>
        <w:rPr>
          <w:sz w:val="28"/>
          <w:szCs w:val="28"/>
        </w:rPr>
      </w:pPr>
      <w:r w:rsidRPr="00F7023B">
        <w:rPr>
          <w:sz w:val="28"/>
          <w:shd w:val="clear" w:color="auto" w:fill="FFFFFF"/>
        </w:rPr>
        <w:t xml:space="preserve">не позднее чем за </w:t>
      </w:r>
      <w:r w:rsidR="00E40973" w:rsidRPr="00F7023B">
        <w:rPr>
          <w:sz w:val="28"/>
          <w:shd w:val="clear" w:color="auto" w:fill="FFFFFF"/>
        </w:rPr>
        <w:t>2</w:t>
      </w:r>
      <w:r w:rsidRPr="00F7023B">
        <w:rPr>
          <w:sz w:val="28"/>
          <w:shd w:val="clear" w:color="auto" w:fill="FFFFFF"/>
        </w:rPr>
        <w:t xml:space="preserve"> месяц</w:t>
      </w:r>
      <w:r w:rsidR="00E40973" w:rsidRPr="00F7023B">
        <w:rPr>
          <w:sz w:val="28"/>
          <w:shd w:val="clear" w:color="auto" w:fill="FFFFFF"/>
        </w:rPr>
        <w:t>а</w:t>
      </w:r>
      <w:r w:rsidRPr="00F7023B">
        <w:rPr>
          <w:sz w:val="28"/>
          <w:shd w:val="clear" w:color="auto" w:fill="FFFFFF"/>
        </w:rPr>
        <w:t xml:space="preserve"> до начала</w:t>
      </w:r>
      <w:r w:rsidR="006655C9" w:rsidRPr="00F7023B">
        <w:rPr>
          <w:sz w:val="28"/>
          <w:shd w:val="clear" w:color="auto" w:fill="FFFFFF"/>
        </w:rPr>
        <w:t xml:space="preserve"> зачисления на платные места (по договорам об образовании) </w:t>
      </w:r>
      <w:r w:rsidR="00E40973" w:rsidRPr="00F7023B">
        <w:rPr>
          <w:sz w:val="28"/>
          <w:shd w:val="clear" w:color="auto" w:fill="FFFFFF"/>
        </w:rPr>
        <w:t>–</w:t>
      </w:r>
      <w:r w:rsidR="00FE6D92" w:rsidRPr="00F7023B">
        <w:rPr>
          <w:sz w:val="28"/>
          <w:shd w:val="clear" w:color="auto" w:fill="FFFFFF"/>
        </w:rPr>
        <w:t xml:space="preserve"> количество</w:t>
      </w:r>
      <w:r w:rsidRPr="00F7023B">
        <w:rPr>
          <w:sz w:val="28"/>
          <w:shd w:val="clear" w:color="auto" w:fill="FFFFFF"/>
        </w:rPr>
        <w:t xml:space="preserve"> </w:t>
      </w:r>
      <w:r w:rsidR="0074768C" w:rsidRPr="00F7023B">
        <w:rPr>
          <w:sz w:val="28"/>
          <w:shd w:val="clear" w:color="auto" w:fill="FFFFFF"/>
        </w:rPr>
        <w:t>платных мест (</w:t>
      </w:r>
      <w:r w:rsidRPr="00F7023B">
        <w:rPr>
          <w:sz w:val="28"/>
          <w:shd w:val="clear" w:color="auto" w:fill="FFFFFF"/>
        </w:rPr>
        <w:t>мест</w:t>
      </w:r>
      <w:r w:rsidR="00FE6D92" w:rsidRPr="00F7023B">
        <w:rPr>
          <w:sz w:val="28"/>
          <w:shd w:val="clear" w:color="auto" w:fill="FFFFFF"/>
        </w:rPr>
        <w:t xml:space="preserve"> по договорам об образовании</w:t>
      </w:r>
      <w:r w:rsidR="0074768C" w:rsidRPr="00F7023B">
        <w:rPr>
          <w:sz w:val="28"/>
          <w:shd w:val="clear" w:color="auto" w:fill="FFFFFF"/>
        </w:rPr>
        <w:t>)</w:t>
      </w:r>
      <w:r w:rsidR="005843F1" w:rsidRPr="00F7023B">
        <w:rPr>
          <w:rFonts w:eastAsiaTheme="minorHAnsi"/>
          <w:sz w:val="28"/>
          <w:szCs w:val="28"/>
        </w:rPr>
        <w:t>;</w:t>
      </w:r>
      <w:r w:rsidR="00026C09" w:rsidRPr="00F7023B">
        <w:rPr>
          <w:rFonts w:eastAsiaTheme="minorHAnsi"/>
          <w:sz w:val="28"/>
          <w:szCs w:val="28"/>
        </w:rPr>
        <w:t xml:space="preserve"> </w:t>
      </w:r>
      <w:r w:rsidR="00FE6D92" w:rsidRPr="00F7023B">
        <w:rPr>
          <w:sz w:val="28"/>
          <w:szCs w:val="28"/>
        </w:rPr>
        <w:t>образец договора об образовании</w:t>
      </w:r>
      <w:r w:rsidR="00026C09" w:rsidRPr="00F7023B">
        <w:rPr>
          <w:sz w:val="28"/>
          <w:szCs w:val="28"/>
        </w:rPr>
        <w:t xml:space="preserve">; </w:t>
      </w:r>
    </w:p>
    <w:p w14:paraId="08FD2B1B" w14:textId="355D92E8" w:rsidR="00026C09" w:rsidRPr="00F7023B" w:rsidRDefault="00026C09" w:rsidP="006A4676">
      <w:pPr>
        <w:pStyle w:val="a4"/>
        <w:numPr>
          <w:ilvl w:val="0"/>
          <w:numId w:val="30"/>
        </w:numPr>
        <w:ind w:left="0" w:firstLine="709"/>
        <w:jc w:val="both"/>
        <w:rPr>
          <w:sz w:val="28"/>
          <w:szCs w:val="28"/>
        </w:rPr>
      </w:pPr>
      <w:r w:rsidRPr="00F7023B">
        <w:rPr>
          <w:sz w:val="28"/>
          <w:szCs w:val="28"/>
        </w:rPr>
        <w:t>не позднее 1 июня 202</w:t>
      </w:r>
      <w:r w:rsidR="006A4676" w:rsidRPr="00F7023B">
        <w:rPr>
          <w:sz w:val="28"/>
          <w:szCs w:val="28"/>
        </w:rPr>
        <w:t>6</w:t>
      </w:r>
      <w:r w:rsidRPr="00F7023B">
        <w:rPr>
          <w:sz w:val="28"/>
          <w:szCs w:val="28"/>
        </w:rPr>
        <w:t xml:space="preserve"> года </w:t>
      </w:r>
      <w:r w:rsidR="005A5E6D" w:rsidRPr="00F7023B">
        <w:rPr>
          <w:sz w:val="28"/>
          <w:szCs w:val="28"/>
        </w:rPr>
        <w:t>–</w:t>
      </w:r>
      <w:r w:rsidRPr="00F7023B">
        <w:rPr>
          <w:sz w:val="28"/>
          <w:szCs w:val="28"/>
        </w:rPr>
        <w:t xml:space="preserve"> информация о количестве мест в общежи</w:t>
      </w:r>
      <w:r w:rsidR="0074768C" w:rsidRPr="00F7023B">
        <w:rPr>
          <w:sz w:val="28"/>
          <w:szCs w:val="28"/>
        </w:rPr>
        <w:t>тиях для иногородних обучающихся</w:t>
      </w:r>
      <w:r w:rsidRPr="00F7023B">
        <w:rPr>
          <w:sz w:val="28"/>
          <w:szCs w:val="28"/>
        </w:rPr>
        <w:t xml:space="preserve">; </w:t>
      </w:r>
    </w:p>
    <w:p w14:paraId="43355716" w14:textId="72003FEF" w:rsidR="00CF3B89" w:rsidRDefault="00026C09" w:rsidP="005A5E6D">
      <w:pPr>
        <w:ind w:firstLine="709"/>
        <w:rPr>
          <w:sz w:val="28"/>
          <w:szCs w:val="28"/>
        </w:rPr>
      </w:pPr>
      <w:r w:rsidRPr="00F7023B">
        <w:rPr>
          <w:sz w:val="28"/>
          <w:szCs w:val="28"/>
        </w:rPr>
        <w:t>5</w:t>
      </w:r>
      <w:r w:rsidR="00C52C1C" w:rsidRPr="00F7023B">
        <w:rPr>
          <w:sz w:val="28"/>
          <w:szCs w:val="28"/>
        </w:rPr>
        <w:t xml:space="preserve">) </w:t>
      </w:r>
      <w:r w:rsidR="00CF3B89" w:rsidRPr="00F7023B">
        <w:rPr>
          <w:sz w:val="28"/>
          <w:szCs w:val="28"/>
        </w:rPr>
        <w:t>не позднее чем за 14 календарных дней до начала вс</w:t>
      </w:r>
      <w:r w:rsidR="00CF3B89" w:rsidRPr="00C237B6">
        <w:rPr>
          <w:sz w:val="28"/>
          <w:szCs w:val="28"/>
        </w:rPr>
        <w:t>тупительных испытаний – расписание вступительных испытаний с указанием мест их проведения.</w:t>
      </w:r>
    </w:p>
    <w:p w14:paraId="705ABA62" w14:textId="77777777" w:rsidR="00CF79C5" w:rsidRDefault="00CF79C5" w:rsidP="00CF79C5">
      <w:pPr>
        <w:autoSpaceDE w:val="0"/>
        <w:autoSpaceDN w:val="0"/>
        <w:adjustRightInd w:val="0"/>
        <w:ind w:firstLine="709"/>
        <w:rPr>
          <w:rFonts w:eastAsiaTheme="minorHAnsi"/>
          <w:color w:val="auto"/>
          <w:sz w:val="28"/>
          <w:szCs w:val="28"/>
          <w:lang w:eastAsia="en-US"/>
        </w:rPr>
      </w:pPr>
      <w:r w:rsidRPr="00A87611">
        <w:rPr>
          <w:sz w:val="28"/>
          <w:szCs w:val="28"/>
        </w:rPr>
        <w:t xml:space="preserve">Университет </w:t>
      </w:r>
      <w:r w:rsidRPr="00A87611">
        <w:rPr>
          <w:rFonts w:eastAsiaTheme="minorHAnsi"/>
          <w:color w:val="auto"/>
          <w:sz w:val="28"/>
          <w:szCs w:val="28"/>
          <w:lang w:eastAsia="en-US"/>
        </w:rPr>
        <w:t>обеспечивает доступность указанной информации для пользователей официального сайта в период с даты ее размещения до дня завершения приема на обучение включительно.</w:t>
      </w:r>
    </w:p>
    <w:p w14:paraId="63AD482C" w14:textId="77777777" w:rsidR="00CF3B89" w:rsidRPr="008F5595" w:rsidRDefault="00CF3B89" w:rsidP="006B1271">
      <w:pPr>
        <w:numPr>
          <w:ilvl w:val="0"/>
          <w:numId w:val="4"/>
        </w:numPr>
        <w:ind w:firstLine="695"/>
        <w:rPr>
          <w:sz w:val="28"/>
          <w:szCs w:val="28"/>
        </w:rPr>
      </w:pPr>
      <w:r w:rsidRPr="008F5595">
        <w:rPr>
          <w:sz w:val="28"/>
          <w:szCs w:val="28"/>
        </w:rPr>
        <w:t>Приемная комиссия обеспечивает функционирование специальных телефонных линий и раздела официального сайта для ответов на обращения, связанные с приемом на обучение по программам аспирантуры.</w:t>
      </w:r>
    </w:p>
    <w:p w14:paraId="09B6A285" w14:textId="23C327A3" w:rsidR="00CF3B89" w:rsidRPr="00C237B6" w:rsidRDefault="003F2F06" w:rsidP="006B1271">
      <w:pPr>
        <w:numPr>
          <w:ilvl w:val="0"/>
          <w:numId w:val="4"/>
        </w:numPr>
        <w:ind w:firstLine="695"/>
        <w:rPr>
          <w:sz w:val="28"/>
          <w:szCs w:val="28"/>
        </w:rPr>
      </w:pPr>
      <w:r>
        <w:rPr>
          <w:sz w:val="28"/>
          <w:szCs w:val="28"/>
        </w:rPr>
        <w:t>Информация о поступающих, размещаемая Университетом на официальном сайте и (или) публикуемая иными способами, информация, размещаемая на ЕПГУ (в том числе списки подавших заявление, сведения о результатах вступительных испытаний, конкурсные списки, сведения о зачислении, приказы о зачислении), формируется без указания фамилии, имени, отчества поступающих, с указанием уникального кода поступающего</w:t>
      </w:r>
      <w:r w:rsidR="00CF3B89" w:rsidRPr="00C237B6">
        <w:rPr>
          <w:sz w:val="28"/>
          <w:szCs w:val="28"/>
        </w:rPr>
        <w:t>.</w:t>
      </w:r>
    </w:p>
    <w:p w14:paraId="3E857653" w14:textId="77777777" w:rsidR="00CF3B89" w:rsidRPr="00C237B6" w:rsidRDefault="00CF3B89" w:rsidP="00ED6375">
      <w:pPr>
        <w:ind w:firstLine="695"/>
      </w:pPr>
    </w:p>
    <w:p w14:paraId="211915DC" w14:textId="77777777" w:rsidR="00CF3B89" w:rsidRPr="00C237B6" w:rsidRDefault="00CF3B89" w:rsidP="00CF3B89">
      <w:pPr>
        <w:pStyle w:val="2"/>
        <w:rPr>
          <w:color w:val="auto"/>
          <w:kern w:val="30"/>
        </w:rPr>
      </w:pPr>
      <w:r w:rsidRPr="00C237B6">
        <w:rPr>
          <w:color w:val="auto"/>
          <w:kern w:val="30"/>
          <w:lang w:val="en-US"/>
        </w:rPr>
        <w:t>III</w:t>
      </w:r>
      <w:r w:rsidRPr="00C237B6">
        <w:rPr>
          <w:color w:val="auto"/>
          <w:kern w:val="30"/>
        </w:rPr>
        <w:t>. Прием от поступающих документов, необходимых для поступления</w:t>
      </w:r>
    </w:p>
    <w:p w14:paraId="5A686C3E" w14:textId="77777777" w:rsidR="00CF3B89" w:rsidRPr="005B21BB" w:rsidRDefault="00CF3B89" w:rsidP="005B21BB">
      <w:pPr>
        <w:numPr>
          <w:ilvl w:val="0"/>
          <w:numId w:val="4"/>
        </w:numPr>
        <w:ind w:firstLine="695"/>
        <w:rPr>
          <w:sz w:val="28"/>
          <w:szCs w:val="28"/>
        </w:rPr>
      </w:pPr>
      <w:r w:rsidRPr="005B21BB">
        <w:rPr>
          <w:sz w:val="28"/>
          <w:szCs w:val="28"/>
        </w:rPr>
        <w:t xml:space="preserve">В РГПУ им. А. И. Герцена установлены следующие сроки приема документов, необходимых для поступления, на обучение по программам аспирантуры: </w:t>
      </w:r>
    </w:p>
    <w:p w14:paraId="730D5FC3" w14:textId="7A11852B" w:rsidR="00CF3B89" w:rsidRPr="00F7023B" w:rsidRDefault="00CF3B89" w:rsidP="005B21BB">
      <w:pPr>
        <w:ind w:firstLine="695"/>
        <w:rPr>
          <w:sz w:val="28"/>
          <w:szCs w:val="28"/>
        </w:rPr>
      </w:pPr>
      <w:r w:rsidRPr="00F7023B">
        <w:rPr>
          <w:sz w:val="28"/>
          <w:szCs w:val="28"/>
        </w:rPr>
        <w:t xml:space="preserve">– на места в рамках контрольных цифр по очной форме обучения – </w:t>
      </w:r>
      <w:r w:rsidRPr="00F7023B">
        <w:rPr>
          <w:sz w:val="28"/>
          <w:szCs w:val="28"/>
        </w:rPr>
        <w:br/>
      </w:r>
      <w:r w:rsidRPr="00F7023B">
        <w:rPr>
          <w:b/>
          <w:sz w:val="28"/>
          <w:szCs w:val="28"/>
        </w:rPr>
        <w:t xml:space="preserve">с </w:t>
      </w:r>
      <w:r w:rsidR="00D06AA8" w:rsidRPr="00F7023B">
        <w:rPr>
          <w:b/>
          <w:sz w:val="28"/>
          <w:szCs w:val="28"/>
        </w:rPr>
        <w:t>20 июня</w:t>
      </w:r>
      <w:r w:rsidRPr="00F7023B">
        <w:rPr>
          <w:b/>
          <w:sz w:val="28"/>
          <w:szCs w:val="28"/>
        </w:rPr>
        <w:t xml:space="preserve"> по </w:t>
      </w:r>
      <w:r w:rsidR="00DA0D9D" w:rsidRPr="00F7023B">
        <w:rPr>
          <w:b/>
          <w:sz w:val="28"/>
          <w:szCs w:val="28"/>
        </w:rPr>
        <w:t>11</w:t>
      </w:r>
      <w:r w:rsidRPr="00F7023B">
        <w:rPr>
          <w:b/>
          <w:sz w:val="28"/>
          <w:szCs w:val="28"/>
        </w:rPr>
        <w:t xml:space="preserve"> сентября 202</w:t>
      </w:r>
      <w:r w:rsidR="00DA0D9D" w:rsidRPr="00F7023B">
        <w:rPr>
          <w:b/>
          <w:sz w:val="28"/>
          <w:szCs w:val="28"/>
        </w:rPr>
        <w:t>6</w:t>
      </w:r>
      <w:r w:rsidRPr="00F7023B">
        <w:rPr>
          <w:b/>
          <w:sz w:val="28"/>
          <w:szCs w:val="28"/>
        </w:rPr>
        <w:t xml:space="preserve"> года</w:t>
      </w:r>
      <w:r w:rsidR="007E7DDA" w:rsidRPr="00F7023B">
        <w:rPr>
          <w:sz w:val="28"/>
          <w:szCs w:val="28"/>
        </w:rPr>
        <w:t xml:space="preserve">, время окончания приема документов – </w:t>
      </w:r>
      <w:r w:rsidR="007E7DDA" w:rsidRPr="00F7023B">
        <w:rPr>
          <w:b/>
          <w:sz w:val="28"/>
          <w:szCs w:val="28"/>
        </w:rPr>
        <w:t>15.00</w:t>
      </w:r>
      <w:r w:rsidR="007E7DDA" w:rsidRPr="00F7023B">
        <w:rPr>
          <w:sz w:val="28"/>
          <w:szCs w:val="28"/>
        </w:rPr>
        <w:t xml:space="preserve"> по московскому времени;</w:t>
      </w:r>
    </w:p>
    <w:p w14:paraId="631FA27D" w14:textId="587EBCCE" w:rsidR="00CF3B89" w:rsidRPr="00F7023B" w:rsidRDefault="00CF3B89" w:rsidP="005B21BB">
      <w:pPr>
        <w:ind w:firstLine="695"/>
        <w:rPr>
          <w:sz w:val="28"/>
          <w:szCs w:val="28"/>
        </w:rPr>
      </w:pPr>
      <w:r w:rsidRPr="00F7023B">
        <w:rPr>
          <w:sz w:val="28"/>
          <w:szCs w:val="28"/>
        </w:rPr>
        <w:t>– на места по договорам об оказании пл</w:t>
      </w:r>
      <w:r w:rsidR="00C52C1C" w:rsidRPr="00F7023B">
        <w:rPr>
          <w:sz w:val="28"/>
          <w:szCs w:val="28"/>
        </w:rPr>
        <w:t xml:space="preserve">атных образовательных услуг – </w:t>
      </w:r>
      <w:r w:rsidR="00C52C1C" w:rsidRPr="00F7023B">
        <w:rPr>
          <w:sz w:val="28"/>
          <w:szCs w:val="28"/>
        </w:rPr>
        <w:br/>
      </w:r>
      <w:r w:rsidRPr="00F7023B">
        <w:rPr>
          <w:b/>
          <w:sz w:val="28"/>
          <w:szCs w:val="28"/>
        </w:rPr>
        <w:t xml:space="preserve">с </w:t>
      </w:r>
      <w:r w:rsidR="00D06AA8" w:rsidRPr="00F7023B">
        <w:rPr>
          <w:b/>
          <w:sz w:val="28"/>
          <w:szCs w:val="28"/>
        </w:rPr>
        <w:t>20 июня</w:t>
      </w:r>
      <w:r w:rsidR="00C52C1C" w:rsidRPr="00F7023B">
        <w:rPr>
          <w:b/>
          <w:sz w:val="28"/>
          <w:szCs w:val="28"/>
        </w:rPr>
        <w:t xml:space="preserve"> по </w:t>
      </w:r>
      <w:r w:rsidR="00DA0D9D" w:rsidRPr="00F7023B">
        <w:rPr>
          <w:b/>
          <w:sz w:val="28"/>
          <w:szCs w:val="28"/>
        </w:rPr>
        <w:t>11</w:t>
      </w:r>
      <w:r w:rsidRPr="00F7023B">
        <w:rPr>
          <w:b/>
          <w:sz w:val="28"/>
          <w:szCs w:val="28"/>
        </w:rPr>
        <w:t xml:space="preserve"> сентября 202</w:t>
      </w:r>
      <w:r w:rsidR="00DA0D9D" w:rsidRPr="00F7023B">
        <w:rPr>
          <w:b/>
          <w:sz w:val="28"/>
          <w:szCs w:val="28"/>
        </w:rPr>
        <w:t>6</w:t>
      </w:r>
      <w:r w:rsidR="00F41176" w:rsidRPr="00F7023B">
        <w:rPr>
          <w:b/>
          <w:sz w:val="28"/>
          <w:szCs w:val="28"/>
        </w:rPr>
        <w:t xml:space="preserve"> года</w:t>
      </w:r>
      <w:r w:rsidR="007E7DDA" w:rsidRPr="00F7023B">
        <w:rPr>
          <w:sz w:val="28"/>
          <w:szCs w:val="28"/>
        </w:rPr>
        <w:t xml:space="preserve"> время окончания приема документов – </w:t>
      </w:r>
      <w:r w:rsidR="007E7DDA" w:rsidRPr="00F7023B">
        <w:rPr>
          <w:b/>
          <w:sz w:val="28"/>
          <w:szCs w:val="28"/>
        </w:rPr>
        <w:t>15.00</w:t>
      </w:r>
      <w:r w:rsidR="007E7DDA" w:rsidRPr="00F7023B">
        <w:rPr>
          <w:sz w:val="28"/>
          <w:szCs w:val="28"/>
        </w:rPr>
        <w:t xml:space="preserve"> по московскому времени.</w:t>
      </w:r>
    </w:p>
    <w:p w14:paraId="4B048BB9" w14:textId="701EAB4D" w:rsidR="005B21BB" w:rsidRPr="00F7023B" w:rsidRDefault="005B21BB" w:rsidP="004431F5">
      <w:pPr>
        <w:autoSpaceDE w:val="0"/>
        <w:autoSpaceDN w:val="0"/>
        <w:adjustRightInd w:val="0"/>
        <w:ind w:firstLine="695"/>
        <w:rPr>
          <w:b/>
          <w:sz w:val="28"/>
          <w:szCs w:val="28"/>
        </w:rPr>
      </w:pPr>
      <w:r w:rsidRPr="00F7023B">
        <w:rPr>
          <w:b/>
          <w:sz w:val="28"/>
          <w:szCs w:val="28"/>
        </w:rPr>
        <w:t xml:space="preserve">Завершение зачисления </w:t>
      </w:r>
      <w:r w:rsidR="004431F5">
        <w:rPr>
          <w:b/>
          <w:sz w:val="28"/>
          <w:szCs w:val="28"/>
        </w:rPr>
        <w:t>–</w:t>
      </w:r>
      <w:r w:rsidRPr="00F7023B">
        <w:rPr>
          <w:b/>
          <w:sz w:val="28"/>
          <w:szCs w:val="28"/>
        </w:rPr>
        <w:t xml:space="preserve"> не позднее 1 ноября 2026 года.</w:t>
      </w:r>
    </w:p>
    <w:p w14:paraId="736F77CE" w14:textId="2816757B" w:rsidR="005B21BB" w:rsidRPr="00F7023B" w:rsidRDefault="005B21BB" w:rsidP="00F7023B">
      <w:pPr>
        <w:autoSpaceDE w:val="0"/>
        <w:autoSpaceDN w:val="0"/>
        <w:adjustRightInd w:val="0"/>
        <w:ind w:firstLine="695"/>
        <w:rPr>
          <w:sz w:val="28"/>
          <w:szCs w:val="28"/>
        </w:rPr>
      </w:pPr>
      <w:r w:rsidRPr="00F7023B">
        <w:rPr>
          <w:sz w:val="28"/>
          <w:szCs w:val="28"/>
        </w:rPr>
        <w:t xml:space="preserve">При дополнительном приеме на обучение на места в рамках контрольных цифр приема и на платные места по всем формам обучения завершение зачисления </w:t>
      </w:r>
      <w:r w:rsidR="00F7023B" w:rsidRPr="00F7023B">
        <w:rPr>
          <w:sz w:val="28"/>
          <w:szCs w:val="28"/>
        </w:rPr>
        <w:t>–</w:t>
      </w:r>
      <w:r w:rsidRPr="00F7023B">
        <w:rPr>
          <w:sz w:val="28"/>
          <w:szCs w:val="28"/>
        </w:rPr>
        <w:t xml:space="preserve"> не позднее 30 ноября 2026 года.</w:t>
      </w:r>
    </w:p>
    <w:p w14:paraId="4C5094AD" w14:textId="120E1714" w:rsidR="0081045B" w:rsidRPr="00F7023B" w:rsidRDefault="0081045B" w:rsidP="0081045B">
      <w:pPr>
        <w:pStyle w:val="a4"/>
        <w:numPr>
          <w:ilvl w:val="0"/>
          <w:numId w:val="6"/>
        </w:numPr>
        <w:tabs>
          <w:tab w:val="left" w:pos="1134"/>
        </w:tabs>
        <w:ind w:firstLine="709"/>
        <w:jc w:val="both"/>
        <w:rPr>
          <w:bCs/>
          <w:sz w:val="28"/>
          <w:szCs w:val="28"/>
        </w:rPr>
      </w:pPr>
      <w:r w:rsidRPr="00F7023B">
        <w:rPr>
          <w:bCs/>
          <w:sz w:val="28"/>
          <w:szCs w:val="28"/>
        </w:rPr>
        <w:t xml:space="preserve">Поступающий на обучение по программам аспирантуры вправе участвовать в конкурсе </w:t>
      </w:r>
      <w:r w:rsidR="002E6D54" w:rsidRPr="00F7023B">
        <w:rPr>
          <w:bCs/>
          <w:sz w:val="28"/>
          <w:szCs w:val="28"/>
        </w:rPr>
        <w:t>по условиям поступления</w:t>
      </w:r>
      <w:r w:rsidR="002E6D54" w:rsidRPr="00F7023B">
        <w:rPr>
          <w:sz w:val="28"/>
          <w:szCs w:val="28"/>
        </w:rPr>
        <w:t>, указанным в пункте 6 Правил</w:t>
      </w:r>
      <w:r w:rsidR="002E6D54" w:rsidRPr="00F7023B">
        <w:rPr>
          <w:bCs/>
          <w:sz w:val="28"/>
          <w:szCs w:val="28"/>
        </w:rPr>
        <w:t>.</w:t>
      </w:r>
    </w:p>
    <w:p w14:paraId="37030389" w14:textId="22EF102E" w:rsidR="00CF3B89" w:rsidRPr="00F7023B" w:rsidRDefault="00CF3B89" w:rsidP="006B1271">
      <w:pPr>
        <w:numPr>
          <w:ilvl w:val="0"/>
          <w:numId w:val="6"/>
        </w:numPr>
        <w:rPr>
          <w:sz w:val="28"/>
          <w:szCs w:val="28"/>
        </w:rPr>
      </w:pPr>
      <w:r w:rsidRPr="00F7023B">
        <w:rPr>
          <w:sz w:val="28"/>
          <w:szCs w:val="28"/>
        </w:rPr>
        <w:t>Поступающий в</w:t>
      </w:r>
      <w:r w:rsidR="003F7CCF" w:rsidRPr="00F7023B">
        <w:rPr>
          <w:sz w:val="28"/>
          <w:szCs w:val="28"/>
        </w:rPr>
        <w:t>праве одновременно поступать в У</w:t>
      </w:r>
      <w:r w:rsidRPr="00F7023B">
        <w:rPr>
          <w:sz w:val="28"/>
          <w:szCs w:val="28"/>
        </w:rPr>
        <w:t xml:space="preserve">ниверситет по различным условиям поступления. </w:t>
      </w:r>
    </w:p>
    <w:p w14:paraId="09AB7E75" w14:textId="30EA2675" w:rsidR="00CF3B89" w:rsidRPr="00C237B6" w:rsidRDefault="00CF3B89" w:rsidP="006B1271">
      <w:pPr>
        <w:numPr>
          <w:ilvl w:val="0"/>
          <w:numId w:val="6"/>
        </w:numPr>
        <w:rPr>
          <w:sz w:val="28"/>
          <w:szCs w:val="28"/>
        </w:rPr>
      </w:pPr>
      <w:r w:rsidRPr="00F7023B">
        <w:rPr>
          <w:sz w:val="28"/>
          <w:szCs w:val="28"/>
        </w:rPr>
        <w:t>Прием</w:t>
      </w:r>
      <w:r w:rsidR="00A35976" w:rsidRPr="00F7023B">
        <w:rPr>
          <w:sz w:val="28"/>
          <w:szCs w:val="28"/>
        </w:rPr>
        <w:t xml:space="preserve"> заявлений о приеме и </w:t>
      </w:r>
      <w:r w:rsidRPr="00F7023B">
        <w:rPr>
          <w:sz w:val="28"/>
          <w:szCs w:val="28"/>
        </w:rPr>
        <w:t>докум</w:t>
      </w:r>
      <w:r w:rsidRPr="00C237B6">
        <w:rPr>
          <w:sz w:val="28"/>
          <w:szCs w:val="28"/>
        </w:rPr>
        <w:t>ентов, необходимых для по</w:t>
      </w:r>
      <w:r w:rsidR="003F7CCF">
        <w:rPr>
          <w:sz w:val="28"/>
          <w:szCs w:val="28"/>
        </w:rPr>
        <w:t>ступления, проводится в здании У</w:t>
      </w:r>
      <w:r w:rsidRPr="00C237B6">
        <w:rPr>
          <w:sz w:val="28"/>
          <w:szCs w:val="28"/>
        </w:rPr>
        <w:t xml:space="preserve">ниверситета. </w:t>
      </w:r>
    </w:p>
    <w:p w14:paraId="131F0042" w14:textId="44154A44" w:rsidR="00CF3B89" w:rsidRPr="00C237B6" w:rsidRDefault="00CF3B89" w:rsidP="006B1271">
      <w:pPr>
        <w:numPr>
          <w:ilvl w:val="0"/>
          <w:numId w:val="6"/>
        </w:numPr>
        <w:rPr>
          <w:sz w:val="28"/>
          <w:szCs w:val="28"/>
        </w:rPr>
      </w:pPr>
      <w:r w:rsidRPr="00C237B6">
        <w:rPr>
          <w:sz w:val="28"/>
          <w:szCs w:val="28"/>
        </w:rPr>
        <w:t>Документы, необходимые для поступления, п</w:t>
      </w:r>
      <w:r w:rsidR="003F7CCF">
        <w:rPr>
          <w:sz w:val="28"/>
          <w:szCs w:val="28"/>
        </w:rPr>
        <w:t>редставляются (направляются) в У</w:t>
      </w:r>
      <w:r w:rsidRPr="00C237B6">
        <w:rPr>
          <w:sz w:val="28"/>
          <w:szCs w:val="28"/>
        </w:rPr>
        <w:t xml:space="preserve">ниверситет одним из следующих способов: </w:t>
      </w:r>
    </w:p>
    <w:p w14:paraId="2759AED5" w14:textId="77777777" w:rsidR="00CF3B89" w:rsidRPr="00C237B6" w:rsidRDefault="00CF3B89" w:rsidP="006B1271">
      <w:pPr>
        <w:numPr>
          <w:ilvl w:val="0"/>
          <w:numId w:val="7"/>
        </w:numPr>
        <w:rPr>
          <w:sz w:val="28"/>
          <w:szCs w:val="28"/>
        </w:rPr>
      </w:pPr>
      <w:r w:rsidRPr="00C237B6">
        <w:rPr>
          <w:sz w:val="28"/>
          <w:szCs w:val="28"/>
        </w:rPr>
        <w:t xml:space="preserve">представляются лично поступающим (доверенным лицом); </w:t>
      </w:r>
    </w:p>
    <w:p w14:paraId="3694E677" w14:textId="77777777" w:rsidR="00CF3B89" w:rsidRPr="00C237B6" w:rsidRDefault="00CF3B89" w:rsidP="006B1271">
      <w:pPr>
        <w:numPr>
          <w:ilvl w:val="0"/>
          <w:numId w:val="7"/>
        </w:numPr>
        <w:rPr>
          <w:sz w:val="28"/>
          <w:szCs w:val="28"/>
        </w:rPr>
      </w:pPr>
      <w:r w:rsidRPr="00C237B6">
        <w:rPr>
          <w:sz w:val="28"/>
          <w:szCs w:val="28"/>
        </w:rPr>
        <w:t xml:space="preserve">направляются через операторов почтовой связи общего пользования; </w:t>
      </w:r>
    </w:p>
    <w:p w14:paraId="095A28D8" w14:textId="60167849" w:rsidR="00CF3B89" w:rsidRDefault="00CF3B89" w:rsidP="006B1271">
      <w:pPr>
        <w:numPr>
          <w:ilvl w:val="0"/>
          <w:numId w:val="7"/>
        </w:numPr>
        <w:rPr>
          <w:sz w:val="28"/>
          <w:szCs w:val="28"/>
        </w:rPr>
      </w:pPr>
      <w:r w:rsidRPr="008F5595">
        <w:rPr>
          <w:sz w:val="28"/>
          <w:szCs w:val="28"/>
        </w:rPr>
        <w:t xml:space="preserve">направляются в </w:t>
      </w:r>
      <w:r w:rsidR="003F7CCF">
        <w:rPr>
          <w:sz w:val="28"/>
          <w:szCs w:val="28"/>
        </w:rPr>
        <w:t>У</w:t>
      </w:r>
      <w:r w:rsidRPr="008F5595">
        <w:rPr>
          <w:sz w:val="28"/>
          <w:szCs w:val="28"/>
        </w:rPr>
        <w:t xml:space="preserve">ниверситет в электронной форме через личный кабинет в информационной системе </w:t>
      </w:r>
      <w:r w:rsidR="003F7CCF">
        <w:rPr>
          <w:sz w:val="28"/>
          <w:szCs w:val="28"/>
        </w:rPr>
        <w:t>У</w:t>
      </w:r>
      <w:r w:rsidR="0067540F" w:rsidRPr="008F5595">
        <w:rPr>
          <w:sz w:val="28"/>
          <w:szCs w:val="28"/>
        </w:rPr>
        <w:t>ни</w:t>
      </w:r>
      <w:r w:rsidR="008F5595" w:rsidRPr="008F5595">
        <w:rPr>
          <w:sz w:val="28"/>
          <w:szCs w:val="28"/>
        </w:rPr>
        <w:t>верситета «Приемная комиссия»</w:t>
      </w:r>
      <w:r w:rsidR="003F2F06">
        <w:rPr>
          <w:sz w:val="28"/>
          <w:szCs w:val="28"/>
        </w:rPr>
        <w:t>;</w:t>
      </w:r>
    </w:p>
    <w:p w14:paraId="6E49F93A" w14:textId="3C014575" w:rsidR="003F2F06" w:rsidRPr="00234886" w:rsidRDefault="003F2F06" w:rsidP="006B1271">
      <w:pPr>
        <w:numPr>
          <w:ilvl w:val="0"/>
          <w:numId w:val="7"/>
        </w:numPr>
        <w:rPr>
          <w:sz w:val="28"/>
          <w:szCs w:val="28"/>
        </w:rPr>
      </w:pPr>
      <w:r>
        <w:rPr>
          <w:sz w:val="28"/>
          <w:szCs w:val="28"/>
        </w:rPr>
        <w:t>представляются посредством федеральной государственной информационной системы «Единый портал государственных и муниципальных услуг (функций)».</w:t>
      </w:r>
    </w:p>
    <w:p w14:paraId="62DD9021" w14:textId="0DF3D2B2" w:rsidR="00CF3B89" w:rsidRPr="00C237B6" w:rsidRDefault="00CF3B89" w:rsidP="006B1271">
      <w:pPr>
        <w:numPr>
          <w:ilvl w:val="0"/>
          <w:numId w:val="6"/>
        </w:numPr>
        <w:rPr>
          <w:sz w:val="28"/>
          <w:szCs w:val="28"/>
        </w:rPr>
      </w:pPr>
      <w:r w:rsidRPr="008F5595">
        <w:rPr>
          <w:sz w:val="28"/>
          <w:szCs w:val="28"/>
        </w:rPr>
        <w:t>Если документы, необходимые для поступления, представляются</w:t>
      </w:r>
      <w:r w:rsidRPr="00C237B6">
        <w:rPr>
          <w:sz w:val="28"/>
          <w:szCs w:val="28"/>
        </w:rPr>
        <w:t xml:space="preserve"> в </w:t>
      </w:r>
      <w:r w:rsidR="003F7CCF">
        <w:rPr>
          <w:sz w:val="28"/>
          <w:szCs w:val="28"/>
        </w:rPr>
        <w:t>У</w:t>
      </w:r>
      <w:r w:rsidRPr="00C237B6">
        <w:rPr>
          <w:sz w:val="28"/>
          <w:szCs w:val="28"/>
        </w:rPr>
        <w:t xml:space="preserve">ниверситет поступающим или доверенным лицом, поступающему или доверенному лицу выдается расписка в приеме документов. </w:t>
      </w:r>
    </w:p>
    <w:p w14:paraId="68EF1B87" w14:textId="42AF65D8" w:rsidR="00CF3B89" w:rsidRPr="00F7023B" w:rsidRDefault="00CF3B89" w:rsidP="006B1271">
      <w:pPr>
        <w:numPr>
          <w:ilvl w:val="0"/>
          <w:numId w:val="6"/>
        </w:numPr>
        <w:rPr>
          <w:sz w:val="28"/>
          <w:szCs w:val="28"/>
        </w:rPr>
      </w:pPr>
      <w:r w:rsidRPr="00F7023B">
        <w:rPr>
          <w:sz w:val="28"/>
          <w:szCs w:val="28"/>
        </w:rPr>
        <w:t xml:space="preserve">В случае направления документов, необходимых для поступления, через операторов почтовой связи общего пользования или в электронной форме указанные документы принимаются, если они поступили в </w:t>
      </w:r>
      <w:r w:rsidR="003F7CCF" w:rsidRPr="00F7023B">
        <w:rPr>
          <w:sz w:val="28"/>
          <w:szCs w:val="28"/>
        </w:rPr>
        <w:t>У</w:t>
      </w:r>
      <w:r w:rsidRPr="00F7023B">
        <w:rPr>
          <w:sz w:val="28"/>
          <w:szCs w:val="28"/>
        </w:rPr>
        <w:t>ниверситет не позднее срока завершения приема докум</w:t>
      </w:r>
      <w:r w:rsidR="00BA2F09" w:rsidRPr="00F7023B">
        <w:rPr>
          <w:sz w:val="28"/>
          <w:szCs w:val="28"/>
        </w:rPr>
        <w:t>ентов, установленного Правилами </w:t>
      </w:r>
      <w:r w:rsidRPr="00F7023B">
        <w:rPr>
          <w:sz w:val="28"/>
          <w:szCs w:val="28"/>
        </w:rPr>
        <w:t xml:space="preserve">– не позднее </w:t>
      </w:r>
      <w:r w:rsidR="002112CD" w:rsidRPr="00F7023B">
        <w:rPr>
          <w:b/>
          <w:bCs/>
          <w:sz w:val="28"/>
          <w:szCs w:val="28"/>
        </w:rPr>
        <w:t>11</w:t>
      </w:r>
      <w:r w:rsidRPr="00F7023B">
        <w:rPr>
          <w:b/>
          <w:bCs/>
          <w:sz w:val="28"/>
          <w:szCs w:val="28"/>
        </w:rPr>
        <w:t xml:space="preserve"> </w:t>
      </w:r>
      <w:r w:rsidRPr="00F7023B">
        <w:rPr>
          <w:b/>
          <w:sz w:val="28"/>
          <w:szCs w:val="28"/>
        </w:rPr>
        <w:t>сентября 202</w:t>
      </w:r>
      <w:r w:rsidR="002112CD" w:rsidRPr="00F7023B">
        <w:rPr>
          <w:b/>
          <w:sz w:val="28"/>
          <w:szCs w:val="28"/>
        </w:rPr>
        <w:t>6</w:t>
      </w:r>
      <w:r w:rsidRPr="00F7023B">
        <w:rPr>
          <w:b/>
          <w:sz w:val="28"/>
          <w:szCs w:val="28"/>
        </w:rPr>
        <w:t xml:space="preserve"> года</w:t>
      </w:r>
      <w:r w:rsidRPr="00F7023B">
        <w:rPr>
          <w:sz w:val="28"/>
          <w:szCs w:val="28"/>
        </w:rPr>
        <w:t xml:space="preserve">. </w:t>
      </w:r>
    </w:p>
    <w:p w14:paraId="19C12E0F" w14:textId="5D8B64A1" w:rsidR="00D905C0" w:rsidRPr="00D905C0" w:rsidRDefault="000530CD" w:rsidP="006B1271">
      <w:pPr>
        <w:pStyle w:val="a4"/>
        <w:numPr>
          <w:ilvl w:val="0"/>
          <w:numId w:val="6"/>
        </w:numPr>
        <w:autoSpaceDE w:val="0"/>
        <w:autoSpaceDN w:val="0"/>
        <w:adjustRightInd w:val="0"/>
        <w:ind w:firstLine="553"/>
        <w:jc w:val="both"/>
        <w:rPr>
          <w:rFonts w:eastAsiaTheme="minorHAnsi"/>
          <w:sz w:val="28"/>
          <w:szCs w:val="28"/>
        </w:rPr>
      </w:pPr>
      <w:r w:rsidRPr="00A87611">
        <w:rPr>
          <w:sz w:val="28"/>
          <w:szCs w:val="28"/>
        </w:rPr>
        <w:t xml:space="preserve">Для поступления на обучение поступающий подает заявление о приеме на обучение с приложением необходимых документов. </w:t>
      </w:r>
      <w:r w:rsidR="00D905C0">
        <w:rPr>
          <w:sz w:val="28"/>
          <w:szCs w:val="28"/>
        </w:rPr>
        <w:t xml:space="preserve">Заявление о приеме представляется на русском языке. В заявлении о приеме поступающий </w:t>
      </w:r>
      <w:r w:rsidR="00D905C0">
        <w:rPr>
          <w:sz w:val="28"/>
          <w:szCs w:val="28"/>
        </w:rPr>
        <w:lastRenderedPageBreak/>
        <w:t>указывает конкурсные группы, по которым он хочет быть зачисленным в Университет, и приоритеты зачисления по каждой конкурсной группе (</w:t>
      </w:r>
      <w:r w:rsidR="00D905C0" w:rsidRPr="00D905C0">
        <w:rPr>
          <w:i/>
          <w:iCs/>
          <w:sz w:val="28"/>
          <w:szCs w:val="28"/>
        </w:rPr>
        <w:t>далее – приоритеты зачисления</w:t>
      </w:r>
      <w:r w:rsidR="00D905C0">
        <w:rPr>
          <w:sz w:val="28"/>
          <w:szCs w:val="28"/>
        </w:rPr>
        <w:t>).</w:t>
      </w:r>
    </w:p>
    <w:p w14:paraId="6E0905BE" w14:textId="0B0D53F3" w:rsidR="00D905C0" w:rsidRDefault="00D905C0" w:rsidP="00504DF7">
      <w:pPr>
        <w:autoSpaceDE w:val="0"/>
        <w:autoSpaceDN w:val="0"/>
        <w:adjustRightInd w:val="0"/>
        <w:ind w:left="14" w:firstLine="695"/>
        <w:rPr>
          <w:rFonts w:eastAsiaTheme="minorHAnsi"/>
          <w:sz w:val="28"/>
          <w:szCs w:val="28"/>
        </w:rPr>
      </w:pPr>
      <w:r>
        <w:rPr>
          <w:rFonts w:eastAsiaTheme="minorHAnsi"/>
          <w:sz w:val="28"/>
          <w:szCs w:val="28"/>
        </w:rPr>
        <w:t>Поступающий указывает следующие приоритеты зачисления:</w:t>
      </w:r>
    </w:p>
    <w:p w14:paraId="3631FB9D" w14:textId="7F56571D" w:rsidR="00D905C0" w:rsidRDefault="00D905C0" w:rsidP="006B1271">
      <w:pPr>
        <w:pStyle w:val="a4"/>
        <w:numPr>
          <w:ilvl w:val="0"/>
          <w:numId w:val="31"/>
        </w:numPr>
        <w:autoSpaceDE w:val="0"/>
        <w:autoSpaceDN w:val="0"/>
        <w:adjustRightInd w:val="0"/>
        <w:ind w:left="14" w:firstLine="695"/>
        <w:jc w:val="both"/>
        <w:rPr>
          <w:rFonts w:eastAsiaTheme="minorHAnsi"/>
          <w:sz w:val="28"/>
          <w:szCs w:val="28"/>
        </w:rPr>
      </w:pPr>
      <w:r>
        <w:rPr>
          <w:rFonts w:eastAsiaTheme="minorHAnsi"/>
          <w:sz w:val="28"/>
          <w:szCs w:val="28"/>
        </w:rPr>
        <w:t>для поступления на места в рамках контрольных цифр приема:</w:t>
      </w:r>
    </w:p>
    <w:p w14:paraId="271259D2" w14:textId="0998C032" w:rsidR="00D905C0" w:rsidRDefault="00D905C0" w:rsidP="00504DF7">
      <w:pPr>
        <w:pStyle w:val="a4"/>
        <w:autoSpaceDE w:val="0"/>
        <w:autoSpaceDN w:val="0"/>
        <w:adjustRightInd w:val="0"/>
        <w:ind w:left="14" w:firstLine="695"/>
        <w:jc w:val="both"/>
        <w:rPr>
          <w:rFonts w:eastAsiaTheme="minorHAnsi"/>
          <w:sz w:val="28"/>
          <w:szCs w:val="28"/>
        </w:rPr>
      </w:pPr>
      <w:r>
        <w:rPr>
          <w:rFonts w:eastAsiaTheme="minorHAnsi"/>
          <w:sz w:val="28"/>
          <w:szCs w:val="28"/>
        </w:rPr>
        <w:t>-приоритет зачисления на места в пределах целевой квоты (</w:t>
      </w:r>
      <w:r w:rsidRPr="00D905C0">
        <w:rPr>
          <w:rFonts w:eastAsiaTheme="minorHAnsi"/>
          <w:i/>
          <w:iCs/>
          <w:sz w:val="28"/>
          <w:szCs w:val="28"/>
        </w:rPr>
        <w:t>далее – приоритет целевой квоты</w:t>
      </w:r>
      <w:r>
        <w:rPr>
          <w:rFonts w:eastAsiaTheme="minorHAnsi"/>
          <w:sz w:val="28"/>
          <w:szCs w:val="28"/>
        </w:rPr>
        <w:t>);</w:t>
      </w:r>
    </w:p>
    <w:p w14:paraId="08A2C749" w14:textId="131D4459" w:rsidR="00D905C0" w:rsidRDefault="00D905C0" w:rsidP="00504DF7">
      <w:pPr>
        <w:pStyle w:val="a4"/>
        <w:autoSpaceDE w:val="0"/>
        <w:autoSpaceDN w:val="0"/>
        <w:adjustRightInd w:val="0"/>
        <w:ind w:left="14" w:firstLine="695"/>
        <w:jc w:val="both"/>
        <w:rPr>
          <w:rFonts w:eastAsiaTheme="minorHAnsi"/>
          <w:sz w:val="28"/>
          <w:szCs w:val="28"/>
        </w:rPr>
      </w:pPr>
      <w:r>
        <w:rPr>
          <w:rFonts w:eastAsiaTheme="minorHAnsi"/>
          <w:sz w:val="28"/>
          <w:szCs w:val="28"/>
        </w:rPr>
        <w:t>-приоритет зачисления на основные бюджетные места (далее – приоритет основных бюджетных мест);</w:t>
      </w:r>
    </w:p>
    <w:p w14:paraId="2E331617" w14:textId="57616E0F" w:rsidR="00D905C0" w:rsidRDefault="00D905C0" w:rsidP="00504DF7">
      <w:pPr>
        <w:pStyle w:val="a4"/>
        <w:autoSpaceDE w:val="0"/>
        <w:autoSpaceDN w:val="0"/>
        <w:adjustRightInd w:val="0"/>
        <w:ind w:left="14" w:firstLine="695"/>
        <w:jc w:val="both"/>
        <w:rPr>
          <w:rFonts w:eastAsiaTheme="minorHAnsi"/>
          <w:sz w:val="28"/>
          <w:szCs w:val="28"/>
        </w:rPr>
      </w:pPr>
      <w:r>
        <w:rPr>
          <w:rFonts w:eastAsiaTheme="minorHAnsi"/>
          <w:sz w:val="28"/>
          <w:szCs w:val="28"/>
        </w:rPr>
        <w:t>2) для поступления на платные места – приоритет зачисления на платные места.</w:t>
      </w:r>
      <w:r w:rsidR="00E964F5">
        <w:rPr>
          <w:rFonts w:eastAsiaTheme="minorHAnsi"/>
          <w:sz w:val="28"/>
          <w:szCs w:val="28"/>
        </w:rPr>
        <w:t xml:space="preserve"> </w:t>
      </w:r>
    </w:p>
    <w:p w14:paraId="2A00839A" w14:textId="77777777" w:rsidR="00470D64" w:rsidRPr="00F7023B" w:rsidRDefault="00470D64" w:rsidP="00470D64">
      <w:pPr>
        <w:autoSpaceDE w:val="0"/>
        <w:autoSpaceDN w:val="0"/>
        <w:adjustRightInd w:val="0"/>
        <w:ind w:firstLine="540"/>
        <w:rPr>
          <w:rFonts w:eastAsiaTheme="minorHAnsi"/>
          <w:color w:val="auto"/>
          <w:sz w:val="28"/>
          <w:szCs w:val="28"/>
          <w:lang w:eastAsia="en-US"/>
        </w:rPr>
      </w:pPr>
      <w:r w:rsidRPr="00F7023B">
        <w:rPr>
          <w:rFonts w:eastAsiaTheme="minorHAnsi"/>
          <w:color w:val="auto"/>
          <w:sz w:val="28"/>
          <w:szCs w:val="28"/>
          <w:lang w:eastAsia="en-US"/>
        </w:rPr>
        <w:t>Приоритеты зачисления обозначаются порядковыми номерами (целыми числами, начиная с единицы). Высота приоритетов зачисления (приоритетность зачисления) уменьшается с возрастанием указанных номеров.</w:t>
      </w:r>
    </w:p>
    <w:p w14:paraId="54B58F67" w14:textId="097A0AE4" w:rsidR="00470D64" w:rsidRPr="00F7023B" w:rsidRDefault="00470D64" w:rsidP="00470D64">
      <w:pPr>
        <w:autoSpaceDE w:val="0"/>
        <w:autoSpaceDN w:val="0"/>
        <w:adjustRightInd w:val="0"/>
        <w:ind w:firstLine="540"/>
        <w:rPr>
          <w:rFonts w:eastAsiaTheme="minorHAnsi"/>
          <w:color w:val="auto"/>
          <w:sz w:val="28"/>
          <w:szCs w:val="28"/>
          <w:lang w:eastAsia="en-US"/>
        </w:rPr>
      </w:pPr>
      <w:r w:rsidRPr="00F7023B">
        <w:rPr>
          <w:rFonts w:eastAsiaTheme="minorHAnsi"/>
          <w:color w:val="auto"/>
          <w:sz w:val="28"/>
          <w:szCs w:val="28"/>
          <w:lang w:eastAsia="en-US"/>
        </w:rPr>
        <w:t>Поступающий указывает отдельную последовательность приоритетов зачисления на места в рамках контрольных цифр приема и отдельную последовательность приоритетов зачисления на платные места.</w:t>
      </w:r>
    </w:p>
    <w:p w14:paraId="3EFA6BFC" w14:textId="77777777" w:rsidR="00C300E9" w:rsidRDefault="00C300E9" w:rsidP="00C300E9">
      <w:pPr>
        <w:autoSpaceDE w:val="0"/>
        <w:autoSpaceDN w:val="0"/>
        <w:adjustRightInd w:val="0"/>
        <w:ind w:firstLine="709"/>
        <w:rPr>
          <w:rFonts w:eastAsiaTheme="minorHAnsi"/>
          <w:color w:val="auto"/>
          <w:sz w:val="28"/>
          <w:szCs w:val="28"/>
          <w:lang w:eastAsia="en-US"/>
        </w:rPr>
      </w:pPr>
      <w:r w:rsidRPr="00F7023B">
        <w:rPr>
          <w:rFonts w:eastAsiaTheme="minorHAnsi"/>
          <w:color w:val="auto"/>
          <w:sz w:val="28"/>
          <w:szCs w:val="28"/>
          <w:lang w:eastAsia="en-US"/>
        </w:rPr>
        <w:t>Поступающий может внести изменения в заявление о приеме, включая изменение конкурсных групп (в том числе дополнение, исключение конкурсных групп), изменение приоритетов зачисления. Изменение приоритетов зачисления на ЕПГУ осуществляется не чаще чем один раз в</w:t>
      </w:r>
      <w:r>
        <w:rPr>
          <w:rFonts w:eastAsiaTheme="minorHAnsi"/>
          <w:color w:val="auto"/>
          <w:sz w:val="28"/>
          <w:szCs w:val="28"/>
          <w:lang w:eastAsia="en-US"/>
        </w:rPr>
        <w:t xml:space="preserve"> 2 часа. Указанные изменения вносятся не позднее дня завершения приема заявлений и документов.</w:t>
      </w:r>
    </w:p>
    <w:p w14:paraId="37FFE635" w14:textId="49FCFA58" w:rsidR="00CF79C5" w:rsidRPr="00D905C0" w:rsidRDefault="00CF79C5" w:rsidP="00221547">
      <w:pPr>
        <w:autoSpaceDE w:val="0"/>
        <w:autoSpaceDN w:val="0"/>
        <w:adjustRightInd w:val="0"/>
        <w:ind w:left="14" w:firstLine="695"/>
        <w:rPr>
          <w:rFonts w:eastAsiaTheme="minorHAnsi"/>
          <w:sz w:val="28"/>
          <w:szCs w:val="28"/>
        </w:rPr>
      </w:pPr>
      <w:r w:rsidRPr="00D905C0">
        <w:rPr>
          <w:rFonts w:eastAsiaTheme="minorHAnsi"/>
          <w:sz w:val="28"/>
          <w:szCs w:val="28"/>
        </w:rPr>
        <w:t>Университет принимает от поступающего документы, необходимые для поступления, при представлении заявления о согласии на об</w:t>
      </w:r>
      <w:r w:rsidR="00DB5DCA">
        <w:rPr>
          <w:rFonts w:eastAsiaTheme="minorHAnsi"/>
          <w:sz w:val="28"/>
          <w:szCs w:val="28"/>
        </w:rPr>
        <w:t>работку его персональных данных, в том чи</w:t>
      </w:r>
      <w:r w:rsidR="00DB5DCA" w:rsidRPr="00F7023B">
        <w:rPr>
          <w:rFonts w:eastAsiaTheme="minorHAnsi"/>
          <w:sz w:val="28"/>
          <w:szCs w:val="28"/>
        </w:rPr>
        <w:t>сле отдельное</w:t>
      </w:r>
      <w:r w:rsidRPr="00F7023B">
        <w:rPr>
          <w:rFonts w:eastAsiaTheme="minorHAnsi"/>
          <w:sz w:val="28"/>
          <w:szCs w:val="28"/>
        </w:rPr>
        <w:t xml:space="preserve"> согласие на</w:t>
      </w:r>
      <w:r w:rsidRPr="00D905C0">
        <w:rPr>
          <w:rFonts w:eastAsiaTheme="minorHAnsi"/>
          <w:sz w:val="28"/>
          <w:szCs w:val="28"/>
        </w:rPr>
        <w:t xml:space="preserve"> обработку персональных данных, разрешенных поступающим для распространения (раскрытия неопределенному кругу лиц), даваемое в соответствии со </w:t>
      </w:r>
      <w:hyperlink r:id="rId7" w:history="1">
        <w:r w:rsidRPr="00D905C0">
          <w:rPr>
            <w:rFonts w:eastAsiaTheme="minorHAnsi"/>
            <w:sz w:val="28"/>
            <w:szCs w:val="28"/>
          </w:rPr>
          <w:t>статьей 10.1</w:t>
        </w:r>
      </w:hyperlink>
      <w:r w:rsidRPr="00D905C0">
        <w:rPr>
          <w:rFonts w:eastAsiaTheme="minorHAnsi"/>
          <w:sz w:val="28"/>
          <w:szCs w:val="28"/>
        </w:rPr>
        <w:t xml:space="preserve"> Федерального закона от 27 июля 2006 г. № 152-ФЗ «О персональных данных» .</w:t>
      </w:r>
    </w:p>
    <w:p w14:paraId="6F2F42C3" w14:textId="77777777" w:rsidR="00CF3B89" w:rsidRPr="00C237B6" w:rsidRDefault="00CF3B89" w:rsidP="006B1271">
      <w:pPr>
        <w:numPr>
          <w:ilvl w:val="0"/>
          <w:numId w:val="6"/>
        </w:numPr>
        <w:rPr>
          <w:sz w:val="28"/>
          <w:szCs w:val="28"/>
        </w:rPr>
      </w:pPr>
      <w:r w:rsidRPr="00C237B6">
        <w:rPr>
          <w:sz w:val="28"/>
          <w:szCs w:val="28"/>
        </w:rPr>
        <w:t xml:space="preserve">В заявлении о приеме на обучение поступающий указывает следующие сведения: </w:t>
      </w:r>
    </w:p>
    <w:p w14:paraId="032125EF" w14:textId="77777777" w:rsidR="00CF3B89" w:rsidRPr="00C237B6" w:rsidRDefault="00CF3B89" w:rsidP="006B1271">
      <w:pPr>
        <w:numPr>
          <w:ilvl w:val="0"/>
          <w:numId w:val="11"/>
        </w:numPr>
        <w:rPr>
          <w:sz w:val="28"/>
          <w:szCs w:val="28"/>
        </w:rPr>
      </w:pPr>
      <w:r w:rsidRPr="00C237B6">
        <w:rPr>
          <w:b/>
          <w:sz w:val="28"/>
          <w:szCs w:val="28"/>
        </w:rPr>
        <w:t>фамилию, имя, отчество</w:t>
      </w:r>
      <w:r w:rsidRPr="00C237B6">
        <w:rPr>
          <w:sz w:val="28"/>
          <w:szCs w:val="28"/>
        </w:rPr>
        <w:t xml:space="preserve"> (при наличии); </w:t>
      </w:r>
    </w:p>
    <w:p w14:paraId="29B8F54D" w14:textId="77777777" w:rsidR="00CF3B89" w:rsidRPr="00C237B6" w:rsidRDefault="00CF3B89" w:rsidP="006B1271">
      <w:pPr>
        <w:numPr>
          <w:ilvl w:val="0"/>
          <w:numId w:val="11"/>
        </w:numPr>
        <w:rPr>
          <w:sz w:val="28"/>
          <w:szCs w:val="28"/>
        </w:rPr>
      </w:pPr>
      <w:r w:rsidRPr="00C237B6">
        <w:rPr>
          <w:b/>
          <w:sz w:val="28"/>
          <w:szCs w:val="28"/>
        </w:rPr>
        <w:t>дату рождения</w:t>
      </w:r>
      <w:r w:rsidRPr="00C237B6">
        <w:rPr>
          <w:sz w:val="28"/>
          <w:szCs w:val="28"/>
        </w:rPr>
        <w:t xml:space="preserve">; </w:t>
      </w:r>
    </w:p>
    <w:p w14:paraId="37A75CA6" w14:textId="77777777" w:rsidR="00CF3B89" w:rsidRPr="00C237B6" w:rsidRDefault="00CF3B89" w:rsidP="006B1271">
      <w:pPr>
        <w:numPr>
          <w:ilvl w:val="0"/>
          <w:numId w:val="11"/>
        </w:numPr>
        <w:rPr>
          <w:sz w:val="28"/>
          <w:szCs w:val="28"/>
        </w:rPr>
      </w:pPr>
      <w:r w:rsidRPr="00C237B6">
        <w:rPr>
          <w:b/>
          <w:sz w:val="28"/>
          <w:szCs w:val="28"/>
        </w:rPr>
        <w:t>сведения о гражданстве</w:t>
      </w:r>
      <w:r w:rsidRPr="00C237B6">
        <w:rPr>
          <w:sz w:val="28"/>
          <w:szCs w:val="28"/>
        </w:rPr>
        <w:t xml:space="preserve"> (отсутствии гражданства); </w:t>
      </w:r>
    </w:p>
    <w:p w14:paraId="2A9A1656" w14:textId="77777777" w:rsidR="00CF3B89" w:rsidRDefault="00CF3B89" w:rsidP="006B1271">
      <w:pPr>
        <w:numPr>
          <w:ilvl w:val="0"/>
          <w:numId w:val="11"/>
        </w:numPr>
        <w:rPr>
          <w:sz w:val="28"/>
          <w:szCs w:val="28"/>
        </w:rPr>
      </w:pPr>
      <w:r w:rsidRPr="00C237B6">
        <w:rPr>
          <w:b/>
          <w:sz w:val="28"/>
          <w:szCs w:val="28"/>
        </w:rPr>
        <w:t>реквизиты документа</w:t>
      </w:r>
      <w:r w:rsidRPr="00C237B6">
        <w:rPr>
          <w:sz w:val="28"/>
          <w:szCs w:val="28"/>
        </w:rPr>
        <w:t>, удостоверяющего личность (в том числе указание, когда и кем выдан докуме</w:t>
      </w:r>
      <w:r w:rsidR="00BA2F09">
        <w:rPr>
          <w:sz w:val="28"/>
          <w:szCs w:val="28"/>
        </w:rPr>
        <w:t>нт);</w:t>
      </w:r>
    </w:p>
    <w:p w14:paraId="7457A666" w14:textId="77777777" w:rsidR="00BA2F09" w:rsidRPr="00A87611" w:rsidRDefault="00BA2F09" w:rsidP="006B1271">
      <w:pPr>
        <w:numPr>
          <w:ilvl w:val="0"/>
          <w:numId w:val="11"/>
        </w:numPr>
        <w:rPr>
          <w:sz w:val="28"/>
          <w:szCs w:val="28"/>
        </w:rPr>
      </w:pPr>
      <w:r>
        <w:rPr>
          <w:b/>
          <w:sz w:val="28"/>
          <w:szCs w:val="28"/>
        </w:rPr>
        <w:t xml:space="preserve">страховой номер индивидуального лицевого счета </w:t>
      </w:r>
      <w:r w:rsidRPr="00BA2F09">
        <w:rPr>
          <w:sz w:val="28"/>
          <w:szCs w:val="28"/>
        </w:rPr>
        <w:t xml:space="preserve">в системе </w:t>
      </w:r>
      <w:r w:rsidRPr="00A87611">
        <w:rPr>
          <w:sz w:val="28"/>
          <w:szCs w:val="28"/>
        </w:rPr>
        <w:t>индивидуального (персонифицированного) учета (номер страхового свидетельства обязательного пенсионного страхования) (далее – страховой номер индивидуального лицевого счета)</w:t>
      </w:r>
    </w:p>
    <w:p w14:paraId="619789FE" w14:textId="77777777" w:rsidR="00CF3B89" w:rsidRPr="008F5595" w:rsidRDefault="00CF3B89" w:rsidP="006B1271">
      <w:pPr>
        <w:numPr>
          <w:ilvl w:val="0"/>
          <w:numId w:val="11"/>
        </w:numPr>
        <w:rPr>
          <w:sz w:val="28"/>
          <w:szCs w:val="28"/>
        </w:rPr>
      </w:pPr>
      <w:r w:rsidRPr="00C237B6">
        <w:rPr>
          <w:b/>
          <w:sz w:val="28"/>
          <w:szCs w:val="28"/>
        </w:rPr>
        <w:t>сведения о документе установленного образца</w:t>
      </w:r>
      <w:r w:rsidRPr="00C237B6">
        <w:rPr>
          <w:sz w:val="28"/>
          <w:szCs w:val="28"/>
        </w:rPr>
        <w:t>, который представляется поступающи</w:t>
      </w:r>
      <w:r w:rsidR="00BD6629">
        <w:rPr>
          <w:sz w:val="28"/>
          <w:szCs w:val="28"/>
        </w:rPr>
        <w:t xml:space="preserve">м в соответствии с </w:t>
      </w:r>
      <w:r w:rsidR="00BD6629" w:rsidRPr="00A87611">
        <w:rPr>
          <w:sz w:val="28"/>
          <w:szCs w:val="28"/>
        </w:rPr>
        <w:t>пунктом 4</w:t>
      </w:r>
      <w:r w:rsidRPr="00A87611">
        <w:rPr>
          <w:sz w:val="28"/>
          <w:szCs w:val="28"/>
        </w:rPr>
        <w:t xml:space="preserve"> Правил</w:t>
      </w:r>
      <w:r w:rsidRPr="008F5595">
        <w:rPr>
          <w:sz w:val="28"/>
          <w:szCs w:val="28"/>
        </w:rPr>
        <w:t xml:space="preserve">; </w:t>
      </w:r>
    </w:p>
    <w:p w14:paraId="0D95C7B1" w14:textId="77777777" w:rsidR="00CF3B89" w:rsidRPr="00C237B6" w:rsidRDefault="00CF3B89" w:rsidP="006B1271">
      <w:pPr>
        <w:numPr>
          <w:ilvl w:val="0"/>
          <w:numId w:val="11"/>
        </w:numPr>
        <w:rPr>
          <w:sz w:val="28"/>
          <w:szCs w:val="28"/>
        </w:rPr>
      </w:pPr>
      <w:r w:rsidRPr="00C237B6">
        <w:rPr>
          <w:b/>
          <w:sz w:val="28"/>
          <w:szCs w:val="28"/>
        </w:rPr>
        <w:lastRenderedPageBreak/>
        <w:t>условия поступления</w:t>
      </w:r>
      <w:r w:rsidRPr="00C237B6">
        <w:rPr>
          <w:sz w:val="28"/>
          <w:szCs w:val="28"/>
        </w:rPr>
        <w:t xml:space="preserve">, указанные в пункте 6 Правил, по которым поступающий намерен поступать на обучение, с указанием приоритетности зачисления по различным условиям поступления; </w:t>
      </w:r>
    </w:p>
    <w:p w14:paraId="461A92CA" w14:textId="0779195E" w:rsidR="00CF3B89" w:rsidRPr="00BA2F09" w:rsidRDefault="00CF3B89" w:rsidP="006B1271">
      <w:pPr>
        <w:numPr>
          <w:ilvl w:val="0"/>
          <w:numId w:val="11"/>
        </w:numPr>
        <w:rPr>
          <w:sz w:val="28"/>
          <w:szCs w:val="28"/>
        </w:rPr>
      </w:pPr>
      <w:r w:rsidRPr="00C237B6">
        <w:rPr>
          <w:sz w:val="28"/>
          <w:szCs w:val="28"/>
        </w:rPr>
        <w:t>язык, на котором поступающий намерен сд</w:t>
      </w:r>
      <w:r w:rsidR="00BA2F09">
        <w:rPr>
          <w:sz w:val="28"/>
          <w:szCs w:val="28"/>
        </w:rPr>
        <w:t>авать вступительные испытания, —</w:t>
      </w:r>
      <w:r w:rsidRPr="00BA2F09">
        <w:rPr>
          <w:sz w:val="28"/>
          <w:szCs w:val="28"/>
        </w:rPr>
        <w:t xml:space="preserve"> по каждому вступительному испытанию (в случае, если </w:t>
      </w:r>
      <w:r w:rsidR="003F7CCF">
        <w:rPr>
          <w:sz w:val="28"/>
          <w:szCs w:val="28"/>
        </w:rPr>
        <w:t>У</w:t>
      </w:r>
      <w:r w:rsidRPr="00BA2F09">
        <w:rPr>
          <w:sz w:val="28"/>
          <w:szCs w:val="28"/>
        </w:rPr>
        <w:t xml:space="preserve">ниверситет установил возможность сдавать вступительные испытания на различных языках); </w:t>
      </w:r>
    </w:p>
    <w:p w14:paraId="047E1FC9" w14:textId="77777777" w:rsidR="00CF3B89" w:rsidRPr="00C237B6" w:rsidRDefault="00CF3B89" w:rsidP="006B1271">
      <w:pPr>
        <w:numPr>
          <w:ilvl w:val="0"/>
          <w:numId w:val="11"/>
        </w:numPr>
        <w:rPr>
          <w:sz w:val="28"/>
          <w:szCs w:val="28"/>
        </w:rPr>
      </w:pPr>
      <w:r w:rsidRPr="00C237B6">
        <w:rPr>
          <w:sz w:val="28"/>
          <w:szCs w:val="28"/>
        </w:rPr>
        <w:t xml:space="preserve">сведения о необходимости создания для поступающего </w:t>
      </w:r>
      <w:r w:rsidRPr="00C237B6">
        <w:rPr>
          <w:b/>
          <w:sz w:val="28"/>
          <w:szCs w:val="28"/>
        </w:rPr>
        <w:t>специальных условий</w:t>
      </w:r>
      <w:r w:rsidRPr="00C237B6">
        <w:rPr>
          <w:sz w:val="28"/>
          <w:szCs w:val="28"/>
        </w:rPr>
        <w:t xml:space="preserve"> при проведении вступительных испытаний в связи с его инвалидностью (с указанием перечня вступительных испытаний и специальных условий); </w:t>
      </w:r>
    </w:p>
    <w:p w14:paraId="759611AC" w14:textId="5C47BA63" w:rsidR="00CF3B89" w:rsidRPr="00C237B6" w:rsidRDefault="00CF3B89" w:rsidP="006B1271">
      <w:pPr>
        <w:numPr>
          <w:ilvl w:val="0"/>
          <w:numId w:val="8"/>
        </w:numPr>
        <w:rPr>
          <w:sz w:val="28"/>
          <w:szCs w:val="28"/>
        </w:rPr>
      </w:pPr>
      <w:r w:rsidRPr="00C237B6">
        <w:rPr>
          <w:sz w:val="28"/>
          <w:szCs w:val="28"/>
        </w:rPr>
        <w:t xml:space="preserve">сведения о наличии или отсутствии у поступающего </w:t>
      </w:r>
      <w:r w:rsidRPr="00C237B6">
        <w:rPr>
          <w:b/>
          <w:sz w:val="28"/>
          <w:szCs w:val="28"/>
        </w:rPr>
        <w:t>индивидуальных достижений,</w:t>
      </w:r>
      <w:r w:rsidRPr="00C237B6">
        <w:rPr>
          <w:sz w:val="28"/>
          <w:szCs w:val="28"/>
        </w:rPr>
        <w:t xml:space="preserve"> результаты которых учитываются при приеме на обучение в соответствии с Правилами приема, утвержденными </w:t>
      </w:r>
      <w:r w:rsidR="003F7CCF">
        <w:rPr>
          <w:sz w:val="28"/>
          <w:szCs w:val="28"/>
        </w:rPr>
        <w:t>У</w:t>
      </w:r>
      <w:r w:rsidRPr="00C237B6">
        <w:rPr>
          <w:sz w:val="28"/>
          <w:szCs w:val="28"/>
        </w:rPr>
        <w:t xml:space="preserve">ниверситетом (при наличии индивидуальных достижений – с указанием сведений о них); </w:t>
      </w:r>
    </w:p>
    <w:p w14:paraId="1930E168" w14:textId="77777777" w:rsidR="00CF3B89" w:rsidRPr="00C237B6" w:rsidRDefault="00CF3B89" w:rsidP="006B1271">
      <w:pPr>
        <w:numPr>
          <w:ilvl w:val="0"/>
          <w:numId w:val="8"/>
        </w:numPr>
        <w:rPr>
          <w:sz w:val="28"/>
          <w:szCs w:val="28"/>
        </w:rPr>
      </w:pPr>
      <w:r w:rsidRPr="00C237B6">
        <w:rPr>
          <w:sz w:val="28"/>
          <w:szCs w:val="28"/>
        </w:rPr>
        <w:t xml:space="preserve">сведения о наличии или отсутствии у поступающего потребности в предоставлении места для </w:t>
      </w:r>
      <w:r w:rsidRPr="00C237B6">
        <w:rPr>
          <w:b/>
          <w:sz w:val="28"/>
          <w:szCs w:val="28"/>
        </w:rPr>
        <w:t>проживания в общежитии</w:t>
      </w:r>
      <w:r w:rsidRPr="00C237B6">
        <w:rPr>
          <w:sz w:val="28"/>
          <w:szCs w:val="28"/>
        </w:rPr>
        <w:t xml:space="preserve"> в период обучения; </w:t>
      </w:r>
    </w:p>
    <w:p w14:paraId="0344183E" w14:textId="77777777" w:rsidR="00CF3B89" w:rsidRPr="00C237B6" w:rsidRDefault="00CF3B89" w:rsidP="006B1271">
      <w:pPr>
        <w:numPr>
          <w:ilvl w:val="0"/>
          <w:numId w:val="8"/>
        </w:numPr>
        <w:rPr>
          <w:sz w:val="28"/>
          <w:szCs w:val="28"/>
        </w:rPr>
      </w:pPr>
      <w:r w:rsidRPr="00C237B6">
        <w:rPr>
          <w:b/>
          <w:sz w:val="28"/>
          <w:szCs w:val="28"/>
        </w:rPr>
        <w:t>почтовый адрес</w:t>
      </w:r>
      <w:r w:rsidRPr="00C237B6">
        <w:rPr>
          <w:sz w:val="28"/>
          <w:szCs w:val="28"/>
        </w:rPr>
        <w:t xml:space="preserve"> и (или) </w:t>
      </w:r>
      <w:r w:rsidRPr="00C237B6">
        <w:rPr>
          <w:b/>
          <w:sz w:val="28"/>
          <w:szCs w:val="28"/>
        </w:rPr>
        <w:t>электронный адрес</w:t>
      </w:r>
      <w:r w:rsidRPr="00C237B6">
        <w:rPr>
          <w:sz w:val="28"/>
          <w:szCs w:val="28"/>
        </w:rPr>
        <w:t xml:space="preserve"> (по желанию поступающего); </w:t>
      </w:r>
    </w:p>
    <w:p w14:paraId="6662C49C" w14:textId="77777777" w:rsidR="00CF3B89" w:rsidRPr="00C237B6" w:rsidRDefault="00CF3B89" w:rsidP="006B1271">
      <w:pPr>
        <w:numPr>
          <w:ilvl w:val="0"/>
          <w:numId w:val="8"/>
        </w:numPr>
        <w:rPr>
          <w:sz w:val="28"/>
          <w:szCs w:val="28"/>
        </w:rPr>
      </w:pPr>
      <w:r w:rsidRPr="00C237B6">
        <w:rPr>
          <w:sz w:val="28"/>
          <w:szCs w:val="28"/>
        </w:rPr>
        <w:t xml:space="preserve">способ возврата документов, поданных поступающим для поступления на обучение (в случае не поступления на обучение и в иных случаях, установленных Правилами). </w:t>
      </w:r>
    </w:p>
    <w:p w14:paraId="761D7674" w14:textId="382A28B2" w:rsidR="00CF3B89" w:rsidRPr="00C237B6" w:rsidRDefault="00CF3B89" w:rsidP="006B1271">
      <w:pPr>
        <w:numPr>
          <w:ilvl w:val="0"/>
          <w:numId w:val="6"/>
        </w:numPr>
        <w:rPr>
          <w:sz w:val="28"/>
          <w:szCs w:val="28"/>
        </w:rPr>
      </w:pPr>
      <w:r w:rsidRPr="00C237B6">
        <w:rPr>
          <w:sz w:val="28"/>
          <w:szCs w:val="28"/>
        </w:rPr>
        <w:t xml:space="preserve">В заявлении о приеме </w:t>
      </w:r>
      <w:r w:rsidR="003F2F06">
        <w:rPr>
          <w:sz w:val="28"/>
          <w:szCs w:val="28"/>
        </w:rPr>
        <w:t xml:space="preserve">поступающий заверяет личной подписью следующие факты (при подаче заявления о приеме в электронной форме посредством электронной информационной системы </w:t>
      </w:r>
      <w:r w:rsidR="00D33325">
        <w:rPr>
          <w:sz w:val="28"/>
          <w:szCs w:val="28"/>
        </w:rPr>
        <w:t>Университета</w:t>
      </w:r>
      <w:r w:rsidR="00680A38">
        <w:rPr>
          <w:sz w:val="28"/>
          <w:szCs w:val="28"/>
        </w:rPr>
        <w:t xml:space="preserve"> или посредством ЕПГУ подтверждение указанных фактов осуществляется посредством внесения в заявление о приеме соответствующей отметки)</w:t>
      </w:r>
      <w:r w:rsidRPr="00C237B6">
        <w:rPr>
          <w:sz w:val="28"/>
          <w:szCs w:val="28"/>
        </w:rPr>
        <w:t xml:space="preserve">: </w:t>
      </w:r>
    </w:p>
    <w:p w14:paraId="6356328E" w14:textId="63370296" w:rsidR="00CF3B89" w:rsidRPr="00C237B6" w:rsidRDefault="00C939EE" w:rsidP="00CF3B89">
      <w:pPr>
        <w:rPr>
          <w:sz w:val="28"/>
          <w:szCs w:val="28"/>
        </w:rPr>
      </w:pPr>
      <w:r>
        <w:rPr>
          <w:sz w:val="28"/>
          <w:szCs w:val="28"/>
        </w:rPr>
        <w:t>1</w:t>
      </w:r>
      <w:r w:rsidR="004633C0">
        <w:rPr>
          <w:sz w:val="28"/>
          <w:szCs w:val="28"/>
        </w:rPr>
        <w:t xml:space="preserve">) </w:t>
      </w:r>
      <w:r w:rsidR="00CF3B89" w:rsidRPr="00C237B6">
        <w:rPr>
          <w:sz w:val="28"/>
          <w:szCs w:val="28"/>
        </w:rPr>
        <w:t xml:space="preserve">ознакомление поступающего (в том числе через информационные системы общего пользования): </w:t>
      </w:r>
    </w:p>
    <w:p w14:paraId="7CDE5982" w14:textId="2505DE39" w:rsidR="000753EA" w:rsidRPr="00A87611" w:rsidRDefault="000753EA" w:rsidP="006B1271">
      <w:pPr>
        <w:numPr>
          <w:ilvl w:val="0"/>
          <w:numId w:val="12"/>
        </w:numPr>
        <w:rPr>
          <w:sz w:val="28"/>
          <w:szCs w:val="28"/>
        </w:rPr>
      </w:pPr>
      <w:r>
        <w:rPr>
          <w:sz w:val="28"/>
          <w:szCs w:val="28"/>
        </w:rPr>
        <w:t xml:space="preserve"> </w:t>
      </w:r>
      <w:r w:rsidR="00CF3B89" w:rsidRPr="00A87611">
        <w:rPr>
          <w:sz w:val="28"/>
          <w:szCs w:val="28"/>
        </w:rPr>
        <w:t xml:space="preserve">с </w:t>
      </w:r>
      <w:r w:rsidRPr="00A87611">
        <w:rPr>
          <w:rFonts w:eastAsiaTheme="minorHAnsi"/>
          <w:color w:val="auto"/>
          <w:sz w:val="28"/>
          <w:szCs w:val="28"/>
          <w:lang w:eastAsia="en-US"/>
        </w:rPr>
        <w:t>уставом, со сведениями о дате предоставления и регистрационном номере лицензии на осуществление образовательной деятельности,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w:t>
      </w:r>
      <w:r w:rsidRPr="00A87611">
        <w:rPr>
          <w:sz w:val="28"/>
          <w:szCs w:val="28"/>
        </w:rPr>
        <w:t xml:space="preserve">); </w:t>
      </w:r>
    </w:p>
    <w:p w14:paraId="6116020C" w14:textId="7BDE311A" w:rsidR="00CF3B89" w:rsidRPr="004C45B2" w:rsidRDefault="004C45B2" w:rsidP="00E15054">
      <w:pPr>
        <w:pStyle w:val="a4"/>
        <w:numPr>
          <w:ilvl w:val="0"/>
          <w:numId w:val="31"/>
        </w:numPr>
        <w:ind w:left="0" w:firstLine="709"/>
        <w:jc w:val="both"/>
        <w:rPr>
          <w:sz w:val="28"/>
          <w:szCs w:val="28"/>
        </w:rPr>
      </w:pPr>
      <w:r w:rsidRPr="004C45B2">
        <w:rPr>
          <w:sz w:val="28"/>
          <w:szCs w:val="28"/>
        </w:rPr>
        <w:t xml:space="preserve">ознакомление поступающего </w:t>
      </w:r>
      <w:r w:rsidR="00CF3B89" w:rsidRPr="004C45B2">
        <w:rPr>
          <w:sz w:val="28"/>
          <w:szCs w:val="28"/>
        </w:rPr>
        <w:t xml:space="preserve">с правилами приема, утвержденными ученым советом </w:t>
      </w:r>
      <w:r w:rsidR="003F7CCF" w:rsidRPr="004C45B2">
        <w:rPr>
          <w:sz w:val="28"/>
          <w:szCs w:val="28"/>
        </w:rPr>
        <w:t>У</w:t>
      </w:r>
      <w:r w:rsidR="00CF3B89" w:rsidRPr="004C45B2">
        <w:rPr>
          <w:sz w:val="28"/>
          <w:szCs w:val="28"/>
        </w:rPr>
        <w:t xml:space="preserve">ниверситета, в том числе с правилами подачи апелляции по результатам вступительных испытаний; </w:t>
      </w:r>
    </w:p>
    <w:p w14:paraId="18F69AB6" w14:textId="50433E75" w:rsidR="00CF3B89" w:rsidRPr="004C45B2" w:rsidRDefault="004C45B2" w:rsidP="004C45B2">
      <w:pPr>
        <w:pStyle w:val="a4"/>
        <w:numPr>
          <w:ilvl w:val="0"/>
          <w:numId w:val="31"/>
        </w:numPr>
        <w:ind w:left="0" w:firstLine="709"/>
        <w:rPr>
          <w:sz w:val="28"/>
          <w:szCs w:val="28"/>
        </w:rPr>
      </w:pPr>
      <w:r>
        <w:rPr>
          <w:sz w:val="28"/>
          <w:szCs w:val="28"/>
        </w:rPr>
        <w:t>ознакомление</w:t>
      </w:r>
      <w:r w:rsidR="00CF3B89" w:rsidRPr="004C45B2">
        <w:rPr>
          <w:sz w:val="28"/>
          <w:szCs w:val="28"/>
        </w:rPr>
        <w:t xml:space="preserve"> поступающего с информацией о необходимости указания в заявлении о приеме достоверных сведений и представления подлинных документов; </w:t>
      </w:r>
    </w:p>
    <w:p w14:paraId="1A6B8D79" w14:textId="148C6DB8" w:rsidR="0044549E" w:rsidRPr="00F7023B" w:rsidRDefault="00E15054" w:rsidP="00F7023B">
      <w:pPr>
        <w:numPr>
          <w:ilvl w:val="0"/>
          <w:numId w:val="31"/>
        </w:numPr>
        <w:ind w:left="0" w:firstLine="709"/>
        <w:rPr>
          <w:sz w:val="28"/>
          <w:szCs w:val="28"/>
        </w:rPr>
      </w:pPr>
      <w:r w:rsidRPr="00F7023B">
        <w:rPr>
          <w:sz w:val="28"/>
          <w:szCs w:val="28"/>
        </w:rPr>
        <w:t xml:space="preserve">при поступлении на обучение на места в рамках контрольных цифр приема </w:t>
      </w:r>
      <w:r w:rsidR="00F7023B" w:rsidRPr="00F7023B">
        <w:rPr>
          <w:sz w:val="28"/>
          <w:szCs w:val="28"/>
        </w:rPr>
        <w:t>–</w:t>
      </w:r>
      <w:r w:rsidRPr="00F7023B">
        <w:rPr>
          <w:sz w:val="28"/>
          <w:szCs w:val="28"/>
        </w:rPr>
        <w:t xml:space="preserve"> получение соответствующего высшего образования впервые (отсутствие у поступающего диплома об окончании аспирантуры (адъюнктуры), свидетельства об окончании аспирантуры (адъюнктуры), </w:t>
      </w:r>
      <w:r w:rsidRPr="00F7023B">
        <w:rPr>
          <w:sz w:val="28"/>
          <w:szCs w:val="28"/>
        </w:rPr>
        <w:lastRenderedPageBreak/>
        <w:t>диплома кандидата наук), за исключением установленных законодательством Российской Федерации случаев получения высшего образования за счет бюджетных ассигнований при наличии у лица соответствующего высшего образования</w:t>
      </w:r>
      <w:r w:rsidRPr="00F7023B">
        <w:rPr>
          <w:sz w:val="24"/>
          <w:szCs w:val="24"/>
        </w:rPr>
        <w:t>;</w:t>
      </w:r>
      <w:r w:rsidR="0044549E" w:rsidRPr="00F7023B">
        <w:rPr>
          <w:sz w:val="28"/>
          <w:szCs w:val="28"/>
        </w:rPr>
        <w:t xml:space="preserve"> </w:t>
      </w:r>
    </w:p>
    <w:p w14:paraId="6ED1E23D" w14:textId="5AFCE672" w:rsidR="00A26F42" w:rsidRPr="00A26F42" w:rsidRDefault="00A26F42" w:rsidP="00A26F42">
      <w:pPr>
        <w:ind w:firstLine="709"/>
        <w:rPr>
          <w:sz w:val="28"/>
          <w:szCs w:val="28"/>
        </w:rPr>
      </w:pPr>
      <w:r w:rsidRPr="00F7023B">
        <w:rPr>
          <w:sz w:val="28"/>
          <w:szCs w:val="28"/>
        </w:rPr>
        <w:t>В заявлении о приеме указывается необходимость (отсутствие необходимости) создания для поступающего специальных условий при проведении вступительных испытаний в связи с его инвалидностью или ограниченными возможностями здоровья.</w:t>
      </w:r>
    </w:p>
    <w:p w14:paraId="13E35B13" w14:textId="2936125F" w:rsidR="00CF3B89" w:rsidRDefault="00CF3B89" w:rsidP="00A26F42">
      <w:pPr>
        <w:ind w:firstLine="709"/>
        <w:rPr>
          <w:sz w:val="28"/>
          <w:szCs w:val="28"/>
        </w:rPr>
      </w:pPr>
      <w:r w:rsidRPr="00C237B6">
        <w:rPr>
          <w:sz w:val="28"/>
          <w:szCs w:val="28"/>
        </w:rPr>
        <w:t xml:space="preserve">Заявление о приеме и факты, указываемые в нем в соответствии с пунктом 21 </w:t>
      </w:r>
      <w:r w:rsidR="00A123E4" w:rsidRPr="00A87611">
        <w:rPr>
          <w:sz w:val="28"/>
          <w:szCs w:val="28"/>
        </w:rPr>
        <w:t>и 22</w:t>
      </w:r>
      <w:r w:rsidR="00A123E4">
        <w:rPr>
          <w:sz w:val="28"/>
          <w:szCs w:val="28"/>
        </w:rPr>
        <w:t xml:space="preserve"> </w:t>
      </w:r>
      <w:r w:rsidRPr="00C237B6">
        <w:rPr>
          <w:sz w:val="28"/>
          <w:szCs w:val="28"/>
        </w:rPr>
        <w:t>Правил, заверяются подписью п</w:t>
      </w:r>
      <w:r w:rsidR="000530CD">
        <w:rPr>
          <w:sz w:val="28"/>
          <w:szCs w:val="28"/>
        </w:rPr>
        <w:t>оступающего (доверенного лица).</w:t>
      </w:r>
    </w:p>
    <w:p w14:paraId="1E820426" w14:textId="78588A51" w:rsidR="00CF3B89" w:rsidRPr="00C237B6" w:rsidRDefault="00CF3B89" w:rsidP="006B1271">
      <w:pPr>
        <w:numPr>
          <w:ilvl w:val="0"/>
          <w:numId w:val="6"/>
        </w:numPr>
        <w:rPr>
          <w:sz w:val="28"/>
          <w:szCs w:val="28"/>
        </w:rPr>
      </w:pPr>
      <w:r w:rsidRPr="00C237B6">
        <w:rPr>
          <w:sz w:val="28"/>
          <w:szCs w:val="28"/>
        </w:rPr>
        <w:t>При подаче заявления о приеме поступающий представляет</w:t>
      </w:r>
      <w:r w:rsidR="00E5560C">
        <w:rPr>
          <w:sz w:val="28"/>
          <w:szCs w:val="28"/>
        </w:rPr>
        <w:t xml:space="preserve"> документы, необходимые для поступления</w:t>
      </w:r>
      <w:r w:rsidRPr="00C237B6">
        <w:rPr>
          <w:sz w:val="28"/>
          <w:szCs w:val="28"/>
        </w:rPr>
        <w:t xml:space="preserve">: </w:t>
      </w:r>
    </w:p>
    <w:p w14:paraId="7CE5F11B" w14:textId="2D8EDBD1" w:rsidR="00CF3B89" w:rsidRDefault="00CF3B89" w:rsidP="006B1271">
      <w:pPr>
        <w:numPr>
          <w:ilvl w:val="0"/>
          <w:numId w:val="10"/>
        </w:numPr>
        <w:rPr>
          <w:sz w:val="28"/>
          <w:szCs w:val="28"/>
        </w:rPr>
      </w:pPr>
      <w:r w:rsidRPr="00C237B6">
        <w:rPr>
          <w:sz w:val="28"/>
          <w:szCs w:val="28"/>
        </w:rPr>
        <w:t>документ (документы), удостоверяющий личность, гражданство</w:t>
      </w:r>
      <w:r w:rsidR="00E5560C">
        <w:rPr>
          <w:sz w:val="28"/>
          <w:szCs w:val="28"/>
        </w:rPr>
        <w:t xml:space="preserve"> (в том числе может представить паспорт гражданина Российской Федерации, удостоверяющий личность гражданина Российской Федерации за пределами территории Российской Федерации) (представляется одновременно с заявлением о приеме)</w:t>
      </w:r>
      <w:r w:rsidRPr="00C237B6">
        <w:rPr>
          <w:sz w:val="28"/>
          <w:szCs w:val="28"/>
        </w:rPr>
        <w:t>;</w:t>
      </w:r>
    </w:p>
    <w:p w14:paraId="535648B7" w14:textId="77777777" w:rsidR="0008504A" w:rsidRPr="00F7023B" w:rsidRDefault="0008504A" w:rsidP="0008504A">
      <w:pPr>
        <w:pStyle w:val="a4"/>
        <w:numPr>
          <w:ilvl w:val="0"/>
          <w:numId w:val="10"/>
        </w:numPr>
        <w:autoSpaceDE w:val="0"/>
        <w:autoSpaceDN w:val="0"/>
        <w:adjustRightInd w:val="0"/>
        <w:ind w:firstLine="553"/>
        <w:jc w:val="both"/>
        <w:rPr>
          <w:rFonts w:eastAsiaTheme="minorHAnsi"/>
          <w:sz w:val="28"/>
          <w:szCs w:val="28"/>
        </w:rPr>
      </w:pPr>
      <w:r w:rsidRPr="00F7023B">
        <w:rPr>
          <w:rFonts w:eastAsiaTheme="minorHAnsi"/>
          <w:sz w:val="28"/>
          <w:szCs w:val="28"/>
        </w:rPr>
        <w:t>документ об образовании (представляется не позднее дня завершения приема заявлений о согласии на зачисление).</w:t>
      </w:r>
    </w:p>
    <w:p w14:paraId="7E009DC8" w14:textId="2545CD55" w:rsidR="00361D39" w:rsidRPr="00F7023B" w:rsidRDefault="0008504A" w:rsidP="00361D39">
      <w:pPr>
        <w:pStyle w:val="a4"/>
        <w:autoSpaceDE w:val="0"/>
        <w:autoSpaceDN w:val="0"/>
        <w:adjustRightInd w:val="0"/>
        <w:ind w:left="14" w:firstLine="695"/>
        <w:rPr>
          <w:rFonts w:eastAsiaTheme="minorHAnsi"/>
          <w:sz w:val="28"/>
          <w:szCs w:val="28"/>
        </w:rPr>
      </w:pPr>
      <w:r w:rsidRPr="00F7023B">
        <w:rPr>
          <w:rFonts w:eastAsiaTheme="minorHAnsi"/>
          <w:sz w:val="28"/>
          <w:szCs w:val="28"/>
        </w:rPr>
        <w:t>Поступающий может представить один или неск</w:t>
      </w:r>
      <w:r w:rsidR="00906293" w:rsidRPr="00F7023B">
        <w:rPr>
          <w:rFonts w:eastAsiaTheme="minorHAnsi"/>
          <w:sz w:val="28"/>
          <w:szCs w:val="28"/>
        </w:rPr>
        <w:t>олько документов об образовании;</w:t>
      </w:r>
    </w:p>
    <w:p w14:paraId="1C5F87B4" w14:textId="65AC66BC" w:rsidR="00BA2F09" w:rsidRPr="00F7023B" w:rsidRDefault="00BA2F09" w:rsidP="006B1271">
      <w:pPr>
        <w:numPr>
          <w:ilvl w:val="0"/>
          <w:numId w:val="10"/>
        </w:numPr>
        <w:rPr>
          <w:sz w:val="28"/>
          <w:szCs w:val="28"/>
        </w:rPr>
      </w:pPr>
      <w:r w:rsidRPr="00F7023B">
        <w:rPr>
          <w:sz w:val="28"/>
          <w:szCs w:val="28"/>
        </w:rPr>
        <w:t>документ, подтверждающий регистрацию в системе индивидуального (персонифицированного) учета (при наличии);</w:t>
      </w:r>
    </w:p>
    <w:p w14:paraId="788B200E" w14:textId="478B0C14" w:rsidR="002A2A62" w:rsidRPr="00F7023B" w:rsidRDefault="002A2A62" w:rsidP="009371AD">
      <w:pPr>
        <w:pStyle w:val="a4"/>
        <w:numPr>
          <w:ilvl w:val="0"/>
          <w:numId w:val="10"/>
        </w:numPr>
        <w:autoSpaceDE w:val="0"/>
        <w:autoSpaceDN w:val="0"/>
        <w:adjustRightInd w:val="0"/>
        <w:ind w:firstLine="695"/>
        <w:jc w:val="both"/>
        <w:rPr>
          <w:rFonts w:eastAsiaTheme="minorHAnsi"/>
          <w:sz w:val="28"/>
          <w:szCs w:val="28"/>
        </w:rPr>
      </w:pPr>
      <w:r w:rsidRPr="00F7023B">
        <w:rPr>
          <w:rFonts w:eastAsiaTheme="minorHAnsi"/>
          <w:sz w:val="28"/>
          <w:szCs w:val="28"/>
        </w:rPr>
        <w:t>заявление о согласии на обработку персональных данных (представляется одновременно с заявлением о приеме);</w:t>
      </w:r>
    </w:p>
    <w:p w14:paraId="678E5A7C" w14:textId="33E273EB" w:rsidR="00CF3B89" w:rsidRPr="00F7023B" w:rsidRDefault="00CF3B89" w:rsidP="00F7023B">
      <w:pPr>
        <w:pStyle w:val="a4"/>
        <w:numPr>
          <w:ilvl w:val="0"/>
          <w:numId w:val="10"/>
        </w:numPr>
        <w:autoSpaceDE w:val="0"/>
        <w:autoSpaceDN w:val="0"/>
        <w:adjustRightInd w:val="0"/>
        <w:ind w:left="0" w:firstLine="709"/>
        <w:jc w:val="both"/>
        <w:rPr>
          <w:sz w:val="28"/>
          <w:szCs w:val="28"/>
        </w:rPr>
      </w:pPr>
      <w:r w:rsidRPr="00F7023B">
        <w:rPr>
          <w:sz w:val="28"/>
          <w:szCs w:val="28"/>
        </w:rPr>
        <w:t xml:space="preserve">при необходимости создания </w:t>
      </w:r>
      <w:r w:rsidR="002E428C" w:rsidRPr="00F7023B">
        <w:rPr>
          <w:sz w:val="28"/>
          <w:szCs w:val="28"/>
        </w:rPr>
        <w:t xml:space="preserve">для поступающего </w:t>
      </w:r>
      <w:r w:rsidRPr="00F7023B">
        <w:rPr>
          <w:sz w:val="28"/>
          <w:szCs w:val="28"/>
        </w:rPr>
        <w:t xml:space="preserve">специальных условий при проведении вступительных испытаний – документ, подтверждающий инвалидность </w:t>
      </w:r>
      <w:r w:rsidR="00732FE9" w:rsidRPr="00F7023B">
        <w:rPr>
          <w:rFonts w:eastAsiaTheme="minorHAnsi"/>
          <w:sz w:val="28"/>
          <w:szCs w:val="28"/>
        </w:rPr>
        <w:t xml:space="preserve">или ограниченные возможности здоровья на день его представления (далее </w:t>
      </w:r>
      <w:r w:rsidR="00F7023B">
        <w:rPr>
          <w:rFonts w:eastAsiaTheme="minorHAnsi"/>
          <w:sz w:val="28"/>
          <w:szCs w:val="28"/>
        </w:rPr>
        <w:t>–</w:t>
      </w:r>
      <w:r w:rsidR="00732FE9" w:rsidRPr="00F7023B">
        <w:rPr>
          <w:rFonts w:eastAsiaTheme="minorHAnsi"/>
          <w:sz w:val="28"/>
          <w:szCs w:val="28"/>
        </w:rPr>
        <w:t xml:space="preserve"> документ об ОВЗ) (представляется одновременно с заявлением о приеме или в более поздний срок, но не позднее дня завершения приема заявлений и документов; для создания специальных условий для сдачи вступительных испытаний документ об ОВЗ должен быть представлен не позднее, чем за 10 дней до дня проведения вступительного испытания</w:t>
      </w:r>
      <w:r w:rsidRPr="00F7023B">
        <w:rPr>
          <w:sz w:val="28"/>
          <w:szCs w:val="28"/>
        </w:rPr>
        <w:t xml:space="preserve">(указанный документ </w:t>
      </w:r>
      <w:r w:rsidR="002E428C" w:rsidRPr="00F7023B">
        <w:rPr>
          <w:sz w:val="28"/>
          <w:szCs w:val="28"/>
        </w:rPr>
        <w:t xml:space="preserve">принимается </w:t>
      </w:r>
      <w:r w:rsidR="003F7CCF" w:rsidRPr="00F7023B">
        <w:rPr>
          <w:sz w:val="28"/>
          <w:szCs w:val="28"/>
        </w:rPr>
        <w:t>У</w:t>
      </w:r>
      <w:r w:rsidR="002E428C" w:rsidRPr="00F7023B">
        <w:rPr>
          <w:sz w:val="28"/>
          <w:szCs w:val="28"/>
        </w:rPr>
        <w:t>ниверситетом, если он действителен на день подачи заявления о приеме)</w:t>
      </w:r>
      <w:r w:rsidRPr="00F7023B">
        <w:rPr>
          <w:sz w:val="28"/>
          <w:szCs w:val="28"/>
        </w:rPr>
        <w:t xml:space="preserve">; </w:t>
      </w:r>
    </w:p>
    <w:p w14:paraId="5B3231D1" w14:textId="4ABA6466" w:rsidR="00CF3B89" w:rsidRDefault="00CF3B89" w:rsidP="006B1271">
      <w:pPr>
        <w:numPr>
          <w:ilvl w:val="0"/>
          <w:numId w:val="10"/>
        </w:numPr>
        <w:rPr>
          <w:sz w:val="28"/>
          <w:szCs w:val="28"/>
        </w:rPr>
      </w:pPr>
      <w:r w:rsidRPr="00C237B6">
        <w:rPr>
          <w:sz w:val="28"/>
          <w:szCs w:val="28"/>
        </w:rPr>
        <w:t>документы, подтверждающие индивидуальные дос</w:t>
      </w:r>
      <w:r w:rsidR="00DB21D7">
        <w:rPr>
          <w:sz w:val="28"/>
          <w:szCs w:val="28"/>
        </w:rPr>
        <w:t>тижения поступающего, которые</w:t>
      </w:r>
      <w:r w:rsidRPr="00C237B6">
        <w:rPr>
          <w:sz w:val="28"/>
          <w:szCs w:val="28"/>
        </w:rPr>
        <w:t xml:space="preserve"> учитываются при приеме на обучение в соответствии с правилами приема, утвержденными ученым советом </w:t>
      </w:r>
      <w:r w:rsidR="003F7CCF">
        <w:rPr>
          <w:sz w:val="28"/>
          <w:szCs w:val="28"/>
        </w:rPr>
        <w:t>У</w:t>
      </w:r>
      <w:r w:rsidRPr="00C237B6">
        <w:rPr>
          <w:sz w:val="28"/>
          <w:szCs w:val="28"/>
        </w:rPr>
        <w:t>ниверситета (представляют</w:t>
      </w:r>
      <w:r w:rsidR="000530CD">
        <w:rPr>
          <w:sz w:val="28"/>
          <w:szCs w:val="28"/>
        </w:rPr>
        <w:t>ся по усмотрению поступающего);</w:t>
      </w:r>
    </w:p>
    <w:p w14:paraId="10D6E19C" w14:textId="0427E036" w:rsidR="00B87B40" w:rsidRPr="00C237B6" w:rsidRDefault="00B87B40" w:rsidP="006B1271">
      <w:pPr>
        <w:numPr>
          <w:ilvl w:val="0"/>
          <w:numId w:val="10"/>
        </w:numPr>
        <w:rPr>
          <w:sz w:val="28"/>
          <w:szCs w:val="28"/>
        </w:rPr>
      </w:pPr>
      <w:r>
        <w:rPr>
          <w:sz w:val="28"/>
          <w:szCs w:val="28"/>
        </w:rPr>
        <w:t xml:space="preserve">документы, указанные в </w:t>
      </w:r>
      <w:r w:rsidRPr="00906F9D">
        <w:rPr>
          <w:sz w:val="28"/>
          <w:szCs w:val="28"/>
        </w:rPr>
        <w:t>1</w:t>
      </w:r>
      <w:r w:rsidR="005572E4" w:rsidRPr="00906F9D">
        <w:rPr>
          <w:sz w:val="28"/>
          <w:szCs w:val="28"/>
        </w:rPr>
        <w:t>19</w:t>
      </w:r>
      <w:r w:rsidRPr="00906F9D">
        <w:rPr>
          <w:sz w:val="28"/>
          <w:szCs w:val="28"/>
        </w:rPr>
        <w:t>-1</w:t>
      </w:r>
      <w:r w:rsidR="003F7CCF" w:rsidRPr="00906F9D">
        <w:rPr>
          <w:sz w:val="28"/>
          <w:szCs w:val="28"/>
        </w:rPr>
        <w:t>2</w:t>
      </w:r>
      <w:r w:rsidR="005572E4" w:rsidRPr="00906F9D">
        <w:rPr>
          <w:sz w:val="28"/>
          <w:szCs w:val="28"/>
        </w:rPr>
        <w:t>1</w:t>
      </w:r>
      <w:r>
        <w:rPr>
          <w:sz w:val="28"/>
          <w:szCs w:val="28"/>
        </w:rPr>
        <w:t xml:space="preserve"> настоящих Правил (предоставляются не позднее дня завершения приема заявлений и документов);</w:t>
      </w:r>
    </w:p>
    <w:p w14:paraId="44FE7165" w14:textId="77777777" w:rsidR="00CF3B89" w:rsidRPr="00C237B6" w:rsidRDefault="00CF3B89" w:rsidP="006B1271">
      <w:pPr>
        <w:numPr>
          <w:ilvl w:val="0"/>
          <w:numId w:val="10"/>
        </w:numPr>
        <w:rPr>
          <w:sz w:val="28"/>
          <w:szCs w:val="28"/>
        </w:rPr>
      </w:pPr>
      <w:r w:rsidRPr="00C237B6">
        <w:rPr>
          <w:sz w:val="28"/>
          <w:szCs w:val="28"/>
        </w:rPr>
        <w:t>иные документы (представляются по усмотрению поступающего);</w:t>
      </w:r>
    </w:p>
    <w:p w14:paraId="705105DB" w14:textId="77777777" w:rsidR="00CF3B89" w:rsidRDefault="0067540F" w:rsidP="006B1271">
      <w:pPr>
        <w:numPr>
          <w:ilvl w:val="0"/>
          <w:numId w:val="10"/>
        </w:numPr>
        <w:rPr>
          <w:sz w:val="28"/>
          <w:szCs w:val="28"/>
        </w:rPr>
      </w:pPr>
      <w:r>
        <w:rPr>
          <w:sz w:val="28"/>
          <w:szCs w:val="28"/>
        </w:rPr>
        <w:t>две</w:t>
      </w:r>
      <w:r w:rsidR="00CF3B89" w:rsidRPr="00C237B6">
        <w:rPr>
          <w:sz w:val="28"/>
          <w:szCs w:val="28"/>
        </w:rPr>
        <w:t xml:space="preserve"> фотографии поступающего размером 3x4 см. </w:t>
      </w:r>
    </w:p>
    <w:p w14:paraId="26DEAC01" w14:textId="64170A52" w:rsidR="00E5560C" w:rsidRPr="00C237B6" w:rsidRDefault="00E5560C" w:rsidP="00E5560C">
      <w:pPr>
        <w:rPr>
          <w:sz w:val="28"/>
          <w:szCs w:val="28"/>
        </w:rPr>
      </w:pPr>
      <w:r>
        <w:rPr>
          <w:sz w:val="28"/>
          <w:szCs w:val="28"/>
        </w:rPr>
        <w:lastRenderedPageBreak/>
        <w:t>Документы, необходимые для поступления, представляются в виде оригиналов или копий (электронных образов) без предоставления оригиналов. Заверение указанных копий (электронных образов) не требуется.</w:t>
      </w:r>
    </w:p>
    <w:p w14:paraId="4D8D2EB3" w14:textId="7E09C5B7" w:rsidR="009D4AC7" w:rsidRPr="00471042" w:rsidRDefault="00CF3B89" w:rsidP="006B1271">
      <w:pPr>
        <w:numPr>
          <w:ilvl w:val="0"/>
          <w:numId w:val="6"/>
        </w:numPr>
        <w:rPr>
          <w:rFonts w:eastAsiaTheme="minorHAnsi"/>
          <w:sz w:val="28"/>
          <w:szCs w:val="28"/>
        </w:rPr>
      </w:pPr>
      <w:r w:rsidRPr="00C237B6">
        <w:rPr>
          <w:sz w:val="28"/>
          <w:szCs w:val="28"/>
        </w:rPr>
        <w:t xml:space="preserve">Документ иностранного государства об образовании представляется со свидетельством о признании иностранного образования, за исключением случаев, </w:t>
      </w:r>
      <w:r w:rsidR="00471042">
        <w:rPr>
          <w:rFonts w:eastAsiaTheme="minorHAnsi"/>
          <w:sz w:val="28"/>
          <w:szCs w:val="28"/>
        </w:rPr>
        <w:t>в которых в соответствии с законодательством Российской Федерации и (или) международным договором не требуется признание иностранного образования</w:t>
      </w:r>
      <w:r w:rsidR="009D4AC7" w:rsidRPr="00471042">
        <w:rPr>
          <w:rFonts w:eastAsiaTheme="minorHAnsi"/>
          <w:sz w:val="28"/>
          <w:szCs w:val="28"/>
        </w:rPr>
        <w:t>.</w:t>
      </w:r>
      <w:r w:rsidR="00471042">
        <w:rPr>
          <w:rFonts w:eastAsiaTheme="minorHAnsi"/>
          <w:sz w:val="28"/>
          <w:szCs w:val="28"/>
        </w:rPr>
        <w:t xml:space="preserve"> Свидетельство о признании иностранного образования представляется не позднее срока завершения представления согласия на зачисление (на места в рамках контрольных цифр приема) или не позднее дня завершения заключения договоров (на платные места).</w:t>
      </w:r>
    </w:p>
    <w:p w14:paraId="4ADDC81E" w14:textId="5A284D85" w:rsidR="00A66C59" w:rsidRPr="00865A33" w:rsidRDefault="00A66C59" w:rsidP="006B1271">
      <w:pPr>
        <w:numPr>
          <w:ilvl w:val="0"/>
          <w:numId w:val="6"/>
        </w:numPr>
        <w:rPr>
          <w:sz w:val="28"/>
          <w:szCs w:val="28"/>
        </w:rPr>
      </w:pPr>
      <w:r w:rsidRPr="00865A33">
        <w:rPr>
          <w:sz w:val="28"/>
          <w:shd w:val="clear" w:color="auto" w:fill="FFFFFF"/>
        </w:rPr>
        <w:t>При подаче заявления о приеме посредством ЕПГУ:</w:t>
      </w:r>
      <w:bookmarkStart w:id="3" w:name="l384"/>
      <w:bookmarkEnd w:id="3"/>
      <w:r w:rsidRPr="00865A33">
        <w:rPr>
          <w:sz w:val="28"/>
          <w:shd w:val="clear" w:color="auto" w:fill="FFFFFF"/>
        </w:rPr>
        <w:t> </w:t>
      </w:r>
    </w:p>
    <w:p w14:paraId="7D13579F" w14:textId="753CA813" w:rsidR="003C1FE6" w:rsidRPr="003C1FE6" w:rsidRDefault="00471042" w:rsidP="006B1271">
      <w:pPr>
        <w:numPr>
          <w:ilvl w:val="0"/>
          <w:numId w:val="13"/>
        </w:numPr>
        <w:rPr>
          <w:sz w:val="28"/>
          <w:szCs w:val="28"/>
        </w:rPr>
      </w:pPr>
      <w:r>
        <w:rPr>
          <w:sz w:val="28"/>
          <w:szCs w:val="28"/>
        </w:rPr>
        <w:t>документ, необходимый для поступления, представляется поступающим в виде электронного образа</w:t>
      </w:r>
      <w:r w:rsidR="003C1FE6">
        <w:rPr>
          <w:sz w:val="28"/>
          <w:szCs w:val="28"/>
        </w:rPr>
        <w:t xml:space="preserve"> посредством электронной информационной системы </w:t>
      </w:r>
      <w:r w:rsidR="00D33325">
        <w:rPr>
          <w:sz w:val="28"/>
          <w:szCs w:val="28"/>
        </w:rPr>
        <w:t>Университета</w:t>
      </w:r>
      <w:r w:rsidR="003C1FE6">
        <w:rPr>
          <w:sz w:val="28"/>
          <w:szCs w:val="28"/>
        </w:rPr>
        <w:t xml:space="preserve"> или представляется поступающим в </w:t>
      </w:r>
      <w:r w:rsidR="00D33325">
        <w:rPr>
          <w:sz w:val="28"/>
          <w:szCs w:val="28"/>
        </w:rPr>
        <w:t>Университет</w:t>
      </w:r>
      <w:r w:rsidR="003C1FE6">
        <w:rPr>
          <w:sz w:val="28"/>
          <w:szCs w:val="28"/>
        </w:rPr>
        <w:t xml:space="preserve"> в виде оригинала или копии, за исключением документа, удостоверяющего личность, гражданство, документа, подтверждающего регистрацию в системе индивидуального (персонифицированного) учета, документа об образовании;</w:t>
      </w:r>
    </w:p>
    <w:p w14:paraId="6950BFD6" w14:textId="4ED6BCA3" w:rsidR="00865A33" w:rsidRDefault="00A66C59" w:rsidP="006B1271">
      <w:pPr>
        <w:numPr>
          <w:ilvl w:val="0"/>
          <w:numId w:val="13"/>
        </w:numPr>
        <w:rPr>
          <w:sz w:val="28"/>
          <w:szCs w:val="28"/>
        </w:rPr>
      </w:pPr>
      <w:r w:rsidRPr="00234886">
        <w:rPr>
          <w:sz w:val="28"/>
          <w:szCs w:val="28"/>
        </w:rPr>
        <w:t>документ, удостоверяющий личность, гражданство поступающего, документ, подтверждающий регистрацию в системе индивидуального (персонифицированного) учета, считаются представленными</w:t>
      </w:r>
      <w:r w:rsidR="00436AD0">
        <w:rPr>
          <w:sz w:val="28"/>
          <w:szCs w:val="28"/>
        </w:rPr>
        <w:t xml:space="preserve"> </w:t>
      </w:r>
      <w:r w:rsidR="00436AD0" w:rsidRPr="00F7023B">
        <w:rPr>
          <w:sz w:val="28"/>
          <w:szCs w:val="28"/>
        </w:rPr>
        <w:t>в копии</w:t>
      </w:r>
      <w:r w:rsidRPr="00F7023B">
        <w:rPr>
          <w:sz w:val="28"/>
          <w:szCs w:val="28"/>
        </w:rPr>
        <w:t>, ес</w:t>
      </w:r>
      <w:r w:rsidRPr="00234886">
        <w:rPr>
          <w:sz w:val="28"/>
          <w:szCs w:val="28"/>
        </w:rPr>
        <w:t>ли информация об указанных документах подтверждена сведениями, имеющимися на ЕПГУ</w:t>
      </w:r>
      <w:r w:rsidR="003C1FE6">
        <w:rPr>
          <w:sz w:val="28"/>
          <w:szCs w:val="28"/>
        </w:rPr>
        <w:t xml:space="preserve"> или иных государственных информационных системах</w:t>
      </w:r>
      <w:r w:rsidRPr="00234886">
        <w:rPr>
          <w:sz w:val="28"/>
          <w:szCs w:val="28"/>
        </w:rPr>
        <w:t>;</w:t>
      </w:r>
    </w:p>
    <w:p w14:paraId="7B521D87" w14:textId="77777777" w:rsidR="001A29E0" w:rsidRDefault="00865A33" w:rsidP="006B1271">
      <w:pPr>
        <w:numPr>
          <w:ilvl w:val="0"/>
          <w:numId w:val="13"/>
        </w:numPr>
        <w:rPr>
          <w:sz w:val="28"/>
          <w:szCs w:val="28"/>
        </w:rPr>
      </w:pPr>
      <w:r w:rsidRPr="00865A33">
        <w:rPr>
          <w:sz w:val="28"/>
          <w:szCs w:val="28"/>
        </w:rPr>
        <w:t xml:space="preserve">документ об образовании считается представленным в копии, если информация об указанном документе подтверждена сведениями, имеющимися в федеральной информационной системе </w:t>
      </w:r>
      <w:r>
        <w:rPr>
          <w:sz w:val="28"/>
          <w:szCs w:val="28"/>
        </w:rPr>
        <w:t>«</w:t>
      </w:r>
      <w:r w:rsidRPr="00865A33">
        <w:rPr>
          <w:sz w:val="28"/>
          <w:szCs w:val="28"/>
        </w:rPr>
        <w:t>Федеральный реестр сведений о документах об образовании и (или) о квали</w:t>
      </w:r>
      <w:r>
        <w:rPr>
          <w:sz w:val="28"/>
          <w:szCs w:val="28"/>
        </w:rPr>
        <w:t>фикации, документах об обучении»</w:t>
      </w:r>
      <w:r w:rsidRPr="00865A33">
        <w:rPr>
          <w:sz w:val="28"/>
          <w:szCs w:val="28"/>
        </w:rPr>
        <w:t xml:space="preserve"> (далее – ФРДО). Университет по своему решению устанавливает необходимость представления поступающим оригинала или копии (электронного образа) документа об образовании (в дополнение к подтверждению информации об указанном документе сведениями, имеющимися в ФРДО);</w:t>
      </w:r>
      <w:r>
        <w:rPr>
          <w:sz w:val="28"/>
          <w:szCs w:val="28"/>
        </w:rPr>
        <w:t xml:space="preserve"> </w:t>
      </w:r>
    </w:p>
    <w:p w14:paraId="3EE5F4A1" w14:textId="72AC50ED" w:rsidR="00A66C59" w:rsidRPr="00F7023B" w:rsidRDefault="00865A33" w:rsidP="001A29E0">
      <w:pPr>
        <w:ind w:firstLine="709"/>
        <w:rPr>
          <w:sz w:val="28"/>
          <w:szCs w:val="28"/>
        </w:rPr>
      </w:pPr>
      <w:r w:rsidRPr="00865A33">
        <w:rPr>
          <w:sz w:val="28"/>
          <w:szCs w:val="28"/>
        </w:rPr>
        <w:t>в случае если информация о документе, удостоверяющем личность, гражданство, документе, подтверждающем регистрацию в системе индивидуального (персонифицированного) учета, документе об образовании не подтверждена сведениями, имеющимися на ЕПГУ или в иных государственных информационных системах (в том числе в ФРДО), поступающий представляет документ в виде электронного образа посредством электронной информационной системы Университета или представляе</w:t>
      </w:r>
      <w:r w:rsidRPr="00F7023B">
        <w:rPr>
          <w:sz w:val="28"/>
          <w:szCs w:val="28"/>
        </w:rPr>
        <w:t xml:space="preserve">т </w:t>
      </w:r>
      <w:r w:rsidR="00637659" w:rsidRPr="00F7023B">
        <w:rPr>
          <w:sz w:val="28"/>
          <w:szCs w:val="28"/>
        </w:rPr>
        <w:t xml:space="preserve">в </w:t>
      </w:r>
      <w:r w:rsidRPr="00F7023B">
        <w:rPr>
          <w:sz w:val="28"/>
          <w:szCs w:val="28"/>
        </w:rPr>
        <w:t>Университет в виде оригинала или копии</w:t>
      </w:r>
      <w:r w:rsidR="003C1FE6" w:rsidRPr="00F7023B">
        <w:rPr>
          <w:sz w:val="28"/>
          <w:szCs w:val="28"/>
        </w:rPr>
        <w:t>.</w:t>
      </w:r>
    </w:p>
    <w:p w14:paraId="16E68C0C" w14:textId="20898633" w:rsidR="00CF3B89" w:rsidRPr="00F7023B" w:rsidRDefault="00CF3B89" w:rsidP="006B1271">
      <w:pPr>
        <w:numPr>
          <w:ilvl w:val="0"/>
          <w:numId w:val="6"/>
        </w:numPr>
        <w:rPr>
          <w:sz w:val="28"/>
          <w:szCs w:val="28"/>
        </w:rPr>
      </w:pPr>
      <w:r w:rsidRPr="00F7023B">
        <w:rPr>
          <w:sz w:val="28"/>
          <w:szCs w:val="28"/>
        </w:rPr>
        <w:t>Заявление о приеме представляется на русском языке</w:t>
      </w:r>
      <w:r w:rsidR="006C5A33" w:rsidRPr="00F7023B">
        <w:rPr>
          <w:sz w:val="28"/>
          <w:szCs w:val="28"/>
        </w:rPr>
        <w:t>.</w:t>
      </w:r>
      <w:r w:rsidRPr="00F7023B">
        <w:rPr>
          <w:sz w:val="28"/>
          <w:szCs w:val="28"/>
        </w:rPr>
        <w:t xml:space="preserve"> </w:t>
      </w:r>
      <w:r w:rsidR="006C5A33" w:rsidRPr="00F7023B">
        <w:rPr>
          <w:sz w:val="28"/>
          <w:szCs w:val="28"/>
        </w:rPr>
        <w:t>Д</w:t>
      </w:r>
      <w:r w:rsidRPr="00F7023B">
        <w:rPr>
          <w:sz w:val="28"/>
          <w:szCs w:val="28"/>
        </w:rPr>
        <w:t xml:space="preserve">окументы, выполненные на иностранном языке, </w:t>
      </w:r>
      <w:r w:rsidR="006C5A33" w:rsidRPr="00F7023B">
        <w:rPr>
          <w:sz w:val="28"/>
          <w:szCs w:val="28"/>
        </w:rPr>
        <w:t xml:space="preserve">представляются с переводом на русский </w:t>
      </w:r>
      <w:r w:rsidR="006C5A33" w:rsidRPr="00F7023B">
        <w:rPr>
          <w:sz w:val="28"/>
          <w:szCs w:val="28"/>
        </w:rPr>
        <w:lastRenderedPageBreak/>
        <w:t>язык, заверенным нотариально (в том числе консульским должностным лицом), или иным способом, установленным Университетом, если иное не предусмотрено международным договором Российской Федерации</w:t>
      </w:r>
      <w:r w:rsidRPr="00F7023B">
        <w:rPr>
          <w:sz w:val="28"/>
          <w:szCs w:val="28"/>
        </w:rPr>
        <w:t>.</w:t>
      </w:r>
      <w:r w:rsidR="006C5A33" w:rsidRPr="00F7023B">
        <w:rPr>
          <w:sz w:val="28"/>
          <w:szCs w:val="28"/>
        </w:rPr>
        <w:t xml:space="preserve"> Документы, полученные в иностранном государстве, должны быть легализованы, если иное не предусмотрено международным до</w:t>
      </w:r>
      <w:r w:rsidR="00637659" w:rsidRPr="00F7023B">
        <w:rPr>
          <w:sz w:val="28"/>
          <w:szCs w:val="28"/>
        </w:rPr>
        <w:t xml:space="preserve">говором Российской Федерации. </w:t>
      </w:r>
      <w:r w:rsidR="00292681" w:rsidRPr="00F7023B">
        <w:rPr>
          <w:sz w:val="28"/>
          <w:szCs w:val="28"/>
        </w:rPr>
        <w:t>Документы, полученные в иностранном государстве, должны быть легализованы, если иное</w:t>
      </w:r>
      <w:r w:rsidR="006C5A33" w:rsidRPr="00F7023B">
        <w:rPr>
          <w:sz w:val="28"/>
          <w:szCs w:val="28"/>
        </w:rPr>
        <w:t xml:space="preserve"> </w:t>
      </w:r>
      <w:r w:rsidR="00292681" w:rsidRPr="00F7023B">
        <w:rPr>
          <w:sz w:val="28"/>
          <w:szCs w:val="28"/>
        </w:rPr>
        <w:t>не предусмотрено международным договором Российской Федерации</w:t>
      </w:r>
      <w:r w:rsidR="00005889" w:rsidRPr="00F7023B">
        <w:rPr>
          <w:sz w:val="28"/>
          <w:szCs w:val="28"/>
        </w:rPr>
        <w:t xml:space="preserve"> или</w:t>
      </w:r>
      <w:r w:rsidR="00292681" w:rsidRPr="00F7023B">
        <w:rPr>
          <w:sz w:val="28"/>
          <w:szCs w:val="28"/>
        </w:rPr>
        <w:t xml:space="preserve"> </w:t>
      </w:r>
      <w:r w:rsidR="006C5A33" w:rsidRPr="00F7023B">
        <w:rPr>
          <w:sz w:val="28"/>
          <w:szCs w:val="28"/>
        </w:rPr>
        <w:t>законодательством Российской Федерации.</w:t>
      </w:r>
      <w:r w:rsidRPr="00F7023B">
        <w:rPr>
          <w:sz w:val="28"/>
          <w:szCs w:val="28"/>
        </w:rPr>
        <w:t xml:space="preserve"> </w:t>
      </w:r>
    </w:p>
    <w:p w14:paraId="25976DBF" w14:textId="77777777" w:rsidR="00CF3B89" w:rsidRPr="00C237B6" w:rsidRDefault="00CF3B89" w:rsidP="006B1271">
      <w:pPr>
        <w:numPr>
          <w:ilvl w:val="0"/>
          <w:numId w:val="6"/>
        </w:numPr>
        <w:rPr>
          <w:sz w:val="28"/>
          <w:szCs w:val="28"/>
        </w:rPr>
      </w:pPr>
      <w:r w:rsidRPr="00C237B6">
        <w:rPr>
          <w:sz w:val="28"/>
          <w:szCs w:val="28"/>
        </w:rPr>
        <w:t xml:space="preserve">В случае расхождения в документах имени и (или) фамилии необходимо представить документ, подтверждающий смену имени и (или) фамилии. </w:t>
      </w:r>
    </w:p>
    <w:p w14:paraId="3D59F381" w14:textId="77777777" w:rsidR="00CF3B89" w:rsidRPr="00C237B6" w:rsidRDefault="00CF3B89" w:rsidP="006B1271">
      <w:pPr>
        <w:numPr>
          <w:ilvl w:val="0"/>
          <w:numId w:val="6"/>
        </w:numPr>
        <w:rPr>
          <w:sz w:val="28"/>
          <w:szCs w:val="28"/>
        </w:rPr>
      </w:pPr>
      <w:r w:rsidRPr="00C237B6">
        <w:rPr>
          <w:sz w:val="28"/>
          <w:szCs w:val="28"/>
        </w:rPr>
        <w:t xml:space="preserve">Университет возвращает документы поступающему, если поступающий представил документы, необходимые для поступления, с нарушением Правил (за исключением случая, когда указанное нарушение распространяется не на все условия поступления, указанные в заявлении о приеме). </w:t>
      </w:r>
    </w:p>
    <w:p w14:paraId="3EDF81C4" w14:textId="115A908F" w:rsidR="00CF3B89" w:rsidRPr="00C237B6" w:rsidRDefault="00CF3B89" w:rsidP="006B1271">
      <w:pPr>
        <w:numPr>
          <w:ilvl w:val="0"/>
          <w:numId w:val="6"/>
        </w:numPr>
        <w:rPr>
          <w:sz w:val="28"/>
          <w:szCs w:val="28"/>
        </w:rPr>
      </w:pPr>
      <w:r w:rsidRPr="00C237B6">
        <w:rPr>
          <w:sz w:val="28"/>
          <w:szCs w:val="28"/>
        </w:rPr>
        <w:t xml:space="preserve">Университет </w:t>
      </w:r>
      <w:r w:rsidR="006C5A33">
        <w:rPr>
          <w:sz w:val="28"/>
          <w:szCs w:val="28"/>
        </w:rPr>
        <w:t>осуществляет проверку достоверности сведений, указанных в заявлении о приеме, и подлинности документов, необходимых для поступления, в том числе путем обращения в государственные информационные системы, государственные (муниципальные) органы и организации</w:t>
      </w:r>
      <w:r w:rsidRPr="00C237B6">
        <w:rPr>
          <w:sz w:val="28"/>
          <w:szCs w:val="28"/>
        </w:rPr>
        <w:t xml:space="preserve">. </w:t>
      </w:r>
    </w:p>
    <w:p w14:paraId="5B2CD0BD" w14:textId="77777777" w:rsidR="00D32B0D" w:rsidRDefault="00FC0A48" w:rsidP="006B1271">
      <w:pPr>
        <w:numPr>
          <w:ilvl w:val="0"/>
          <w:numId w:val="6"/>
        </w:numPr>
        <w:rPr>
          <w:sz w:val="28"/>
          <w:szCs w:val="28"/>
        </w:rPr>
      </w:pPr>
      <w:r>
        <w:rPr>
          <w:sz w:val="28"/>
          <w:szCs w:val="28"/>
        </w:rPr>
        <w:t>Университет формирует личное дело поступающего в электронной и (или) бумажной форме на основании информации и (или) документов, полученных Университетом с ЕПГУ и (или) представленных иными способами</w:t>
      </w:r>
      <w:r w:rsidR="00CF3B89" w:rsidRPr="00FC0A48">
        <w:rPr>
          <w:sz w:val="28"/>
          <w:szCs w:val="28"/>
        </w:rPr>
        <w:t>.</w:t>
      </w:r>
      <w:r>
        <w:rPr>
          <w:sz w:val="28"/>
          <w:szCs w:val="28"/>
        </w:rPr>
        <w:t xml:space="preserve"> </w:t>
      </w:r>
    </w:p>
    <w:p w14:paraId="1F82173E" w14:textId="44E68944" w:rsidR="00CF3B89" w:rsidRPr="00221547" w:rsidRDefault="00FC0A48" w:rsidP="00D32B0D">
      <w:pPr>
        <w:ind w:firstLine="709"/>
        <w:rPr>
          <w:sz w:val="28"/>
          <w:szCs w:val="28"/>
        </w:rPr>
      </w:pPr>
      <w:r>
        <w:rPr>
          <w:sz w:val="28"/>
          <w:szCs w:val="28"/>
        </w:rPr>
        <w:t xml:space="preserve">По результатам приема заявлений и документов и проведения вступительных испытаний Университет принимает решение по </w:t>
      </w:r>
      <w:r w:rsidRPr="00221547">
        <w:rPr>
          <w:sz w:val="28"/>
          <w:szCs w:val="28"/>
        </w:rPr>
        <w:t>вопросу о допуске поступающих к участию в конкурсе.</w:t>
      </w:r>
      <w:r w:rsidR="00CF3B89" w:rsidRPr="00221547">
        <w:rPr>
          <w:sz w:val="28"/>
          <w:szCs w:val="28"/>
        </w:rPr>
        <w:t xml:space="preserve"> </w:t>
      </w:r>
    </w:p>
    <w:p w14:paraId="38A2F693" w14:textId="213DB51B" w:rsidR="0063326E" w:rsidRPr="00F7023B" w:rsidRDefault="00CF3B89" w:rsidP="0063326E">
      <w:pPr>
        <w:autoSpaceDE w:val="0"/>
        <w:autoSpaceDN w:val="0"/>
        <w:adjustRightInd w:val="0"/>
        <w:ind w:firstLine="0"/>
        <w:rPr>
          <w:rFonts w:eastAsiaTheme="minorHAnsi"/>
          <w:color w:val="auto"/>
          <w:sz w:val="28"/>
          <w:szCs w:val="28"/>
          <w:lang w:eastAsia="en-US"/>
        </w:rPr>
      </w:pPr>
      <w:r w:rsidRPr="00F7023B">
        <w:rPr>
          <w:sz w:val="28"/>
          <w:szCs w:val="28"/>
        </w:rPr>
        <w:t xml:space="preserve">Поступающий имеет </w:t>
      </w:r>
      <w:r w:rsidR="00D32B0D" w:rsidRPr="00F7023B">
        <w:rPr>
          <w:sz w:val="28"/>
          <w:szCs w:val="28"/>
        </w:rPr>
        <w:t>право на любом этапе приема</w:t>
      </w:r>
      <w:r w:rsidRPr="00F7023B">
        <w:rPr>
          <w:sz w:val="28"/>
          <w:szCs w:val="28"/>
        </w:rPr>
        <w:t xml:space="preserve"> на обучение отозвать </w:t>
      </w:r>
      <w:r w:rsidR="00D32B0D" w:rsidRPr="00F7023B">
        <w:rPr>
          <w:sz w:val="28"/>
          <w:szCs w:val="28"/>
        </w:rPr>
        <w:t>заявление о приеме</w:t>
      </w:r>
      <w:r w:rsidR="00F409EB" w:rsidRPr="00F7023B">
        <w:rPr>
          <w:sz w:val="28"/>
          <w:szCs w:val="28"/>
        </w:rPr>
        <w:t xml:space="preserve"> на ЕПГУ либо путем подачи в Университет заявления об отзыве заявления о приеме</w:t>
      </w:r>
      <w:r w:rsidR="005E604C" w:rsidRPr="00F7023B">
        <w:rPr>
          <w:sz w:val="28"/>
          <w:szCs w:val="28"/>
        </w:rPr>
        <w:t xml:space="preserve"> (лично или через оператора почтовой связи).</w:t>
      </w:r>
      <w:r w:rsidR="00F409EB" w:rsidRPr="00F7023B">
        <w:rPr>
          <w:sz w:val="28"/>
          <w:szCs w:val="28"/>
        </w:rPr>
        <w:t xml:space="preserve"> </w:t>
      </w:r>
      <w:r w:rsidR="0063326E" w:rsidRPr="00F7023B">
        <w:rPr>
          <w:rFonts w:eastAsiaTheme="minorHAnsi"/>
          <w:color w:val="auto"/>
          <w:sz w:val="28"/>
          <w:szCs w:val="28"/>
          <w:lang w:eastAsia="en-US"/>
        </w:rPr>
        <w:t>При отзыве заявления о приеме</w:t>
      </w:r>
      <w:r w:rsidR="002B0E80" w:rsidRPr="00F7023B">
        <w:rPr>
          <w:rFonts w:eastAsiaTheme="minorHAnsi"/>
          <w:color w:val="auto"/>
          <w:sz w:val="28"/>
          <w:szCs w:val="28"/>
          <w:lang w:eastAsia="en-US"/>
        </w:rPr>
        <w:t xml:space="preserve"> </w:t>
      </w:r>
      <w:r w:rsidR="0085627B" w:rsidRPr="00F7023B">
        <w:rPr>
          <w:rFonts w:eastAsiaTheme="minorHAnsi"/>
          <w:color w:val="auto"/>
          <w:sz w:val="28"/>
          <w:szCs w:val="28"/>
          <w:lang w:eastAsia="en-US"/>
        </w:rPr>
        <w:t>Университет</w:t>
      </w:r>
      <w:r w:rsidR="0063326E" w:rsidRPr="00F7023B">
        <w:rPr>
          <w:rFonts w:eastAsiaTheme="minorHAnsi"/>
          <w:color w:val="auto"/>
          <w:sz w:val="28"/>
          <w:szCs w:val="28"/>
          <w:lang w:eastAsia="en-US"/>
        </w:rPr>
        <w:t xml:space="preserve"> исключает поступающего из списков</w:t>
      </w:r>
      <w:r w:rsidR="0085627B" w:rsidRPr="00F7023B">
        <w:rPr>
          <w:rFonts w:eastAsiaTheme="minorHAnsi"/>
          <w:color w:val="auto"/>
          <w:sz w:val="28"/>
          <w:szCs w:val="28"/>
          <w:lang w:eastAsia="en-US"/>
        </w:rPr>
        <w:t>,</w:t>
      </w:r>
      <w:r w:rsidR="0063326E" w:rsidRPr="00F7023B">
        <w:rPr>
          <w:rFonts w:eastAsiaTheme="minorHAnsi"/>
          <w:color w:val="auto"/>
          <w:sz w:val="28"/>
          <w:szCs w:val="28"/>
          <w:lang w:eastAsia="en-US"/>
        </w:rPr>
        <w:t xml:space="preserve"> подавших заявление, из конкурсных списков и из числа зачисленных.</w:t>
      </w:r>
    </w:p>
    <w:p w14:paraId="5CC27399" w14:textId="5759921E" w:rsidR="00CF3B89" w:rsidRPr="00C237B6" w:rsidRDefault="0063326E" w:rsidP="0063326E">
      <w:pPr>
        <w:rPr>
          <w:sz w:val="28"/>
          <w:szCs w:val="28"/>
        </w:rPr>
      </w:pPr>
      <w:r w:rsidRPr="00F7023B">
        <w:rPr>
          <w:rFonts w:eastAsiaTheme="minorHAnsi"/>
          <w:color w:val="auto"/>
          <w:sz w:val="28"/>
          <w:szCs w:val="28"/>
          <w:lang w:eastAsia="en-US"/>
        </w:rPr>
        <w:t xml:space="preserve"> </w:t>
      </w:r>
      <w:r w:rsidR="00CF3B89" w:rsidRPr="00F7023B">
        <w:rPr>
          <w:sz w:val="28"/>
          <w:szCs w:val="28"/>
        </w:rPr>
        <w:t>Университет возвращает документы указанным лицам.</w:t>
      </w:r>
    </w:p>
    <w:p w14:paraId="2AD998C3" w14:textId="77777777" w:rsidR="00CF3B89" w:rsidRPr="00C237B6" w:rsidRDefault="00CF3B89" w:rsidP="00CF3B89">
      <w:pPr>
        <w:rPr>
          <w:sz w:val="28"/>
          <w:szCs w:val="28"/>
        </w:rPr>
      </w:pPr>
    </w:p>
    <w:p w14:paraId="78C6450E" w14:textId="77777777" w:rsidR="00CF3B89" w:rsidRPr="00C237B6" w:rsidRDefault="00CF3B89" w:rsidP="00CF3B89">
      <w:pPr>
        <w:pStyle w:val="2"/>
        <w:rPr>
          <w:color w:val="auto"/>
          <w:kern w:val="30"/>
        </w:rPr>
      </w:pPr>
      <w:r w:rsidRPr="00C237B6">
        <w:rPr>
          <w:color w:val="auto"/>
          <w:kern w:val="30"/>
          <w:lang w:val="en-US"/>
        </w:rPr>
        <w:t>IV</w:t>
      </w:r>
      <w:r w:rsidRPr="00C237B6">
        <w:rPr>
          <w:color w:val="auto"/>
          <w:kern w:val="30"/>
        </w:rPr>
        <w:t>. Вступительные испытания</w:t>
      </w:r>
    </w:p>
    <w:p w14:paraId="69543094" w14:textId="77777777" w:rsidR="00CF3B89" w:rsidRPr="00657B80" w:rsidRDefault="00CF3B89" w:rsidP="006B1271">
      <w:pPr>
        <w:numPr>
          <w:ilvl w:val="0"/>
          <w:numId w:val="6"/>
        </w:numPr>
        <w:rPr>
          <w:sz w:val="28"/>
          <w:szCs w:val="28"/>
        </w:rPr>
      </w:pPr>
      <w:r w:rsidRPr="0067540F">
        <w:rPr>
          <w:sz w:val="28"/>
          <w:szCs w:val="28"/>
        </w:rPr>
        <w:t xml:space="preserve">В РГПУ им. А. И. Герцена установлены следующие сроки проведения вступительных испытаний при поступлении на программы </w:t>
      </w:r>
      <w:r w:rsidRPr="00657B80">
        <w:rPr>
          <w:sz w:val="28"/>
          <w:szCs w:val="28"/>
        </w:rPr>
        <w:t xml:space="preserve">аспирантуры: </w:t>
      </w:r>
    </w:p>
    <w:p w14:paraId="5DD89FC4" w14:textId="14E7B4CA" w:rsidR="00CF3B89" w:rsidRPr="00856396" w:rsidRDefault="00CF3B89" w:rsidP="006B1271">
      <w:pPr>
        <w:numPr>
          <w:ilvl w:val="0"/>
          <w:numId w:val="14"/>
        </w:numPr>
        <w:ind w:left="14"/>
        <w:rPr>
          <w:sz w:val="28"/>
          <w:szCs w:val="28"/>
        </w:rPr>
      </w:pPr>
      <w:r w:rsidRPr="00856396">
        <w:rPr>
          <w:sz w:val="28"/>
          <w:szCs w:val="28"/>
        </w:rPr>
        <w:t xml:space="preserve">на места в рамках контрольных цифр по очной форме обучения – </w:t>
      </w:r>
      <w:r w:rsidRPr="00856396">
        <w:rPr>
          <w:b/>
          <w:sz w:val="28"/>
          <w:szCs w:val="28"/>
        </w:rPr>
        <w:t xml:space="preserve">с </w:t>
      </w:r>
      <w:r w:rsidR="00C82DDA" w:rsidRPr="00856396">
        <w:rPr>
          <w:b/>
          <w:sz w:val="28"/>
          <w:szCs w:val="28"/>
        </w:rPr>
        <w:t>14 с</w:t>
      </w:r>
      <w:r w:rsidRPr="00856396">
        <w:rPr>
          <w:b/>
          <w:sz w:val="28"/>
          <w:szCs w:val="28"/>
        </w:rPr>
        <w:t xml:space="preserve">ентября по </w:t>
      </w:r>
      <w:r w:rsidR="00C82DDA" w:rsidRPr="00856396">
        <w:rPr>
          <w:b/>
          <w:sz w:val="28"/>
          <w:szCs w:val="28"/>
        </w:rPr>
        <w:t>18</w:t>
      </w:r>
      <w:r w:rsidRPr="00856396">
        <w:rPr>
          <w:b/>
          <w:sz w:val="28"/>
          <w:szCs w:val="28"/>
        </w:rPr>
        <w:t xml:space="preserve"> сентября 202</w:t>
      </w:r>
      <w:r w:rsidR="00C82DDA" w:rsidRPr="00856396">
        <w:rPr>
          <w:b/>
          <w:sz w:val="28"/>
          <w:szCs w:val="28"/>
        </w:rPr>
        <w:t>6</w:t>
      </w:r>
      <w:r w:rsidRPr="00856396">
        <w:rPr>
          <w:b/>
          <w:sz w:val="28"/>
          <w:szCs w:val="28"/>
        </w:rPr>
        <w:t xml:space="preserve"> года; </w:t>
      </w:r>
    </w:p>
    <w:p w14:paraId="5A7601A9" w14:textId="60047032" w:rsidR="0067540F" w:rsidRPr="00856396" w:rsidRDefault="00CF3B89" w:rsidP="006B1271">
      <w:pPr>
        <w:numPr>
          <w:ilvl w:val="0"/>
          <w:numId w:val="14"/>
        </w:numPr>
        <w:ind w:left="14"/>
        <w:rPr>
          <w:sz w:val="28"/>
          <w:szCs w:val="28"/>
        </w:rPr>
      </w:pPr>
      <w:r w:rsidRPr="00856396">
        <w:rPr>
          <w:sz w:val="28"/>
          <w:szCs w:val="28"/>
        </w:rPr>
        <w:t>на места по договорам об оказани</w:t>
      </w:r>
      <w:r w:rsidR="0067540F" w:rsidRPr="00856396">
        <w:rPr>
          <w:sz w:val="28"/>
          <w:szCs w:val="28"/>
        </w:rPr>
        <w:t>и платных образовательных услуг</w:t>
      </w:r>
      <w:r w:rsidRPr="00856396">
        <w:rPr>
          <w:sz w:val="28"/>
          <w:szCs w:val="28"/>
        </w:rPr>
        <w:t xml:space="preserve"> – </w:t>
      </w:r>
      <w:r w:rsidRPr="00856396">
        <w:rPr>
          <w:b/>
          <w:sz w:val="28"/>
          <w:szCs w:val="28"/>
        </w:rPr>
        <w:t xml:space="preserve">с </w:t>
      </w:r>
      <w:r w:rsidR="00C82DDA" w:rsidRPr="00856396">
        <w:rPr>
          <w:b/>
          <w:sz w:val="28"/>
          <w:szCs w:val="28"/>
        </w:rPr>
        <w:t>14</w:t>
      </w:r>
      <w:r w:rsidRPr="00856396">
        <w:rPr>
          <w:b/>
          <w:sz w:val="28"/>
          <w:szCs w:val="28"/>
        </w:rPr>
        <w:t xml:space="preserve"> сентября по </w:t>
      </w:r>
      <w:r w:rsidR="00C82DDA" w:rsidRPr="00856396">
        <w:rPr>
          <w:b/>
          <w:sz w:val="28"/>
          <w:szCs w:val="28"/>
        </w:rPr>
        <w:t>18</w:t>
      </w:r>
      <w:r w:rsidRPr="00856396">
        <w:rPr>
          <w:b/>
          <w:sz w:val="28"/>
          <w:szCs w:val="28"/>
        </w:rPr>
        <w:t xml:space="preserve"> сентября 202</w:t>
      </w:r>
      <w:r w:rsidR="00C82DDA" w:rsidRPr="00856396">
        <w:rPr>
          <w:b/>
          <w:sz w:val="28"/>
          <w:szCs w:val="28"/>
        </w:rPr>
        <w:t>6</w:t>
      </w:r>
      <w:r w:rsidR="0067540F" w:rsidRPr="00856396">
        <w:rPr>
          <w:b/>
          <w:sz w:val="28"/>
          <w:szCs w:val="28"/>
        </w:rPr>
        <w:t xml:space="preserve"> года.</w:t>
      </w:r>
    </w:p>
    <w:p w14:paraId="730E995A" w14:textId="5F130174" w:rsidR="00CF3B89" w:rsidRPr="00856396" w:rsidRDefault="00CF3B89" w:rsidP="00C82DDA">
      <w:pPr>
        <w:numPr>
          <w:ilvl w:val="0"/>
          <w:numId w:val="6"/>
        </w:numPr>
        <w:rPr>
          <w:sz w:val="28"/>
          <w:szCs w:val="28"/>
        </w:rPr>
      </w:pPr>
      <w:r w:rsidRPr="00856396">
        <w:rPr>
          <w:sz w:val="28"/>
          <w:szCs w:val="28"/>
        </w:rPr>
        <w:lastRenderedPageBreak/>
        <w:t>Поступающие сдают вступительн</w:t>
      </w:r>
      <w:r w:rsidR="00C82DDA" w:rsidRPr="00856396">
        <w:rPr>
          <w:sz w:val="28"/>
          <w:szCs w:val="28"/>
        </w:rPr>
        <w:t>ое</w:t>
      </w:r>
      <w:r w:rsidRPr="00856396">
        <w:rPr>
          <w:sz w:val="28"/>
          <w:szCs w:val="28"/>
        </w:rPr>
        <w:t xml:space="preserve"> испытани</w:t>
      </w:r>
      <w:r w:rsidR="00C82DDA" w:rsidRPr="00856396">
        <w:rPr>
          <w:sz w:val="28"/>
          <w:szCs w:val="28"/>
        </w:rPr>
        <w:t>е</w:t>
      </w:r>
      <w:r w:rsidRPr="00856396">
        <w:rPr>
          <w:sz w:val="28"/>
          <w:szCs w:val="28"/>
        </w:rPr>
        <w:t xml:space="preserve"> </w:t>
      </w:r>
      <w:r w:rsidR="00C82DDA" w:rsidRPr="00856396">
        <w:rPr>
          <w:sz w:val="28"/>
          <w:szCs w:val="28"/>
        </w:rPr>
        <w:t xml:space="preserve">по </w:t>
      </w:r>
      <w:r w:rsidRPr="00856396">
        <w:rPr>
          <w:sz w:val="28"/>
          <w:szCs w:val="28"/>
        </w:rPr>
        <w:t>специальн</w:t>
      </w:r>
      <w:r w:rsidR="00C82DDA" w:rsidRPr="00856396">
        <w:rPr>
          <w:sz w:val="28"/>
          <w:szCs w:val="28"/>
        </w:rPr>
        <w:t>ой</w:t>
      </w:r>
      <w:r w:rsidRPr="00856396">
        <w:rPr>
          <w:sz w:val="28"/>
          <w:szCs w:val="28"/>
        </w:rPr>
        <w:t xml:space="preserve"> дисциплин</w:t>
      </w:r>
      <w:r w:rsidR="00C82DDA" w:rsidRPr="00856396">
        <w:rPr>
          <w:sz w:val="28"/>
          <w:szCs w:val="28"/>
        </w:rPr>
        <w:t>е</w:t>
      </w:r>
      <w:r w:rsidRPr="00856396">
        <w:rPr>
          <w:sz w:val="28"/>
          <w:szCs w:val="28"/>
        </w:rPr>
        <w:t>, соответствующ</w:t>
      </w:r>
      <w:r w:rsidR="00C82DDA" w:rsidRPr="00856396">
        <w:rPr>
          <w:sz w:val="28"/>
          <w:szCs w:val="28"/>
        </w:rPr>
        <w:t>ей</w:t>
      </w:r>
      <w:r w:rsidRPr="00856396">
        <w:rPr>
          <w:sz w:val="28"/>
          <w:szCs w:val="28"/>
        </w:rPr>
        <w:t xml:space="preserve"> </w:t>
      </w:r>
      <w:r w:rsidR="0067540F" w:rsidRPr="00856396">
        <w:rPr>
          <w:sz w:val="28"/>
          <w:szCs w:val="28"/>
        </w:rPr>
        <w:t>научной специальности</w:t>
      </w:r>
      <w:r w:rsidRPr="00856396">
        <w:rPr>
          <w:sz w:val="28"/>
          <w:szCs w:val="28"/>
        </w:rPr>
        <w:t xml:space="preserve"> (</w:t>
      </w:r>
      <w:r w:rsidRPr="00856396">
        <w:rPr>
          <w:i/>
          <w:sz w:val="28"/>
          <w:szCs w:val="28"/>
        </w:rPr>
        <w:t>далее – специальная дисциплина)</w:t>
      </w:r>
      <w:r w:rsidRPr="00856396">
        <w:rPr>
          <w:sz w:val="28"/>
          <w:szCs w:val="28"/>
        </w:rPr>
        <w:t>.</w:t>
      </w:r>
    </w:p>
    <w:p w14:paraId="121DF953" w14:textId="6C1F79B5" w:rsidR="000A7B22" w:rsidRPr="00856396" w:rsidRDefault="00CF3B89" w:rsidP="000A7B22">
      <w:pPr>
        <w:rPr>
          <w:sz w:val="28"/>
          <w:szCs w:val="28"/>
        </w:rPr>
      </w:pPr>
      <w:r w:rsidRPr="00856396">
        <w:rPr>
          <w:sz w:val="28"/>
          <w:szCs w:val="28"/>
        </w:rPr>
        <w:t xml:space="preserve">Вступительные испытания проводятся в </w:t>
      </w:r>
      <w:r w:rsidR="00657B80" w:rsidRPr="00856396">
        <w:rPr>
          <w:sz w:val="28"/>
          <w:szCs w:val="28"/>
        </w:rPr>
        <w:t>соответствии с программами вступительных испытаний</w:t>
      </w:r>
      <w:r w:rsidRPr="00856396">
        <w:rPr>
          <w:sz w:val="28"/>
          <w:szCs w:val="28"/>
        </w:rPr>
        <w:t>. Вступительные испытания проводятся на русском языке.</w:t>
      </w:r>
    </w:p>
    <w:p w14:paraId="22F2A0B9" w14:textId="1185D1FF" w:rsidR="000A7B22" w:rsidRPr="00856396" w:rsidRDefault="000A7B22" w:rsidP="006B1271">
      <w:pPr>
        <w:pStyle w:val="a4"/>
        <w:numPr>
          <w:ilvl w:val="0"/>
          <w:numId w:val="6"/>
        </w:numPr>
        <w:ind w:firstLine="553"/>
        <w:jc w:val="both"/>
        <w:rPr>
          <w:sz w:val="28"/>
          <w:szCs w:val="28"/>
        </w:rPr>
      </w:pPr>
      <w:r w:rsidRPr="00856396">
        <w:rPr>
          <w:sz w:val="28"/>
          <w:szCs w:val="28"/>
        </w:rPr>
        <w:t>Поступающие, не сдавшие вступительное испытание и (или) не набравшие минимальное количество баллов при сдаче вступительного испытания</w:t>
      </w:r>
      <w:r w:rsidR="00F7023B" w:rsidRPr="00856396">
        <w:rPr>
          <w:sz w:val="28"/>
          <w:szCs w:val="28"/>
        </w:rPr>
        <w:t>,</w:t>
      </w:r>
      <w:r w:rsidRPr="00856396">
        <w:rPr>
          <w:sz w:val="28"/>
          <w:szCs w:val="28"/>
        </w:rPr>
        <w:t xml:space="preserve"> выбывают из конкурса.</w:t>
      </w:r>
    </w:p>
    <w:p w14:paraId="1C6876EA" w14:textId="66AB0A29" w:rsidR="00255122" w:rsidRPr="00856396" w:rsidRDefault="000A7B22" w:rsidP="00255122">
      <w:pPr>
        <w:pStyle w:val="a4"/>
        <w:numPr>
          <w:ilvl w:val="0"/>
          <w:numId w:val="6"/>
        </w:numPr>
        <w:autoSpaceDE w:val="0"/>
        <w:autoSpaceDN w:val="0"/>
        <w:adjustRightInd w:val="0"/>
        <w:ind w:firstLine="695"/>
        <w:jc w:val="both"/>
        <w:rPr>
          <w:rFonts w:eastAsiaTheme="minorHAnsi"/>
          <w:sz w:val="28"/>
          <w:szCs w:val="28"/>
        </w:rPr>
      </w:pPr>
      <w:r w:rsidRPr="00856396">
        <w:rPr>
          <w:sz w:val="28"/>
          <w:szCs w:val="28"/>
        </w:rPr>
        <w:t>Вступительные испытания проводятся очно.</w:t>
      </w:r>
      <w:r w:rsidR="00255122" w:rsidRPr="00856396">
        <w:rPr>
          <w:rFonts w:eastAsiaTheme="minorHAnsi"/>
          <w:sz w:val="28"/>
          <w:szCs w:val="28"/>
        </w:rPr>
        <w:t xml:space="preserve"> </w:t>
      </w:r>
    </w:p>
    <w:p w14:paraId="6BD0EC79" w14:textId="2DC2BBDC" w:rsidR="00CF3B89" w:rsidRPr="00856396" w:rsidRDefault="00CF3B89" w:rsidP="006B1271">
      <w:pPr>
        <w:numPr>
          <w:ilvl w:val="0"/>
          <w:numId w:val="6"/>
        </w:numPr>
        <w:rPr>
          <w:sz w:val="28"/>
          <w:szCs w:val="28"/>
        </w:rPr>
      </w:pPr>
      <w:r w:rsidRPr="00856396">
        <w:rPr>
          <w:sz w:val="28"/>
          <w:szCs w:val="28"/>
        </w:rPr>
        <w:t>Для поступающих на места в ра</w:t>
      </w:r>
      <w:r w:rsidR="000A7B22" w:rsidRPr="00856396">
        <w:rPr>
          <w:sz w:val="28"/>
          <w:szCs w:val="28"/>
        </w:rPr>
        <w:t xml:space="preserve">мках контрольных цифр приема </w:t>
      </w:r>
      <w:r w:rsidR="003F7A43" w:rsidRPr="00856396">
        <w:rPr>
          <w:sz w:val="28"/>
          <w:szCs w:val="28"/>
        </w:rPr>
        <w:t xml:space="preserve">и </w:t>
      </w:r>
      <w:r w:rsidRPr="00856396">
        <w:rPr>
          <w:sz w:val="28"/>
          <w:szCs w:val="28"/>
        </w:rPr>
        <w:t>по договорам об оказании платных образовательных услуг устанавливаются одинаковые вступительные испытания</w:t>
      </w:r>
      <w:r w:rsidR="003F7A43" w:rsidRPr="00856396">
        <w:rPr>
          <w:sz w:val="28"/>
          <w:szCs w:val="28"/>
        </w:rPr>
        <w:t xml:space="preserve"> и шкала оценивания вступительных испытаний</w:t>
      </w:r>
      <w:r w:rsidRPr="00856396">
        <w:rPr>
          <w:sz w:val="28"/>
          <w:szCs w:val="28"/>
        </w:rPr>
        <w:t xml:space="preserve">. </w:t>
      </w:r>
    </w:p>
    <w:p w14:paraId="490CD4A5" w14:textId="14E49EE7" w:rsidR="00CF3B89" w:rsidRPr="00856396" w:rsidRDefault="00CF3B89" w:rsidP="006B1271">
      <w:pPr>
        <w:pStyle w:val="a4"/>
        <w:numPr>
          <w:ilvl w:val="0"/>
          <w:numId w:val="6"/>
        </w:numPr>
        <w:ind w:firstLine="695"/>
        <w:jc w:val="both"/>
        <w:rPr>
          <w:sz w:val="28"/>
          <w:szCs w:val="28"/>
        </w:rPr>
      </w:pPr>
      <w:r w:rsidRPr="00856396">
        <w:rPr>
          <w:sz w:val="28"/>
          <w:szCs w:val="28"/>
        </w:rPr>
        <w:t xml:space="preserve">Процедура проведения вступительных испытаний определяется соответствующими программами вступительных испытаний, утвержденными </w:t>
      </w:r>
      <w:r w:rsidR="003F7CCF" w:rsidRPr="00856396">
        <w:rPr>
          <w:sz w:val="28"/>
          <w:szCs w:val="28"/>
        </w:rPr>
        <w:t>У</w:t>
      </w:r>
      <w:r w:rsidRPr="00856396">
        <w:rPr>
          <w:sz w:val="28"/>
          <w:szCs w:val="28"/>
        </w:rPr>
        <w:t xml:space="preserve">ниверситетом. </w:t>
      </w:r>
    </w:p>
    <w:p w14:paraId="0C468CFF" w14:textId="279E7A40" w:rsidR="00CF3B89" w:rsidRPr="00856396" w:rsidRDefault="00CF3B89" w:rsidP="006B1271">
      <w:pPr>
        <w:numPr>
          <w:ilvl w:val="0"/>
          <w:numId w:val="6"/>
        </w:numPr>
        <w:rPr>
          <w:sz w:val="28"/>
          <w:szCs w:val="28"/>
        </w:rPr>
      </w:pPr>
      <w:r w:rsidRPr="00856396">
        <w:rPr>
          <w:sz w:val="28"/>
          <w:szCs w:val="28"/>
        </w:rPr>
        <w:t xml:space="preserve">При приеме на обучение по программам аспирантуры результаты каждого вступительного испытания оцениваются по </w:t>
      </w:r>
      <w:r w:rsidR="00390D84" w:rsidRPr="00856396">
        <w:rPr>
          <w:sz w:val="28"/>
          <w:szCs w:val="28"/>
        </w:rPr>
        <w:t>10</w:t>
      </w:r>
      <w:r w:rsidR="00C82DDA" w:rsidRPr="00856396">
        <w:rPr>
          <w:sz w:val="28"/>
          <w:szCs w:val="28"/>
        </w:rPr>
        <w:t>0</w:t>
      </w:r>
      <w:r w:rsidRPr="00856396">
        <w:rPr>
          <w:sz w:val="28"/>
          <w:szCs w:val="28"/>
        </w:rPr>
        <w:t>-балльной шкале. Университетом установлено минимальное количество баллов, подтверждающее успешное прохождение вступительного испытания, равное 3</w:t>
      </w:r>
      <w:r w:rsidR="00E95A33" w:rsidRPr="00856396">
        <w:rPr>
          <w:sz w:val="28"/>
          <w:szCs w:val="28"/>
        </w:rPr>
        <w:t>0</w:t>
      </w:r>
      <w:r w:rsidRPr="00856396">
        <w:rPr>
          <w:sz w:val="28"/>
          <w:szCs w:val="28"/>
        </w:rPr>
        <w:t xml:space="preserve"> баллам. </w:t>
      </w:r>
    </w:p>
    <w:p w14:paraId="35ECD0A7" w14:textId="77777777" w:rsidR="00CF3B89" w:rsidRPr="00C237B6" w:rsidRDefault="00CF3B89" w:rsidP="006B1271">
      <w:pPr>
        <w:numPr>
          <w:ilvl w:val="0"/>
          <w:numId w:val="6"/>
        </w:numPr>
        <w:rPr>
          <w:sz w:val="28"/>
          <w:szCs w:val="28"/>
        </w:rPr>
      </w:pPr>
      <w:r w:rsidRPr="00856396">
        <w:rPr>
          <w:sz w:val="28"/>
          <w:szCs w:val="28"/>
        </w:rPr>
        <w:t>Минимальное количество баллов не может быть изменено в ходе</w:t>
      </w:r>
      <w:r w:rsidRPr="00C237B6">
        <w:rPr>
          <w:sz w:val="28"/>
          <w:szCs w:val="28"/>
        </w:rPr>
        <w:t xml:space="preserve"> приема. </w:t>
      </w:r>
    </w:p>
    <w:p w14:paraId="590D554F" w14:textId="3E2C6B37" w:rsidR="00CF3B89" w:rsidRPr="00856396" w:rsidRDefault="00CF3B89" w:rsidP="006B1271">
      <w:pPr>
        <w:numPr>
          <w:ilvl w:val="0"/>
          <w:numId w:val="6"/>
        </w:numPr>
        <w:rPr>
          <w:sz w:val="28"/>
          <w:szCs w:val="28"/>
        </w:rPr>
      </w:pPr>
      <w:r w:rsidRPr="00C237B6">
        <w:rPr>
          <w:sz w:val="28"/>
          <w:szCs w:val="28"/>
        </w:rPr>
        <w:t xml:space="preserve">Одно вступительное испытание проводится одновременно для всех поступающих либо в различные сроки для различных групп поступающих (в том числе по мере формирования указанных групп из числа лиц, подавших </w:t>
      </w:r>
      <w:r w:rsidR="00C610EE" w:rsidRPr="00856396">
        <w:rPr>
          <w:sz w:val="28"/>
          <w:szCs w:val="28"/>
        </w:rPr>
        <w:t xml:space="preserve">заявление о приеме и </w:t>
      </w:r>
      <w:r w:rsidRPr="00856396">
        <w:rPr>
          <w:sz w:val="28"/>
          <w:szCs w:val="28"/>
        </w:rPr>
        <w:t xml:space="preserve">документы, необходимые для поступления). </w:t>
      </w:r>
    </w:p>
    <w:p w14:paraId="6F8E8BD7" w14:textId="5C5A33EB" w:rsidR="00CF3B89" w:rsidRPr="00C237B6" w:rsidRDefault="00C610EE" w:rsidP="00CF3B89">
      <w:pPr>
        <w:rPr>
          <w:sz w:val="28"/>
          <w:szCs w:val="28"/>
        </w:rPr>
      </w:pPr>
      <w:r w:rsidRPr="00856396">
        <w:rPr>
          <w:sz w:val="28"/>
          <w:szCs w:val="28"/>
        </w:rPr>
        <w:t>Для каждого поступающего</w:t>
      </w:r>
      <w:r w:rsidR="00CF3B89" w:rsidRPr="00856396">
        <w:rPr>
          <w:sz w:val="28"/>
          <w:szCs w:val="28"/>
        </w:rPr>
        <w:t xml:space="preserve"> проводится одно вступительное испытание в один день. По желанию поступающего е</w:t>
      </w:r>
      <w:r w:rsidR="00CF3B89" w:rsidRPr="00C237B6">
        <w:rPr>
          <w:sz w:val="28"/>
          <w:szCs w:val="28"/>
        </w:rPr>
        <w:t xml:space="preserve">му может быть предоставлена возможность сдавать более одного вступительного испытания в один день (при наличии такой возможности). </w:t>
      </w:r>
    </w:p>
    <w:p w14:paraId="4A97B6A2" w14:textId="7BB070FC" w:rsidR="00CF3B89" w:rsidRPr="00C237B6" w:rsidRDefault="00CF3B89" w:rsidP="006B1271">
      <w:pPr>
        <w:numPr>
          <w:ilvl w:val="0"/>
          <w:numId w:val="6"/>
        </w:numPr>
        <w:rPr>
          <w:sz w:val="28"/>
          <w:szCs w:val="28"/>
        </w:rPr>
      </w:pPr>
      <w:r w:rsidRPr="00C237B6">
        <w:rPr>
          <w:sz w:val="28"/>
          <w:szCs w:val="28"/>
        </w:rPr>
        <w:t xml:space="preserve">Даты консультаций и вступительных испытаний, проводимых </w:t>
      </w:r>
      <w:r w:rsidR="00D33325">
        <w:rPr>
          <w:sz w:val="28"/>
          <w:szCs w:val="28"/>
        </w:rPr>
        <w:t>У</w:t>
      </w:r>
      <w:r w:rsidRPr="00C237B6">
        <w:rPr>
          <w:sz w:val="28"/>
          <w:szCs w:val="28"/>
        </w:rPr>
        <w:t>ниверситетом самостоятельно, в том числе резервный день проведения вступительных испытаний, даты оглашения их результатов, устанавливаются расписанием вступительных испытаний, утверждаемым председателем приемной комиссии (</w:t>
      </w:r>
      <w:r w:rsidRPr="00C237B6">
        <w:rPr>
          <w:i/>
          <w:sz w:val="28"/>
          <w:szCs w:val="28"/>
        </w:rPr>
        <w:t>далее – расписанием</w:t>
      </w:r>
      <w:r w:rsidRPr="00C237B6">
        <w:rPr>
          <w:sz w:val="28"/>
          <w:szCs w:val="28"/>
        </w:rPr>
        <w:t>).</w:t>
      </w:r>
    </w:p>
    <w:p w14:paraId="394644B0" w14:textId="3A0721D6" w:rsidR="00CF3B89" w:rsidRPr="00856396" w:rsidRDefault="00CF3B89" w:rsidP="006B1271">
      <w:pPr>
        <w:numPr>
          <w:ilvl w:val="0"/>
          <w:numId w:val="6"/>
        </w:numPr>
        <w:rPr>
          <w:sz w:val="28"/>
          <w:szCs w:val="28"/>
        </w:rPr>
      </w:pPr>
      <w:r w:rsidRPr="00856396">
        <w:rPr>
          <w:sz w:val="28"/>
          <w:szCs w:val="28"/>
        </w:rPr>
        <w:t>Поступающий однократно сдает вступительное испытание. Пересдача вступительных испытаний не допускается. Результаты пройденных</w:t>
      </w:r>
      <w:r w:rsidR="00A30876" w:rsidRPr="00856396">
        <w:rPr>
          <w:i/>
          <w:sz w:val="28"/>
          <w:szCs w:val="28"/>
        </w:rPr>
        <w:t xml:space="preserve"> </w:t>
      </w:r>
      <w:r w:rsidR="00A30876" w:rsidRPr="00856396">
        <w:rPr>
          <w:sz w:val="28"/>
          <w:szCs w:val="28"/>
        </w:rPr>
        <w:t>вступительных</w:t>
      </w:r>
      <w:r w:rsidRPr="00856396">
        <w:rPr>
          <w:i/>
          <w:sz w:val="28"/>
          <w:szCs w:val="28"/>
        </w:rPr>
        <w:t xml:space="preserve"> </w:t>
      </w:r>
      <w:r w:rsidRPr="00856396">
        <w:rPr>
          <w:sz w:val="28"/>
          <w:szCs w:val="28"/>
        </w:rPr>
        <w:t xml:space="preserve">испытаний действительны </w:t>
      </w:r>
      <w:r w:rsidR="00A30876" w:rsidRPr="00856396">
        <w:rPr>
          <w:sz w:val="28"/>
          <w:szCs w:val="28"/>
        </w:rPr>
        <w:t>при приеме на обучение на учебный год</w:t>
      </w:r>
      <w:r w:rsidR="002E1DAF" w:rsidRPr="00856396">
        <w:rPr>
          <w:sz w:val="28"/>
          <w:szCs w:val="28"/>
        </w:rPr>
        <w:t>, на который осуществляется прием на обучение</w:t>
      </w:r>
      <w:r w:rsidRPr="00856396">
        <w:rPr>
          <w:sz w:val="28"/>
          <w:szCs w:val="28"/>
        </w:rPr>
        <w:t xml:space="preserve">. </w:t>
      </w:r>
    </w:p>
    <w:p w14:paraId="57C5D3A0" w14:textId="77777777" w:rsidR="00CF3B89" w:rsidRPr="00C237B6" w:rsidRDefault="00CF3B89" w:rsidP="006B1271">
      <w:pPr>
        <w:numPr>
          <w:ilvl w:val="0"/>
          <w:numId w:val="6"/>
        </w:numPr>
        <w:rPr>
          <w:sz w:val="28"/>
          <w:szCs w:val="28"/>
        </w:rPr>
      </w:pPr>
      <w:r w:rsidRPr="00C237B6">
        <w:rPr>
          <w:sz w:val="28"/>
          <w:szCs w:val="28"/>
        </w:rPr>
        <w:t xml:space="preserve">Лица, не прошедшие вступительное испытание по уважительной причине (болезнь или иные обстоятельства, подтвержденные документально), повторно допускаются к сдаче вступительного испытания в другой группе или </w:t>
      </w:r>
      <w:r w:rsidRPr="00C237B6">
        <w:rPr>
          <w:sz w:val="28"/>
          <w:szCs w:val="28"/>
        </w:rPr>
        <w:lastRenderedPageBreak/>
        <w:t xml:space="preserve">в резервный день (при наличии соответствующей возможности в соответствии с расписанием). Лица, опоздавшие ко времени начала вступительных испытаний, к их сдаче не допускаются. </w:t>
      </w:r>
    </w:p>
    <w:p w14:paraId="5B548A19" w14:textId="77777777" w:rsidR="00CF3B89" w:rsidRPr="00C237B6" w:rsidRDefault="00CF3B89" w:rsidP="006B1271">
      <w:pPr>
        <w:numPr>
          <w:ilvl w:val="0"/>
          <w:numId w:val="6"/>
        </w:numPr>
        <w:rPr>
          <w:sz w:val="28"/>
          <w:szCs w:val="28"/>
        </w:rPr>
      </w:pPr>
      <w:r w:rsidRPr="00C237B6">
        <w:rPr>
          <w:sz w:val="28"/>
          <w:szCs w:val="28"/>
        </w:rPr>
        <w:t>Во время проведения вступительных испытаний их участникам и лицам, привлекаемым к их проведению, запрещается использование вспомогательных материалов, электронных устройств получения информации, за исключением тех, использование которых допускается соответствующей программой вступительных испытаний.</w:t>
      </w:r>
    </w:p>
    <w:p w14:paraId="5542CD47" w14:textId="5A1D3A02" w:rsidR="001D623A" w:rsidRPr="00A87611" w:rsidRDefault="00CF3B89" w:rsidP="006B1271">
      <w:pPr>
        <w:pStyle w:val="a4"/>
        <w:numPr>
          <w:ilvl w:val="0"/>
          <w:numId w:val="6"/>
        </w:numPr>
        <w:autoSpaceDE w:val="0"/>
        <w:autoSpaceDN w:val="0"/>
        <w:adjustRightInd w:val="0"/>
        <w:ind w:firstLine="567"/>
        <w:jc w:val="both"/>
        <w:rPr>
          <w:rFonts w:eastAsiaTheme="minorHAnsi"/>
          <w:sz w:val="28"/>
          <w:szCs w:val="28"/>
        </w:rPr>
      </w:pPr>
      <w:r w:rsidRPr="00A87611">
        <w:rPr>
          <w:sz w:val="28"/>
          <w:szCs w:val="28"/>
        </w:rPr>
        <w:t xml:space="preserve">При нарушении поступающим во время проведения вступительных испытаний правил приема, утвержденных </w:t>
      </w:r>
      <w:r w:rsidR="00D33325">
        <w:rPr>
          <w:sz w:val="28"/>
          <w:szCs w:val="28"/>
        </w:rPr>
        <w:t>У</w:t>
      </w:r>
      <w:r w:rsidRPr="00A87611">
        <w:rPr>
          <w:sz w:val="28"/>
          <w:szCs w:val="28"/>
        </w:rPr>
        <w:t>ниверситетом, у</w:t>
      </w:r>
      <w:r w:rsidR="00D33325">
        <w:rPr>
          <w:sz w:val="28"/>
          <w:szCs w:val="28"/>
        </w:rPr>
        <w:t>полномоченные должностные лица У</w:t>
      </w:r>
      <w:r w:rsidRPr="00A87611">
        <w:rPr>
          <w:sz w:val="28"/>
          <w:szCs w:val="28"/>
        </w:rPr>
        <w:t xml:space="preserve">ниверситета вправе удалить его с места проведения вступительного испытания с составлением </w:t>
      </w:r>
      <w:r w:rsidR="001D623A" w:rsidRPr="00A87611">
        <w:rPr>
          <w:sz w:val="28"/>
          <w:szCs w:val="28"/>
        </w:rPr>
        <w:t xml:space="preserve">акта </w:t>
      </w:r>
      <w:r w:rsidR="001D623A" w:rsidRPr="00A87611">
        <w:rPr>
          <w:rFonts w:eastAsiaTheme="minorHAnsi"/>
          <w:sz w:val="28"/>
          <w:szCs w:val="28"/>
        </w:rPr>
        <w:t>о нарушении и о непрохождении поступающим вступительного испытания без уважительной причины.</w:t>
      </w:r>
    </w:p>
    <w:p w14:paraId="59E476EA" w14:textId="41E5C115" w:rsidR="004069DC" w:rsidRPr="000E3D9B" w:rsidRDefault="00CF3B89" w:rsidP="00511A8C">
      <w:pPr>
        <w:pStyle w:val="a4"/>
        <w:numPr>
          <w:ilvl w:val="0"/>
          <w:numId w:val="6"/>
        </w:numPr>
        <w:autoSpaceDE w:val="0"/>
        <w:autoSpaceDN w:val="0"/>
        <w:adjustRightInd w:val="0"/>
        <w:ind w:firstLine="695"/>
        <w:jc w:val="both"/>
        <w:rPr>
          <w:rFonts w:eastAsiaTheme="minorHAnsi"/>
          <w:sz w:val="28"/>
          <w:szCs w:val="28"/>
        </w:rPr>
      </w:pPr>
      <w:r w:rsidRPr="004069DC">
        <w:rPr>
          <w:sz w:val="28"/>
          <w:szCs w:val="28"/>
        </w:rPr>
        <w:t xml:space="preserve">Результаты вступительного испытания объявляются на официальном сайте и на </w:t>
      </w:r>
      <w:r w:rsidR="00840B81" w:rsidRPr="004069DC">
        <w:rPr>
          <w:sz w:val="28"/>
          <w:szCs w:val="28"/>
        </w:rPr>
        <w:t>информационном сте</w:t>
      </w:r>
      <w:r w:rsidR="00840B81" w:rsidRPr="000E3D9B">
        <w:rPr>
          <w:sz w:val="28"/>
          <w:szCs w:val="28"/>
        </w:rPr>
        <w:t>нде в течение трех рабочих дней после</w:t>
      </w:r>
      <w:r w:rsidRPr="000E3D9B">
        <w:rPr>
          <w:sz w:val="28"/>
          <w:szCs w:val="28"/>
        </w:rPr>
        <w:t xml:space="preserve"> дня пров</w:t>
      </w:r>
      <w:r w:rsidR="004069DC" w:rsidRPr="000E3D9B">
        <w:rPr>
          <w:sz w:val="28"/>
          <w:szCs w:val="28"/>
        </w:rPr>
        <w:t>едения вступительного испытания,</w:t>
      </w:r>
      <w:r w:rsidR="004069DC" w:rsidRPr="000E3D9B">
        <w:rPr>
          <w:rFonts w:eastAsiaTheme="minorHAnsi"/>
          <w:sz w:val="28"/>
          <w:szCs w:val="28"/>
        </w:rPr>
        <w:t xml:space="preserve"> но не позднее чем за один день до публикации конкурсных списков. </w:t>
      </w:r>
    </w:p>
    <w:p w14:paraId="57FA6BC9" w14:textId="77777777" w:rsidR="004069DC" w:rsidRDefault="00CF3B89" w:rsidP="006B1271">
      <w:pPr>
        <w:numPr>
          <w:ilvl w:val="0"/>
          <w:numId w:val="6"/>
        </w:numPr>
        <w:rPr>
          <w:sz w:val="28"/>
          <w:szCs w:val="28"/>
        </w:rPr>
      </w:pPr>
      <w:r w:rsidRPr="00A87611">
        <w:rPr>
          <w:sz w:val="28"/>
          <w:szCs w:val="28"/>
        </w:rPr>
        <w:t xml:space="preserve">Лица, получившие на вступительном испытании менее минимального количества баллов, не прошедшие вступительное испытание без уважительной причины (в том числе удаленные с места проведения вступительного испытания), повторно допущенные к сдаче вступительного испытания </w:t>
      </w:r>
      <w:r w:rsidR="006F7094" w:rsidRPr="00A87611">
        <w:rPr>
          <w:sz w:val="28"/>
          <w:szCs w:val="28"/>
        </w:rPr>
        <w:t xml:space="preserve">в связи с болезнью или иными обстоятельствами, подтвержденными документально, </w:t>
      </w:r>
      <w:r w:rsidRPr="00A87611">
        <w:rPr>
          <w:sz w:val="28"/>
          <w:szCs w:val="28"/>
        </w:rPr>
        <w:t>и не прошедшие вступительное испытание, выбывают из конкурса</w:t>
      </w:r>
      <w:r w:rsidRPr="00C237B6">
        <w:rPr>
          <w:sz w:val="28"/>
          <w:szCs w:val="28"/>
        </w:rPr>
        <w:t xml:space="preserve">. Университет возвращает документы указанным лицам. </w:t>
      </w:r>
    </w:p>
    <w:p w14:paraId="16C8943A" w14:textId="27EB1FDB" w:rsidR="00511A8C" w:rsidRPr="000E3D9B" w:rsidRDefault="004069DC" w:rsidP="00511A8C">
      <w:pPr>
        <w:autoSpaceDE w:val="0"/>
        <w:autoSpaceDN w:val="0"/>
        <w:adjustRightInd w:val="0"/>
        <w:ind w:firstLine="709"/>
        <w:rPr>
          <w:rFonts w:eastAsiaTheme="minorHAnsi"/>
          <w:color w:val="auto"/>
          <w:sz w:val="28"/>
          <w:szCs w:val="28"/>
          <w:lang w:eastAsia="en-US"/>
        </w:rPr>
      </w:pPr>
      <w:r w:rsidRPr="000E3D9B">
        <w:rPr>
          <w:sz w:val="28"/>
          <w:szCs w:val="28"/>
        </w:rPr>
        <w:t>По результатам</w:t>
      </w:r>
      <w:r w:rsidR="00511A8C" w:rsidRPr="000E3D9B">
        <w:rPr>
          <w:rFonts w:eastAsiaTheme="minorHAnsi"/>
          <w:color w:val="auto"/>
          <w:sz w:val="28"/>
          <w:szCs w:val="28"/>
          <w:lang w:eastAsia="en-US"/>
        </w:rPr>
        <w:t xml:space="preserve"> вступительного испытания поступающий имеет право подать в организацию апелляцию о нарушении, по мнению поступающего, установленного порядка проведения вступительного испытания и (или) о несогласии с полученной оценкой результатов вступительного испытания.</w:t>
      </w:r>
    </w:p>
    <w:p w14:paraId="6B100409" w14:textId="77777777" w:rsidR="00CF3B89" w:rsidRPr="00C237B6" w:rsidRDefault="00CF3B89" w:rsidP="006B1271">
      <w:pPr>
        <w:numPr>
          <w:ilvl w:val="0"/>
          <w:numId w:val="6"/>
        </w:numPr>
        <w:rPr>
          <w:sz w:val="28"/>
          <w:szCs w:val="28"/>
        </w:rPr>
      </w:pPr>
      <w:r w:rsidRPr="000E3D9B">
        <w:rPr>
          <w:sz w:val="28"/>
          <w:szCs w:val="28"/>
        </w:rPr>
        <w:t>При возврате поданных документов через операторов почтовой</w:t>
      </w:r>
      <w:r w:rsidRPr="00C237B6">
        <w:rPr>
          <w:sz w:val="28"/>
          <w:szCs w:val="28"/>
        </w:rPr>
        <w:t xml:space="preserve"> связи общего пользования документы возвращаются только в части оригиналов документов. </w:t>
      </w:r>
    </w:p>
    <w:p w14:paraId="6077BA83" w14:textId="77777777" w:rsidR="00CF3B89" w:rsidRPr="00C237B6" w:rsidRDefault="00CF3B89" w:rsidP="00CF3B89"/>
    <w:p w14:paraId="6C3B2D7F" w14:textId="0B115B70" w:rsidR="00CF3B89" w:rsidRPr="000E3D9B" w:rsidRDefault="00CF3B89" w:rsidP="00CF3B89">
      <w:pPr>
        <w:pStyle w:val="2"/>
        <w:rPr>
          <w:color w:val="auto"/>
          <w:kern w:val="30"/>
        </w:rPr>
      </w:pPr>
      <w:r w:rsidRPr="00C237B6">
        <w:rPr>
          <w:color w:val="auto"/>
          <w:kern w:val="30"/>
          <w:lang w:val="en-US"/>
        </w:rPr>
        <w:t>V</w:t>
      </w:r>
      <w:r w:rsidRPr="00C237B6">
        <w:rPr>
          <w:color w:val="auto"/>
          <w:kern w:val="30"/>
        </w:rPr>
        <w:t>. Особенности проведения вступительных испытаний для поступающих инвалид</w:t>
      </w:r>
      <w:r w:rsidRPr="000E3D9B">
        <w:rPr>
          <w:color w:val="auto"/>
          <w:kern w:val="30"/>
        </w:rPr>
        <w:t>ов</w:t>
      </w:r>
      <w:r w:rsidR="00511A8C" w:rsidRPr="000E3D9B">
        <w:rPr>
          <w:color w:val="auto"/>
          <w:kern w:val="30"/>
        </w:rPr>
        <w:t xml:space="preserve"> И ЛИЦ С ОГРАНИЧЕННЫМИ ВОЗМОЖНОСТЯМИ ЗДОРОВЬЯ</w:t>
      </w:r>
    </w:p>
    <w:p w14:paraId="354D4F48" w14:textId="2579C6BF" w:rsidR="00CF3B89" w:rsidRPr="000E3D9B" w:rsidRDefault="00CF3B89" w:rsidP="006B1271">
      <w:pPr>
        <w:pStyle w:val="a4"/>
        <w:numPr>
          <w:ilvl w:val="0"/>
          <w:numId w:val="6"/>
        </w:numPr>
        <w:ind w:firstLine="553"/>
        <w:jc w:val="both"/>
        <w:rPr>
          <w:sz w:val="28"/>
          <w:szCs w:val="28"/>
        </w:rPr>
      </w:pPr>
      <w:r w:rsidRPr="000E3D9B">
        <w:rPr>
          <w:sz w:val="28"/>
          <w:szCs w:val="28"/>
        </w:rPr>
        <w:t>Университет обеспечивает проведение вступительных испытаний для поступающих инвалидов</w:t>
      </w:r>
      <w:r w:rsidR="0054104A" w:rsidRPr="000E3D9B">
        <w:rPr>
          <w:sz w:val="28"/>
          <w:szCs w:val="28"/>
        </w:rPr>
        <w:t xml:space="preserve"> и лиц с ограниченными возможностями здоровья</w:t>
      </w:r>
      <w:r w:rsidRPr="000E3D9B">
        <w:rPr>
          <w:sz w:val="28"/>
          <w:szCs w:val="28"/>
        </w:rPr>
        <w:t xml:space="preserve"> </w:t>
      </w:r>
      <w:r w:rsidR="005269F1" w:rsidRPr="000E3D9B">
        <w:rPr>
          <w:sz w:val="28"/>
          <w:szCs w:val="28"/>
        </w:rPr>
        <w:t>(</w:t>
      </w:r>
      <w:r w:rsidR="005269F1" w:rsidRPr="000E3D9B">
        <w:rPr>
          <w:i/>
          <w:sz w:val="28"/>
          <w:szCs w:val="28"/>
        </w:rPr>
        <w:t>далее – поступающие с ограниченными возможностями здоровья</w:t>
      </w:r>
      <w:r w:rsidR="00672749" w:rsidRPr="000E3D9B">
        <w:rPr>
          <w:i/>
          <w:sz w:val="28"/>
          <w:szCs w:val="28"/>
        </w:rPr>
        <w:t>)</w:t>
      </w:r>
      <w:r w:rsidR="005269F1" w:rsidRPr="000E3D9B">
        <w:rPr>
          <w:sz w:val="28"/>
          <w:szCs w:val="28"/>
        </w:rPr>
        <w:t xml:space="preserve"> </w:t>
      </w:r>
      <w:r w:rsidRPr="000E3D9B">
        <w:rPr>
          <w:sz w:val="28"/>
          <w:szCs w:val="28"/>
        </w:rPr>
        <w:t>с учетом особенностей их психофизического развития, их индивидуальных возможностей и состояния здоровья (</w:t>
      </w:r>
      <w:r w:rsidRPr="000E3D9B">
        <w:rPr>
          <w:i/>
          <w:sz w:val="28"/>
          <w:szCs w:val="28"/>
        </w:rPr>
        <w:t xml:space="preserve">далее </w:t>
      </w:r>
      <w:r w:rsidR="000A7B22" w:rsidRPr="000E3D9B">
        <w:rPr>
          <w:i/>
          <w:sz w:val="28"/>
          <w:szCs w:val="28"/>
        </w:rPr>
        <w:t>–</w:t>
      </w:r>
      <w:r w:rsidRPr="000E3D9B">
        <w:rPr>
          <w:i/>
          <w:sz w:val="28"/>
          <w:szCs w:val="28"/>
        </w:rPr>
        <w:t xml:space="preserve"> индивидуальные особенности</w:t>
      </w:r>
      <w:r w:rsidRPr="000E3D9B">
        <w:rPr>
          <w:sz w:val="28"/>
          <w:szCs w:val="28"/>
        </w:rPr>
        <w:t xml:space="preserve">). </w:t>
      </w:r>
    </w:p>
    <w:p w14:paraId="71E75798" w14:textId="3D541699" w:rsidR="00CF3B89" w:rsidRPr="000E3D9B" w:rsidRDefault="00CF3B89" w:rsidP="006B1271">
      <w:pPr>
        <w:numPr>
          <w:ilvl w:val="0"/>
          <w:numId w:val="6"/>
        </w:numPr>
        <w:rPr>
          <w:sz w:val="28"/>
          <w:szCs w:val="28"/>
        </w:rPr>
      </w:pPr>
      <w:r w:rsidRPr="000E3D9B">
        <w:rPr>
          <w:sz w:val="28"/>
          <w:szCs w:val="28"/>
        </w:rPr>
        <w:lastRenderedPageBreak/>
        <w:t xml:space="preserve">В </w:t>
      </w:r>
      <w:r w:rsidR="00D33325" w:rsidRPr="000E3D9B">
        <w:rPr>
          <w:sz w:val="28"/>
          <w:szCs w:val="28"/>
        </w:rPr>
        <w:t>У</w:t>
      </w:r>
      <w:r w:rsidRPr="000E3D9B">
        <w:rPr>
          <w:sz w:val="28"/>
          <w:szCs w:val="28"/>
        </w:rPr>
        <w:t>ниверситете созданы материально-технические условия, обеспечивающие возможность беспрепятственного доступа поступающих</w:t>
      </w:r>
      <w:r w:rsidR="005215CA" w:rsidRPr="000E3D9B">
        <w:rPr>
          <w:sz w:val="28"/>
          <w:szCs w:val="28"/>
        </w:rPr>
        <w:t xml:space="preserve"> из числа</w:t>
      </w:r>
      <w:r w:rsidR="00672749" w:rsidRPr="000E3D9B">
        <w:rPr>
          <w:sz w:val="28"/>
          <w:szCs w:val="28"/>
        </w:rPr>
        <w:t xml:space="preserve"> лиц с ограниченными возможностями здоровья</w:t>
      </w:r>
      <w:r w:rsidRPr="000E3D9B">
        <w:rPr>
          <w:sz w:val="28"/>
          <w:szCs w:val="28"/>
        </w:rPr>
        <w:t xml:space="preserve"> в аудитории, туалетные и другие помещения, а также их пребывания в указанных помещениях. </w:t>
      </w:r>
    </w:p>
    <w:p w14:paraId="53184546" w14:textId="68570C9D" w:rsidR="00CF3B89" w:rsidRPr="000E3D9B" w:rsidRDefault="00CF3B89" w:rsidP="006B1271">
      <w:pPr>
        <w:numPr>
          <w:ilvl w:val="0"/>
          <w:numId w:val="6"/>
        </w:numPr>
        <w:rPr>
          <w:sz w:val="28"/>
          <w:szCs w:val="28"/>
        </w:rPr>
      </w:pPr>
      <w:r w:rsidRPr="000E3D9B">
        <w:rPr>
          <w:sz w:val="28"/>
          <w:szCs w:val="28"/>
        </w:rPr>
        <w:t>Вступительные испытания для поступающих</w:t>
      </w:r>
      <w:r w:rsidR="00064042" w:rsidRPr="000E3D9B">
        <w:rPr>
          <w:sz w:val="28"/>
          <w:szCs w:val="28"/>
        </w:rPr>
        <w:t xml:space="preserve"> из числа</w:t>
      </w:r>
      <w:r w:rsidRPr="000E3D9B">
        <w:rPr>
          <w:sz w:val="28"/>
          <w:szCs w:val="28"/>
        </w:rPr>
        <w:t xml:space="preserve"> </w:t>
      </w:r>
      <w:r w:rsidR="00672749" w:rsidRPr="000E3D9B">
        <w:rPr>
          <w:sz w:val="28"/>
          <w:szCs w:val="28"/>
        </w:rPr>
        <w:t>лиц с ограниченными возможностями здоровья</w:t>
      </w:r>
      <w:r w:rsidRPr="000E3D9B">
        <w:rPr>
          <w:sz w:val="28"/>
          <w:szCs w:val="28"/>
        </w:rPr>
        <w:t xml:space="preserve"> проводятся в специализированных аудиториях института дефектологического образования и реабилитации с использованием необходимого оборудования, учитывающего индивидуальные особенности поступающего. </w:t>
      </w:r>
    </w:p>
    <w:p w14:paraId="65266D5D" w14:textId="6A4C3EE0" w:rsidR="00064042" w:rsidRPr="00B77EFF" w:rsidRDefault="00CF3B89" w:rsidP="004431F5">
      <w:pPr>
        <w:pStyle w:val="a4"/>
        <w:numPr>
          <w:ilvl w:val="0"/>
          <w:numId w:val="6"/>
        </w:numPr>
        <w:ind w:firstLine="695"/>
        <w:jc w:val="both"/>
        <w:rPr>
          <w:sz w:val="28"/>
          <w:szCs w:val="28"/>
        </w:rPr>
      </w:pPr>
      <w:r w:rsidRPr="000E3D9B">
        <w:rPr>
          <w:sz w:val="28"/>
          <w:szCs w:val="28"/>
        </w:rPr>
        <w:t>Число поступающих</w:t>
      </w:r>
      <w:r w:rsidR="00064042" w:rsidRPr="000E3D9B">
        <w:rPr>
          <w:sz w:val="28"/>
          <w:szCs w:val="28"/>
        </w:rPr>
        <w:t xml:space="preserve"> из числа</w:t>
      </w:r>
      <w:r w:rsidRPr="000E3D9B">
        <w:rPr>
          <w:sz w:val="28"/>
          <w:szCs w:val="28"/>
        </w:rPr>
        <w:t xml:space="preserve"> </w:t>
      </w:r>
      <w:r w:rsidR="006025D8" w:rsidRPr="000E3D9B">
        <w:rPr>
          <w:sz w:val="28"/>
          <w:szCs w:val="28"/>
        </w:rPr>
        <w:t>лиц с ограниченными возможностями здоровья</w:t>
      </w:r>
      <w:r w:rsidRPr="000E3D9B">
        <w:rPr>
          <w:sz w:val="28"/>
          <w:szCs w:val="28"/>
        </w:rPr>
        <w:t xml:space="preserve"> в одной аудитории не должно превышать при сдаче вступительного испыта</w:t>
      </w:r>
      <w:r w:rsidR="00064042" w:rsidRPr="000E3D9B">
        <w:rPr>
          <w:sz w:val="28"/>
          <w:szCs w:val="28"/>
        </w:rPr>
        <w:t>ния в устной форме – 6 человек, при сдаче</w:t>
      </w:r>
      <w:r w:rsidR="00064042" w:rsidRPr="00B77EFF">
        <w:rPr>
          <w:sz w:val="28"/>
          <w:szCs w:val="28"/>
        </w:rPr>
        <w:t xml:space="preserve"> вступительного испытания в письменной форме – 12 человек.</w:t>
      </w:r>
    </w:p>
    <w:p w14:paraId="0E3E67F3" w14:textId="632B5B35" w:rsidR="00CF3B89" w:rsidRPr="00B77EFF" w:rsidRDefault="00CF3B89" w:rsidP="004431F5">
      <w:pPr>
        <w:pStyle w:val="a4"/>
        <w:numPr>
          <w:ilvl w:val="0"/>
          <w:numId w:val="6"/>
        </w:numPr>
        <w:ind w:firstLine="695"/>
        <w:jc w:val="both"/>
        <w:rPr>
          <w:sz w:val="28"/>
          <w:szCs w:val="28"/>
        </w:rPr>
      </w:pPr>
      <w:r w:rsidRPr="00B77EFF">
        <w:rPr>
          <w:sz w:val="28"/>
          <w:szCs w:val="28"/>
        </w:rPr>
        <w:t>Допускается присутствие в аудитории во время сдачи вступительного испытания большего числа поступающих</w:t>
      </w:r>
      <w:r w:rsidR="00064042" w:rsidRPr="00B77EFF">
        <w:rPr>
          <w:sz w:val="28"/>
          <w:szCs w:val="28"/>
        </w:rPr>
        <w:t xml:space="preserve"> из числа</w:t>
      </w:r>
      <w:r w:rsidRPr="00B77EFF">
        <w:rPr>
          <w:sz w:val="28"/>
          <w:szCs w:val="28"/>
        </w:rPr>
        <w:t xml:space="preserve"> инвалидов, а также проведение вступительных испытаний для поступающих инвалидов в одной аудитории совместно с иными поступающими, если это не создает трудностей для поступающих при сдаче вступительного испытания. </w:t>
      </w:r>
    </w:p>
    <w:p w14:paraId="0B267C9E" w14:textId="0D32DBF1" w:rsidR="00CF3B89" w:rsidRPr="000E3D9B" w:rsidRDefault="00CF3B89" w:rsidP="004431F5">
      <w:pPr>
        <w:pStyle w:val="a4"/>
        <w:numPr>
          <w:ilvl w:val="0"/>
          <w:numId w:val="6"/>
        </w:numPr>
        <w:ind w:firstLine="695"/>
        <w:jc w:val="both"/>
        <w:rPr>
          <w:sz w:val="28"/>
          <w:szCs w:val="28"/>
        </w:rPr>
      </w:pPr>
      <w:r w:rsidRPr="00B77EFF">
        <w:rPr>
          <w:sz w:val="28"/>
          <w:szCs w:val="28"/>
        </w:rPr>
        <w:t xml:space="preserve">Допускается присутствие в аудитории во время сдачи вступительного испытания ассистента из числа работников </w:t>
      </w:r>
      <w:r w:rsidR="00D33325" w:rsidRPr="00B77EFF">
        <w:rPr>
          <w:sz w:val="28"/>
          <w:szCs w:val="28"/>
        </w:rPr>
        <w:t>У</w:t>
      </w:r>
      <w:r w:rsidRPr="00B77EFF">
        <w:rPr>
          <w:sz w:val="28"/>
          <w:szCs w:val="28"/>
        </w:rPr>
        <w:t xml:space="preserve">ниверситета или привлеченных лиц, оказывающего поступающим </w:t>
      </w:r>
      <w:r w:rsidR="00130248" w:rsidRPr="00B77EFF">
        <w:rPr>
          <w:sz w:val="28"/>
          <w:szCs w:val="28"/>
        </w:rPr>
        <w:t>из числ</w:t>
      </w:r>
      <w:r w:rsidR="00130248" w:rsidRPr="000E3D9B">
        <w:rPr>
          <w:sz w:val="28"/>
          <w:szCs w:val="28"/>
        </w:rPr>
        <w:t>а</w:t>
      </w:r>
      <w:r w:rsidR="006025D8" w:rsidRPr="000E3D9B">
        <w:rPr>
          <w:sz w:val="28"/>
          <w:szCs w:val="28"/>
        </w:rPr>
        <w:t xml:space="preserve"> лиц с ограниченными возможностями здоровья</w:t>
      </w:r>
      <w:r w:rsidRPr="000E3D9B">
        <w:rPr>
          <w:sz w:val="28"/>
          <w:szCs w:val="28"/>
        </w:rPr>
        <w:t xml:space="preserve"> необходимую техническую помощь с учетом их индивидуальных особенностей (занять рабочее место, передвигаться, прочитать и оформить задание, общаться с работниками </w:t>
      </w:r>
      <w:r w:rsidR="00D33325" w:rsidRPr="000E3D9B">
        <w:rPr>
          <w:sz w:val="28"/>
          <w:szCs w:val="28"/>
        </w:rPr>
        <w:t>У</w:t>
      </w:r>
      <w:r w:rsidRPr="000E3D9B">
        <w:rPr>
          <w:sz w:val="28"/>
          <w:szCs w:val="28"/>
        </w:rPr>
        <w:t xml:space="preserve">ниверситета, проводящими вступительное испытание). </w:t>
      </w:r>
    </w:p>
    <w:p w14:paraId="5E877ABC" w14:textId="2F010618" w:rsidR="00CF3B89" w:rsidRPr="000E3D9B" w:rsidRDefault="00CF3B89" w:rsidP="0080023F">
      <w:pPr>
        <w:numPr>
          <w:ilvl w:val="0"/>
          <w:numId w:val="6"/>
        </w:numPr>
        <w:ind w:firstLine="695"/>
        <w:rPr>
          <w:sz w:val="28"/>
          <w:szCs w:val="28"/>
        </w:rPr>
      </w:pPr>
      <w:r w:rsidRPr="000E3D9B">
        <w:rPr>
          <w:sz w:val="28"/>
          <w:szCs w:val="28"/>
        </w:rPr>
        <w:t xml:space="preserve">Продолжительность вступительного испытания для поступающих </w:t>
      </w:r>
      <w:r w:rsidR="00130248" w:rsidRPr="000E3D9B">
        <w:rPr>
          <w:sz w:val="28"/>
          <w:szCs w:val="28"/>
        </w:rPr>
        <w:t xml:space="preserve">из числа </w:t>
      </w:r>
      <w:r w:rsidR="00096966" w:rsidRPr="000E3D9B">
        <w:rPr>
          <w:sz w:val="28"/>
          <w:szCs w:val="28"/>
        </w:rPr>
        <w:t>лиц с ограниченными возможностями здоровья</w:t>
      </w:r>
      <w:r w:rsidR="00D33325" w:rsidRPr="000E3D9B">
        <w:rPr>
          <w:sz w:val="28"/>
          <w:szCs w:val="28"/>
        </w:rPr>
        <w:t xml:space="preserve"> увеличивается по решению У</w:t>
      </w:r>
      <w:r w:rsidRPr="000E3D9B">
        <w:rPr>
          <w:sz w:val="28"/>
          <w:szCs w:val="28"/>
        </w:rPr>
        <w:t xml:space="preserve">ниверситета, но не более чем на 1,5 часа. </w:t>
      </w:r>
    </w:p>
    <w:p w14:paraId="0E7C6720" w14:textId="2FB563D5" w:rsidR="00CF3B89" w:rsidRPr="000E3D9B" w:rsidRDefault="00CF3B89" w:rsidP="0080023F">
      <w:pPr>
        <w:numPr>
          <w:ilvl w:val="0"/>
          <w:numId w:val="6"/>
        </w:numPr>
        <w:ind w:firstLine="695"/>
        <w:rPr>
          <w:sz w:val="28"/>
          <w:szCs w:val="28"/>
        </w:rPr>
      </w:pPr>
      <w:r w:rsidRPr="000E3D9B">
        <w:rPr>
          <w:sz w:val="28"/>
          <w:szCs w:val="28"/>
        </w:rPr>
        <w:t>Поступающим</w:t>
      </w:r>
      <w:r w:rsidR="00130248" w:rsidRPr="000E3D9B">
        <w:rPr>
          <w:sz w:val="28"/>
          <w:szCs w:val="28"/>
        </w:rPr>
        <w:t xml:space="preserve"> из числа</w:t>
      </w:r>
      <w:r w:rsidRPr="000E3D9B">
        <w:rPr>
          <w:sz w:val="28"/>
          <w:szCs w:val="28"/>
        </w:rPr>
        <w:t xml:space="preserve"> </w:t>
      </w:r>
      <w:r w:rsidR="00096966" w:rsidRPr="000E3D9B">
        <w:rPr>
          <w:sz w:val="28"/>
          <w:szCs w:val="28"/>
        </w:rPr>
        <w:t>лиц с ограниченными возможностями здоровья</w:t>
      </w:r>
      <w:r w:rsidRPr="000E3D9B">
        <w:rPr>
          <w:sz w:val="28"/>
          <w:szCs w:val="28"/>
        </w:rPr>
        <w:t xml:space="preserve"> предоставляется в доступной для них форме информация о порядке проведения вступительных испытаний. </w:t>
      </w:r>
    </w:p>
    <w:p w14:paraId="558CEE85" w14:textId="6E1203DA" w:rsidR="00CF3B89" w:rsidRPr="000E3D9B" w:rsidRDefault="00CF3B89" w:rsidP="0080023F">
      <w:pPr>
        <w:numPr>
          <w:ilvl w:val="0"/>
          <w:numId w:val="6"/>
        </w:numPr>
        <w:ind w:firstLine="695"/>
        <w:rPr>
          <w:sz w:val="28"/>
          <w:szCs w:val="28"/>
        </w:rPr>
      </w:pPr>
      <w:r w:rsidRPr="000E3D9B">
        <w:rPr>
          <w:sz w:val="28"/>
          <w:szCs w:val="28"/>
        </w:rPr>
        <w:t xml:space="preserve">Поступающие </w:t>
      </w:r>
      <w:r w:rsidR="0048583F" w:rsidRPr="000E3D9B">
        <w:rPr>
          <w:sz w:val="28"/>
          <w:szCs w:val="28"/>
        </w:rPr>
        <w:t xml:space="preserve">из числа </w:t>
      </w:r>
      <w:r w:rsidR="00096966" w:rsidRPr="000E3D9B">
        <w:rPr>
          <w:sz w:val="28"/>
          <w:szCs w:val="28"/>
        </w:rPr>
        <w:t>лиц с ограниченными возможностями здоровья</w:t>
      </w:r>
      <w:r w:rsidRPr="000E3D9B">
        <w:rPr>
          <w:sz w:val="28"/>
          <w:szCs w:val="28"/>
        </w:rPr>
        <w:t xml:space="preserve"> могут в процессе сдачи вступительного испытания пользоваться техническими средствами, необходимыми им в связи с их индивидуальными особенностями. </w:t>
      </w:r>
    </w:p>
    <w:p w14:paraId="1AA7517D" w14:textId="02A845AF" w:rsidR="00CF3B89" w:rsidRPr="000E3D9B" w:rsidRDefault="00CF3B89" w:rsidP="0080023F">
      <w:pPr>
        <w:numPr>
          <w:ilvl w:val="0"/>
          <w:numId w:val="6"/>
        </w:numPr>
        <w:ind w:firstLine="695"/>
        <w:rPr>
          <w:sz w:val="28"/>
          <w:szCs w:val="28"/>
        </w:rPr>
      </w:pPr>
      <w:r w:rsidRPr="000E3D9B">
        <w:rPr>
          <w:sz w:val="28"/>
          <w:szCs w:val="28"/>
        </w:rPr>
        <w:t>При проведении вступительных испытаний обеспечивается выполнение следующих дополнительных требований в зависимости от индивидуальных ос</w:t>
      </w:r>
      <w:r w:rsidR="00096966" w:rsidRPr="000E3D9B">
        <w:rPr>
          <w:sz w:val="28"/>
          <w:szCs w:val="28"/>
        </w:rPr>
        <w:t>обенностей поступающих лиц с ограниченными возможностями здоровья</w:t>
      </w:r>
      <w:r w:rsidRPr="000E3D9B">
        <w:rPr>
          <w:sz w:val="28"/>
          <w:szCs w:val="28"/>
        </w:rPr>
        <w:t xml:space="preserve">: </w:t>
      </w:r>
    </w:p>
    <w:p w14:paraId="1FEDF4D7" w14:textId="77777777" w:rsidR="00CF3B89" w:rsidRPr="000E3D9B" w:rsidRDefault="00CF3B89" w:rsidP="00CF3B89">
      <w:pPr>
        <w:rPr>
          <w:sz w:val="28"/>
          <w:szCs w:val="28"/>
        </w:rPr>
      </w:pPr>
      <w:r w:rsidRPr="000E3D9B">
        <w:rPr>
          <w:sz w:val="28"/>
          <w:szCs w:val="28"/>
        </w:rPr>
        <w:t xml:space="preserve">1) для слепых: </w:t>
      </w:r>
    </w:p>
    <w:p w14:paraId="06D69A13" w14:textId="77777777" w:rsidR="00CF3B89" w:rsidRPr="000E3D9B" w:rsidRDefault="00CF3B89" w:rsidP="006B1271">
      <w:pPr>
        <w:numPr>
          <w:ilvl w:val="0"/>
          <w:numId w:val="16"/>
        </w:numPr>
        <w:rPr>
          <w:sz w:val="28"/>
          <w:szCs w:val="28"/>
        </w:rPr>
      </w:pPr>
      <w:r w:rsidRPr="000E3D9B">
        <w:rPr>
          <w:sz w:val="28"/>
          <w:szCs w:val="28"/>
        </w:rPr>
        <w:t xml:space="preserve">задания для выполнения на вступительном испытании оформляются рельефно-точечным шрифтом Брайля или в виде электронного документа, доступного с помощью компьютера со специализированным программным обеспечением для слепых, либо зачитываются ассистентом; </w:t>
      </w:r>
    </w:p>
    <w:p w14:paraId="71E186B1" w14:textId="77777777" w:rsidR="00CF3B89" w:rsidRPr="000E3D9B" w:rsidRDefault="00CF3B89" w:rsidP="006B1271">
      <w:pPr>
        <w:numPr>
          <w:ilvl w:val="0"/>
          <w:numId w:val="16"/>
        </w:numPr>
        <w:rPr>
          <w:sz w:val="28"/>
          <w:szCs w:val="28"/>
        </w:rPr>
      </w:pPr>
      <w:r w:rsidRPr="000E3D9B">
        <w:rPr>
          <w:sz w:val="28"/>
          <w:szCs w:val="28"/>
        </w:rPr>
        <w:lastRenderedPageBreak/>
        <w:t xml:space="preserve">письменные задания выполняются на бумаге рельефно-точечным шрифтом Брайля или на компьютере со специализированным программным обеспечением для слепых либо надиктовываются ассистенту; </w:t>
      </w:r>
    </w:p>
    <w:p w14:paraId="73F9328D" w14:textId="77777777" w:rsidR="002728E8" w:rsidRPr="000E3D9B" w:rsidRDefault="00CF3B89" w:rsidP="006B1271">
      <w:pPr>
        <w:numPr>
          <w:ilvl w:val="0"/>
          <w:numId w:val="16"/>
        </w:numPr>
        <w:rPr>
          <w:sz w:val="28"/>
          <w:szCs w:val="28"/>
        </w:rPr>
      </w:pPr>
      <w:r w:rsidRPr="000E3D9B">
        <w:rPr>
          <w:sz w:val="28"/>
          <w:szCs w:val="28"/>
        </w:rPr>
        <w:t xml:space="preserve">поступающим для выполнения задания при необходимости предоставляется комплект письменных принадлежностей и бумага для письма рельефно-точечным шрифтом Брайля, компьютер со специализированным программным обеспечением для слепых; </w:t>
      </w:r>
    </w:p>
    <w:p w14:paraId="3A154DF9" w14:textId="77777777" w:rsidR="00CF3B89" w:rsidRPr="000E3D9B" w:rsidRDefault="00CF3B89" w:rsidP="002728E8">
      <w:pPr>
        <w:ind w:left="581" w:firstLine="0"/>
        <w:rPr>
          <w:sz w:val="28"/>
          <w:szCs w:val="28"/>
        </w:rPr>
      </w:pPr>
      <w:r w:rsidRPr="000E3D9B">
        <w:rPr>
          <w:sz w:val="28"/>
          <w:szCs w:val="28"/>
        </w:rPr>
        <w:t xml:space="preserve">2) для слабовидящих: </w:t>
      </w:r>
    </w:p>
    <w:p w14:paraId="5E5D21F2" w14:textId="77777777" w:rsidR="00CF3B89" w:rsidRPr="000E3D9B" w:rsidRDefault="00CF3B89" w:rsidP="006B1271">
      <w:pPr>
        <w:numPr>
          <w:ilvl w:val="0"/>
          <w:numId w:val="16"/>
        </w:numPr>
        <w:rPr>
          <w:sz w:val="28"/>
          <w:szCs w:val="28"/>
        </w:rPr>
      </w:pPr>
      <w:r w:rsidRPr="000E3D9B">
        <w:rPr>
          <w:sz w:val="28"/>
          <w:szCs w:val="28"/>
        </w:rPr>
        <w:t xml:space="preserve">обеспечивается индивидуальное равномерное освещение не менее 300 люкс; </w:t>
      </w:r>
    </w:p>
    <w:p w14:paraId="35EC2E9C" w14:textId="636DA9C9" w:rsidR="00CF3B89" w:rsidRPr="000E3D9B" w:rsidRDefault="00CF3B89" w:rsidP="006B1271">
      <w:pPr>
        <w:numPr>
          <w:ilvl w:val="1"/>
          <w:numId w:val="18"/>
        </w:numPr>
        <w:rPr>
          <w:sz w:val="28"/>
          <w:szCs w:val="28"/>
        </w:rPr>
      </w:pPr>
      <w:r w:rsidRPr="000E3D9B">
        <w:rPr>
          <w:sz w:val="28"/>
          <w:szCs w:val="28"/>
        </w:rPr>
        <w:t>поступающим для выполнения задания при необходимости предостав</w:t>
      </w:r>
      <w:r w:rsidR="008A4B2C" w:rsidRPr="000E3D9B">
        <w:rPr>
          <w:sz w:val="28"/>
          <w:szCs w:val="28"/>
        </w:rPr>
        <w:t>ляется увеличивающее устройство,</w:t>
      </w:r>
      <w:r w:rsidRPr="000E3D9B">
        <w:rPr>
          <w:sz w:val="28"/>
          <w:szCs w:val="28"/>
        </w:rPr>
        <w:t xml:space="preserve"> возможно также использование собственных увеличивающих устройств; </w:t>
      </w:r>
    </w:p>
    <w:p w14:paraId="40C4ED84" w14:textId="77777777" w:rsidR="002728E8" w:rsidRPr="000E3D9B" w:rsidRDefault="005C6F9A" w:rsidP="008A4B2C">
      <w:pPr>
        <w:numPr>
          <w:ilvl w:val="1"/>
          <w:numId w:val="18"/>
        </w:numPr>
        <w:ind w:left="0"/>
        <w:rPr>
          <w:sz w:val="28"/>
          <w:szCs w:val="28"/>
        </w:rPr>
      </w:pPr>
      <w:r w:rsidRPr="000E3D9B">
        <w:rPr>
          <w:sz w:val="28"/>
          <w:szCs w:val="28"/>
        </w:rPr>
        <w:t xml:space="preserve"> </w:t>
      </w:r>
      <w:r w:rsidR="00CF3B89" w:rsidRPr="000E3D9B">
        <w:rPr>
          <w:sz w:val="28"/>
          <w:szCs w:val="28"/>
        </w:rPr>
        <w:t xml:space="preserve">задания для выполнения, а также инструкция по порядку проведения вступительных испытаний оформляются увеличенным шрифтом; </w:t>
      </w:r>
    </w:p>
    <w:p w14:paraId="5DD8A86F" w14:textId="77777777" w:rsidR="00CF3B89" w:rsidRPr="000E3D9B" w:rsidRDefault="00CF3B89" w:rsidP="002728E8">
      <w:pPr>
        <w:ind w:left="567" w:firstLine="0"/>
        <w:rPr>
          <w:sz w:val="28"/>
          <w:szCs w:val="28"/>
        </w:rPr>
      </w:pPr>
      <w:r w:rsidRPr="000E3D9B">
        <w:rPr>
          <w:sz w:val="28"/>
          <w:szCs w:val="28"/>
        </w:rPr>
        <w:t xml:space="preserve">3) для глухих и слабослышащих: </w:t>
      </w:r>
    </w:p>
    <w:p w14:paraId="5BC28F1A" w14:textId="77777777" w:rsidR="00CF3B89" w:rsidRPr="000E3D9B" w:rsidRDefault="00CF3B89" w:rsidP="006B1271">
      <w:pPr>
        <w:numPr>
          <w:ilvl w:val="1"/>
          <w:numId w:val="18"/>
        </w:numPr>
        <w:rPr>
          <w:sz w:val="28"/>
          <w:szCs w:val="28"/>
        </w:rPr>
      </w:pPr>
      <w:r w:rsidRPr="000E3D9B">
        <w:rPr>
          <w:sz w:val="28"/>
          <w:szCs w:val="28"/>
        </w:rPr>
        <w:t xml:space="preserve">обеспечивается наличие звукоусиливающей аппаратуры коллективного пользования, при необходимости поступающим предоставляется звукоусиливающая аппаратура индивидуального пользования; </w:t>
      </w:r>
    </w:p>
    <w:p w14:paraId="51F8BE0C" w14:textId="77777777" w:rsidR="00CF3B89" w:rsidRPr="000E3D9B" w:rsidRDefault="00CF3B89" w:rsidP="006B1271">
      <w:pPr>
        <w:numPr>
          <w:ilvl w:val="1"/>
          <w:numId w:val="18"/>
        </w:numPr>
        <w:rPr>
          <w:sz w:val="28"/>
          <w:szCs w:val="28"/>
        </w:rPr>
      </w:pPr>
      <w:r w:rsidRPr="000E3D9B">
        <w:rPr>
          <w:sz w:val="28"/>
          <w:szCs w:val="28"/>
        </w:rPr>
        <w:t xml:space="preserve">предоставляются услуги сурдопереводчика; </w:t>
      </w:r>
    </w:p>
    <w:p w14:paraId="4E9FB7E3" w14:textId="77777777" w:rsidR="00CF3B89" w:rsidRPr="000E3D9B" w:rsidRDefault="00CF3B89" w:rsidP="006B1271">
      <w:pPr>
        <w:numPr>
          <w:ilvl w:val="1"/>
          <w:numId w:val="17"/>
        </w:numPr>
        <w:rPr>
          <w:sz w:val="28"/>
          <w:szCs w:val="28"/>
        </w:rPr>
      </w:pPr>
      <w:r w:rsidRPr="000E3D9B">
        <w:rPr>
          <w:sz w:val="28"/>
          <w:szCs w:val="28"/>
        </w:rPr>
        <w:t xml:space="preserve">для слепоглухих предоставляются услуги тифлосурдопереводчика (помимо требований, выполняемых соответственно для слепых и глухих); </w:t>
      </w:r>
    </w:p>
    <w:p w14:paraId="605E5E06" w14:textId="77777777" w:rsidR="00CF3B89" w:rsidRPr="000E3D9B" w:rsidRDefault="00CF3B89" w:rsidP="006B1271">
      <w:pPr>
        <w:numPr>
          <w:ilvl w:val="1"/>
          <w:numId w:val="17"/>
        </w:numPr>
        <w:rPr>
          <w:sz w:val="28"/>
          <w:szCs w:val="28"/>
        </w:rPr>
      </w:pPr>
      <w:r w:rsidRPr="000E3D9B">
        <w:rPr>
          <w:sz w:val="28"/>
          <w:szCs w:val="28"/>
        </w:rPr>
        <w:t xml:space="preserve">для лиц с тяжелыми нарушениями речи, глухих, слабослышащих вступительные испытания, проводимые в устной форме, по желанию поступающего могут проводиться в письменной форме; </w:t>
      </w:r>
    </w:p>
    <w:p w14:paraId="1F49EEDD" w14:textId="77777777" w:rsidR="00CF3B89" w:rsidRPr="000E3D9B" w:rsidRDefault="00CF3B89" w:rsidP="006B1271">
      <w:pPr>
        <w:numPr>
          <w:ilvl w:val="1"/>
          <w:numId w:val="17"/>
        </w:numPr>
        <w:rPr>
          <w:sz w:val="28"/>
          <w:szCs w:val="28"/>
        </w:rPr>
      </w:pPr>
      <w:r w:rsidRPr="000E3D9B">
        <w:rPr>
          <w:sz w:val="28"/>
          <w:szCs w:val="28"/>
        </w:rPr>
        <w:t>для лиц с нарушениями опорно-двигательного аппарата, нарушениями двигательных функций верхних конечностей или отсутствием верхних конечностей письменные задания выполняются на компьютере со специализированным программным обеспечением или надиктовываются ассистенту;</w:t>
      </w:r>
    </w:p>
    <w:p w14:paraId="725D503A" w14:textId="0D5B5962" w:rsidR="00CF3B89" w:rsidRPr="000E3D9B" w:rsidRDefault="00C36714" w:rsidP="0080023F">
      <w:pPr>
        <w:ind w:firstLine="709"/>
        <w:rPr>
          <w:sz w:val="28"/>
          <w:szCs w:val="28"/>
        </w:rPr>
      </w:pPr>
      <w:r w:rsidRPr="000E3D9B">
        <w:rPr>
          <w:sz w:val="28"/>
          <w:szCs w:val="28"/>
        </w:rPr>
        <w:t>59</w:t>
      </w:r>
      <w:r w:rsidR="00CF3B89" w:rsidRPr="000E3D9B">
        <w:rPr>
          <w:sz w:val="28"/>
          <w:szCs w:val="28"/>
        </w:rPr>
        <w:t xml:space="preserve">. Условия, указанные в пунктах </w:t>
      </w:r>
      <w:r w:rsidR="0048583F" w:rsidRPr="000E3D9B">
        <w:rPr>
          <w:sz w:val="28"/>
          <w:szCs w:val="28"/>
        </w:rPr>
        <w:t>5</w:t>
      </w:r>
      <w:r w:rsidR="0080023F" w:rsidRPr="000E3D9B">
        <w:rPr>
          <w:sz w:val="28"/>
          <w:szCs w:val="28"/>
        </w:rPr>
        <w:t>1</w:t>
      </w:r>
      <w:r w:rsidR="00CF3B89" w:rsidRPr="000E3D9B">
        <w:rPr>
          <w:sz w:val="28"/>
          <w:szCs w:val="28"/>
        </w:rPr>
        <w:t xml:space="preserve"> – </w:t>
      </w:r>
      <w:r w:rsidR="0048583F" w:rsidRPr="000E3D9B">
        <w:rPr>
          <w:sz w:val="28"/>
          <w:szCs w:val="28"/>
        </w:rPr>
        <w:t>5</w:t>
      </w:r>
      <w:r w:rsidR="00767200" w:rsidRPr="000E3D9B">
        <w:rPr>
          <w:sz w:val="28"/>
          <w:szCs w:val="28"/>
        </w:rPr>
        <w:t>8</w:t>
      </w:r>
      <w:r w:rsidR="00CF3B89" w:rsidRPr="000E3D9B">
        <w:rPr>
          <w:sz w:val="28"/>
          <w:szCs w:val="28"/>
        </w:rPr>
        <w:t xml:space="preserve"> Правил, предоставляются поступающим</w:t>
      </w:r>
      <w:r w:rsidR="006222D7" w:rsidRPr="000E3D9B">
        <w:rPr>
          <w:sz w:val="28"/>
          <w:szCs w:val="28"/>
        </w:rPr>
        <w:t xml:space="preserve"> из числа </w:t>
      </w:r>
      <w:r w:rsidR="006002DF" w:rsidRPr="000E3D9B">
        <w:rPr>
          <w:sz w:val="28"/>
          <w:szCs w:val="28"/>
        </w:rPr>
        <w:t>лиц с ограниченными возможностями здоровья</w:t>
      </w:r>
      <w:r w:rsidR="00CF3B89" w:rsidRPr="000E3D9B">
        <w:rPr>
          <w:sz w:val="28"/>
          <w:szCs w:val="28"/>
        </w:rPr>
        <w:t xml:space="preserve"> на основании заявления о приеме, содержащего сведения о необходимости создания соответствующих специальных условий</w:t>
      </w:r>
      <w:r w:rsidR="006222D7" w:rsidRPr="000E3D9B">
        <w:rPr>
          <w:rFonts w:eastAsiaTheme="minorHAnsi"/>
          <w:color w:val="auto"/>
          <w:sz w:val="28"/>
          <w:szCs w:val="28"/>
          <w:lang w:eastAsia="en-US"/>
        </w:rPr>
        <w:t xml:space="preserve"> и документа, подтверждающего инвалидность, в связи с наличием которой необходимо создание указанных условий</w:t>
      </w:r>
      <w:r w:rsidR="00CF3B89" w:rsidRPr="000E3D9B">
        <w:rPr>
          <w:sz w:val="28"/>
          <w:szCs w:val="28"/>
        </w:rPr>
        <w:t>.</w:t>
      </w:r>
    </w:p>
    <w:p w14:paraId="00DBA6E7" w14:textId="77777777" w:rsidR="00CF3B89" w:rsidRPr="000E3D9B" w:rsidRDefault="00CF3B89" w:rsidP="00CF3B89">
      <w:pPr>
        <w:rPr>
          <w:sz w:val="28"/>
          <w:szCs w:val="28"/>
        </w:rPr>
      </w:pPr>
    </w:p>
    <w:p w14:paraId="059E99B4" w14:textId="77777777" w:rsidR="00CF3B89" w:rsidRPr="000E3D9B" w:rsidRDefault="00CF3B89" w:rsidP="00CF3B89">
      <w:pPr>
        <w:pStyle w:val="2"/>
        <w:rPr>
          <w:color w:val="auto"/>
          <w:kern w:val="30"/>
        </w:rPr>
      </w:pPr>
      <w:r w:rsidRPr="000E3D9B">
        <w:rPr>
          <w:color w:val="auto"/>
          <w:kern w:val="30"/>
          <w:lang w:val="en-US"/>
        </w:rPr>
        <w:t>VI</w:t>
      </w:r>
      <w:r w:rsidRPr="000E3D9B">
        <w:rPr>
          <w:color w:val="auto"/>
          <w:kern w:val="30"/>
        </w:rPr>
        <w:t>. Общие правила подачи и рассмотрения апелляций</w:t>
      </w:r>
    </w:p>
    <w:p w14:paraId="307B4132" w14:textId="700DA866" w:rsidR="00CF3B89" w:rsidRPr="000E3D9B" w:rsidRDefault="00C36714" w:rsidP="006B1271">
      <w:pPr>
        <w:pStyle w:val="a4"/>
        <w:numPr>
          <w:ilvl w:val="0"/>
          <w:numId w:val="25"/>
        </w:numPr>
        <w:ind w:left="0" w:firstLine="709"/>
        <w:jc w:val="both"/>
        <w:rPr>
          <w:sz w:val="28"/>
          <w:szCs w:val="28"/>
        </w:rPr>
      </w:pPr>
      <w:r w:rsidRPr="000E3D9B">
        <w:rPr>
          <w:sz w:val="28"/>
          <w:szCs w:val="28"/>
        </w:rPr>
        <w:t xml:space="preserve"> </w:t>
      </w:r>
      <w:r w:rsidR="00CF3B89" w:rsidRPr="000E3D9B">
        <w:rPr>
          <w:sz w:val="28"/>
          <w:szCs w:val="28"/>
        </w:rPr>
        <w:t xml:space="preserve">По результатам вступительного испытания поступающий (доверенное лицо) имеет право подать в апелляционную комиссию </w:t>
      </w:r>
      <w:r w:rsidR="00792D47" w:rsidRPr="000E3D9B">
        <w:rPr>
          <w:sz w:val="28"/>
          <w:szCs w:val="28"/>
        </w:rPr>
        <w:t xml:space="preserve">Университета </w:t>
      </w:r>
      <w:r w:rsidR="00CF3B89" w:rsidRPr="000E3D9B">
        <w:rPr>
          <w:sz w:val="28"/>
          <w:szCs w:val="28"/>
        </w:rPr>
        <w:t xml:space="preserve">апелляцию о нарушении, по мнению поступающего, </w:t>
      </w:r>
      <w:r w:rsidR="00CF3B89" w:rsidRPr="000E3D9B">
        <w:rPr>
          <w:sz w:val="28"/>
          <w:szCs w:val="28"/>
        </w:rPr>
        <w:lastRenderedPageBreak/>
        <w:t xml:space="preserve">установленного порядка проведения вступительного испытания и (или) о несогласии с полученной оценкой результатов вступительного испытания. </w:t>
      </w:r>
    </w:p>
    <w:p w14:paraId="0380DFFC" w14:textId="77777777" w:rsidR="00CF3B89" w:rsidRPr="000E3D9B" w:rsidRDefault="00CF3B89" w:rsidP="006B1271">
      <w:pPr>
        <w:numPr>
          <w:ilvl w:val="0"/>
          <w:numId w:val="25"/>
        </w:numPr>
        <w:ind w:left="0" w:firstLine="709"/>
        <w:rPr>
          <w:sz w:val="28"/>
          <w:szCs w:val="28"/>
        </w:rPr>
      </w:pPr>
      <w:r w:rsidRPr="000E3D9B">
        <w:rPr>
          <w:sz w:val="28"/>
          <w:szCs w:val="28"/>
        </w:rPr>
        <w:t xml:space="preserve">Апелляция подается одним из способов: </w:t>
      </w:r>
    </w:p>
    <w:p w14:paraId="021D7F4F" w14:textId="52C30CE8" w:rsidR="00CF3B89" w:rsidRPr="000E3D9B" w:rsidRDefault="00CF3B89" w:rsidP="00CF3B89">
      <w:pPr>
        <w:rPr>
          <w:sz w:val="28"/>
          <w:szCs w:val="28"/>
        </w:rPr>
      </w:pPr>
      <w:r w:rsidRPr="000E3D9B">
        <w:rPr>
          <w:sz w:val="28"/>
          <w:szCs w:val="28"/>
        </w:rPr>
        <w:t xml:space="preserve">а) представляется лично поступающим или доверенным лицом в </w:t>
      </w:r>
      <w:r w:rsidR="00D33325" w:rsidRPr="000E3D9B">
        <w:rPr>
          <w:sz w:val="28"/>
          <w:szCs w:val="28"/>
        </w:rPr>
        <w:t>У</w:t>
      </w:r>
      <w:r w:rsidRPr="000E3D9B">
        <w:rPr>
          <w:sz w:val="28"/>
          <w:szCs w:val="28"/>
        </w:rPr>
        <w:t xml:space="preserve">ниверситет, в том числе по месту нахождения филиала; </w:t>
      </w:r>
    </w:p>
    <w:p w14:paraId="40A9B0BC" w14:textId="7E33AD83" w:rsidR="00CF3B89" w:rsidRPr="000E3D9B" w:rsidRDefault="00CF3B89" w:rsidP="00CF3B89">
      <w:pPr>
        <w:rPr>
          <w:sz w:val="28"/>
          <w:szCs w:val="28"/>
        </w:rPr>
      </w:pPr>
      <w:r w:rsidRPr="000E3D9B">
        <w:rPr>
          <w:sz w:val="28"/>
          <w:szCs w:val="28"/>
        </w:rPr>
        <w:t xml:space="preserve">б) направляется в </w:t>
      </w:r>
      <w:r w:rsidR="00D33325" w:rsidRPr="000E3D9B">
        <w:rPr>
          <w:sz w:val="28"/>
          <w:szCs w:val="28"/>
        </w:rPr>
        <w:t>У</w:t>
      </w:r>
      <w:r w:rsidRPr="000E3D9B">
        <w:rPr>
          <w:sz w:val="28"/>
          <w:szCs w:val="28"/>
        </w:rPr>
        <w:t xml:space="preserve">ниверситет через операторов почтовой связи общего пользования либо в электронной форме по электронной почте. </w:t>
      </w:r>
    </w:p>
    <w:p w14:paraId="48EDF2E1" w14:textId="77777777" w:rsidR="00CF3B89" w:rsidRPr="000E3D9B" w:rsidRDefault="00BE0C44" w:rsidP="006B1271">
      <w:pPr>
        <w:numPr>
          <w:ilvl w:val="0"/>
          <w:numId w:val="25"/>
        </w:numPr>
        <w:ind w:left="0" w:firstLine="709"/>
        <w:rPr>
          <w:sz w:val="28"/>
          <w:szCs w:val="28"/>
        </w:rPr>
      </w:pPr>
      <w:r w:rsidRPr="000E3D9B">
        <w:rPr>
          <w:sz w:val="28"/>
          <w:szCs w:val="28"/>
        </w:rPr>
        <w:t xml:space="preserve"> </w:t>
      </w:r>
      <w:r w:rsidR="00CF3B89" w:rsidRPr="000E3D9B">
        <w:rPr>
          <w:sz w:val="28"/>
          <w:szCs w:val="28"/>
        </w:rPr>
        <w:t xml:space="preserve">В ходе рассмотрения апелляции проверяется соблюдение установленного порядка проведения вступительного испытания и (или) правильность оценивания результатов вступительного испытания. </w:t>
      </w:r>
    </w:p>
    <w:p w14:paraId="6B8B7AFA" w14:textId="77777777" w:rsidR="00CF3B89" w:rsidRPr="000E3D9B" w:rsidRDefault="00CF3B89" w:rsidP="006B1271">
      <w:pPr>
        <w:numPr>
          <w:ilvl w:val="0"/>
          <w:numId w:val="25"/>
        </w:numPr>
        <w:ind w:left="0" w:firstLine="709"/>
        <w:rPr>
          <w:sz w:val="28"/>
          <w:szCs w:val="28"/>
        </w:rPr>
      </w:pPr>
      <w:r w:rsidRPr="000E3D9B">
        <w:rPr>
          <w:sz w:val="28"/>
          <w:szCs w:val="28"/>
        </w:rPr>
        <w:t xml:space="preserve">Апелляция подается в </w:t>
      </w:r>
      <w:r w:rsidRPr="000E3D9B">
        <w:rPr>
          <w:b/>
          <w:sz w:val="28"/>
          <w:szCs w:val="28"/>
        </w:rPr>
        <w:t>день объявления результатов</w:t>
      </w:r>
      <w:r w:rsidRPr="000E3D9B">
        <w:rPr>
          <w:sz w:val="28"/>
          <w:szCs w:val="28"/>
        </w:rPr>
        <w:t xml:space="preserve"> вступительного испытания или в течение следующего рабочего дня. Апелляция о нарушении установленного порядка проведения вступительного испытания также может быть подана в день проведения вступительного испытания. </w:t>
      </w:r>
    </w:p>
    <w:p w14:paraId="60F9AF78" w14:textId="77777777" w:rsidR="00CF3B89" w:rsidRPr="000E3D9B" w:rsidRDefault="00CF3B89" w:rsidP="006B1271">
      <w:pPr>
        <w:numPr>
          <w:ilvl w:val="0"/>
          <w:numId w:val="25"/>
        </w:numPr>
        <w:ind w:left="0" w:firstLine="709"/>
        <w:rPr>
          <w:sz w:val="28"/>
          <w:szCs w:val="28"/>
        </w:rPr>
      </w:pPr>
      <w:r w:rsidRPr="000E3D9B">
        <w:rPr>
          <w:sz w:val="28"/>
          <w:szCs w:val="28"/>
        </w:rPr>
        <w:t xml:space="preserve">Рассмотрение апелляции проводится не позднее следующего рабочего дня после дня ее подачи. </w:t>
      </w:r>
    </w:p>
    <w:p w14:paraId="65CD8919" w14:textId="77777777" w:rsidR="00CF3B89" w:rsidRPr="000E3D9B" w:rsidRDefault="00CF3B89" w:rsidP="006B1271">
      <w:pPr>
        <w:numPr>
          <w:ilvl w:val="0"/>
          <w:numId w:val="25"/>
        </w:numPr>
        <w:ind w:left="0" w:firstLine="709"/>
        <w:rPr>
          <w:sz w:val="28"/>
          <w:szCs w:val="28"/>
        </w:rPr>
      </w:pPr>
      <w:r w:rsidRPr="000E3D9B">
        <w:rPr>
          <w:sz w:val="28"/>
          <w:szCs w:val="28"/>
        </w:rPr>
        <w:t xml:space="preserve">Поступающий (доверенное лицо) имеет право присутствовать при рассмотрении апелляции. </w:t>
      </w:r>
    </w:p>
    <w:p w14:paraId="1911839D" w14:textId="77777777" w:rsidR="00CF3B89" w:rsidRPr="000E3D9B" w:rsidRDefault="00CF3B89" w:rsidP="006B1271">
      <w:pPr>
        <w:numPr>
          <w:ilvl w:val="0"/>
          <w:numId w:val="25"/>
        </w:numPr>
        <w:ind w:left="0" w:firstLine="709"/>
        <w:rPr>
          <w:sz w:val="28"/>
          <w:szCs w:val="28"/>
        </w:rPr>
      </w:pPr>
      <w:r w:rsidRPr="000E3D9B">
        <w:rPr>
          <w:sz w:val="28"/>
          <w:szCs w:val="28"/>
        </w:rPr>
        <w:t xml:space="preserve">После рассмотрения апелляции апелляционная комиссия принимает решение об изменении оценки результатов вступительного испытания или оставлении указанной оценки без изменения. </w:t>
      </w:r>
    </w:p>
    <w:p w14:paraId="4FF2D75B" w14:textId="77777777" w:rsidR="00CF3B89" w:rsidRPr="000E3D9B" w:rsidRDefault="00CF3B89" w:rsidP="00BE0C44">
      <w:pPr>
        <w:ind w:firstLine="709"/>
        <w:rPr>
          <w:sz w:val="28"/>
          <w:szCs w:val="28"/>
        </w:rPr>
      </w:pPr>
      <w:r w:rsidRPr="000E3D9B">
        <w:rPr>
          <w:sz w:val="28"/>
          <w:szCs w:val="28"/>
        </w:rPr>
        <w:t xml:space="preserve">Оформленное протоколом решение апелляционной комиссии доводится до сведения поступающего (доверенного лица). Факт ознакомления поступающего (доверенного лица) с решением апелляционной комиссии заверяется подписью поступающего (доверенного лица). </w:t>
      </w:r>
    </w:p>
    <w:p w14:paraId="323C962D" w14:textId="36CA351B" w:rsidR="00CF3B89" w:rsidRPr="000E3D9B" w:rsidRDefault="00D33325" w:rsidP="006B1271">
      <w:pPr>
        <w:numPr>
          <w:ilvl w:val="0"/>
          <w:numId w:val="25"/>
        </w:numPr>
        <w:ind w:left="0" w:firstLine="709"/>
        <w:rPr>
          <w:sz w:val="28"/>
          <w:szCs w:val="28"/>
        </w:rPr>
      </w:pPr>
      <w:r w:rsidRPr="000E3D9B">
        <w:rPr>
          <w:sz w:val="28"/>
          <w:szCs w:val="28"/>
        </w:rPr>
        <w:t>При рассмотрении апелляции У</w:t>
      </w:r>
      <w:r w:rsidR="00CF3B89" w:rsidRPr="000E3D9B">
        <w:rPr>
          <w:sz w:val="28"/>
          <w:szCs w:val="28"/>
        </w:rPr>
        <w:t xml:space="preserve">ниверситет обеспечивает соблюдение следующих требований в зависимости от категорий поступающих с ограниченными возможностями здоровья: </w:t>
      </w:r>
    </w:p>
    <w:p w14:paraId="595A0733" w14:textId="77777777" w:rsidR="00CF3B89" w:rsidRPr="000E3D9B" w:rsidRDefault="00CF3B89" w:rsidP="00BE0C44">
      <w:pPr>
        <w:ind w:firstLine="709"/>
        <w:rPr>
          <w:sz w:val="28"/>
          <w:szCs w:val="28"/>
        </w:rPr>
      </w:pPr>
      <w:r w:rsidRPr="000E3D9B">
        <w:rPr>
          <w:sz w:val="28"/>
          <w:szCs w:val="28"/>
        </w:rPr>
        <w:t xml:space="preserve">а) для глухих и слабослышащих обеспечивает присутствие переводчика </w:t>
      </w:r>
    </w:p>
    <w:p w14:paraId="6DD31AF9" w14:textId="77777777" w:rsidR="00CF3B89" w:rsidRPr="000E3D9B" w:rsidRDefault="00CF3B89" w:rsidP="00BE0C44">
      <w:pPr>
        <w:ind w:firstLine="709"/>
        <w:rPr>
          <w:sz w:val="28"/>
          <w:szCs w:val="28"/>
        </w:rPr>
      </w:pPr>
      <w:r w:rsidRPr="000E3D9B">
        <w:rPr>
          <w:sz w:val="28"/>
          <w:szCs w:val="28"/>
        </w:rPr>
        <w:t xml:space="preserve">жестового языка; </w:t>
      </w:r>
    </w:p>
    <w:p w14:paraId="56BEAE6D" w14:textId="77777777" w:rsidR="00CF3B89" w:rsidRPr="000E3D9B" w:rsidRDefault="00CF3B89" w:rsidP="00BE0C44">
      <w:pPr>
        <w:ind w:firstLine="709"/>
        <w:rPr>
          <w:sz w:val="28"/>
          <w:szCs w:val="28"/>
        </w:rPr>
      </w:pPr>
      <w:r w:rsidRPr="000E3D9B">
        <w:rPr>
          <w:sz w:val="28"/>
          <w:szCs w:val="28"/>
        </w:rPr>
        <w:t xml:space="preserve">б) для слепых и слабовидящих обеспечивает присутствие тифлосурдопереводчика; </w:t>
      </w:r>
    </w:p>
    <w:p w14:paraId="6C36820F" w14:textId="77777777" w:rsidR="00CF3B89" w:rsidRPr="000E3D9B" w:rsidRDefault="00CF3B89" w:rsidP="00BE0C44">
      <w:pPr>
        <w:ind w:firstLine="709"/>
        <w:rPr>
          <w:sz w:val="28"/>
          <w:szCs w:val="28"/>
        </w:rPr>
      </w:pPr>
      <w:r w:rsidRPr="000E3D9B">
        <w:rPr>
          <w:sz w:val="28"/>
          <w:szCs w:val="28"/>
        </w:rPr>
        <w:t xml:space="preserve">в) для слепоглухих обеспечивает присутствие тифлосурдопереводчика. </w:t>
      </w:r>
    </w:p>
    <w:p w14:paraId="022859F6" w14:textId="77777777" w:rsidR="00CF3B89" w:rsidRPr="000E3D9B" w:rsidRDefault="00CF3B89" w:rsidP="006B1271">
      <w:pPr>
        <w:numPr>
          <w:ilvl w:val="0"/>
          <w:numId w:val="25"/>
        </w:numPr>
        <w:ind w:left="0" w:firstLine="709"/>
        <w:rPr>
          <w:sz w:val="28"/>
          <w:szCs w:val="28"/>
        </w:rPr>
      </w:pPr>
      <w:r w:rsidRPr="000E3D9B">
        <w:rPr>
          <w:sz w:val="28"/>
          <w:szCs w:val="28"/>
        </w:rPr>
        <w:t>После рассмотрения апелляции</w:t>
      </w:r>
      <w:r w:rsidR="00C71709" w:rsidRPr="000E3D9B">
        <w:rPr>
          <w:sz w:val="28"/>
          <w:szCs w:val="28"/>
        </w:rPr>
        <w:t xml:space="preserve"> членами апелляционной комиссии</w:t>
      </w:r>
      <w:r w:rsidRPr="000E3D9B">
        <w:rPr>
          <w:sz w:val="28"/>
          <w:szCs w:val="28"/>
        </w:rPr>
        <w:t xml:space="preserve"> проводится голосование об изменении оценки результатов вступительного испытания или оставлении указанной оценки без изменения. Решение принимается большинством голосо</w:t>
      </w:r>
      <w:r w:rsidR="00C71709" w:rsidRPr="000E3D9B">
        <w:rPr>
          <w:sz w:val="28"/>
          <w:szCs w:val="28"/>
        </w:rPr>
        <w:t>в членов апелляционной комиссии</w:t>
      </w:r>
      <w:r w:rsidRPr="000E3D9B">
        <w:rPr>
          <w:sz w:val="28"/>
          <w:szCs w:val="28"/>
        </w:rPr>
        <w:t>. При равенстве голосов решающим является голос председателя или председательствующего на заседании апелляционной комиссии.</w:t>
      </w:r>
    </w:p>
    <w:p w14:paraId="610FE40B" w14:textId="77777777" w:rsidR="00CF3B89" w:rsidRPr="000E3D9B" w:rsidRDefault="00CF3B89" w:rsidP="00BE0C44">
      <w:pPr>
        <w:ind w:firstLine="709"/>
      </w:pPr>
    </w:p>
    <w:p w14:paraId="39AC643F" w14:textId="77777777" w:rsidR="00CF3B89" w:rsidRPr="000C02EB" w:rsidRDefault="00CF3B89" w:rsidP="00BE0C44">
      <w:pPr>
        <w:pStyle w:val="2"/>
        <w:ind w:firstLine="709"/>
        <w:rPr>
          <w:color w:val="auto"/>
          <w:kern w:val="30"/>
        </w:rPr>
      </w:pPr>
      <w:r w:rsidRPr="000E3D9B">
        <w:rPr>
          <w:color w:val="auto"/>
          <w:kern w:val="30"/>
          <w:lang w:val="en-US"/>
        </w:rPr>
        <w:lastRenderedPageBreak/>
        <w:t>VII</w:t>
      </w:r>
      <w:r w:rsidRPr="000E3D9B">
        <w:rPr>
          <w:color w:val="auto"/>
          <w:kern w:val="30"/>
        </w:rPr>
        <w:t>. Учет индивидуальных достижений поступающих при приеме на</w:t>
      </w:r>
      <w:r w:rsidRPr="000C02EB">
        <w:rPr>
          <w:color w:val="auto"/>
          <w:kern w:val="30"/>
        </w:rPr>
        <w:t xml:space="preserve"> обучение</w:t>
      </w:r>
    </w:p>
    <w:p w14:paraId="3E244EB2" w14:textId="77777777" w:rsidR="00334463" w:rsidRDefault="00334463" w:rsidP="006B1271">
      <w:pPr>
        <w:pStyle w:val="a4"/>
        <w:numPr>
          <w:ilvl w:val="0"/>
          <w:numId w:val="25"/>
        </w:numPr>
        <w:ind w:left="0" w:firstLine="709"/>
        <w:jc w:val="both"/>
        <w:rPr>
          <w:sz w:val="28"/>
          <w:szCs w:val="28"/>
        </w:rPr>
      </w:pPr>
      <w:r w:rsidRPr="00BE0C44">
        <w:rPr>
          <w:sz w:val="28"/>
          <w:szCs w:val="28"/>
        </w:rPr>
        <w:t xml:space="preserve">Поступающие на обучение вправе представить сведения о своих индивидуальных достижениях, результаты которых учитываются при приеме на обучение. </w:t>
      </w:r>
      <w:r>
        <w:rPr>
          <w:sz w:val="28"/>
          <w:szCs w:val="28"/>
        </w:rPr>
        <w:t>Учет индивидуальных достижений поступающих осуществляется следующими способами:</w:t>
      </w:r>
    </w:p>
    <w:p w14:paraId="11EBDB02" w14:textId="493D1638" w:rsidR="00334463" w:rsidRDefault="00D33325" w:rsidP="006B1271">
      <w:pPr>
        <w:pStyle w:val="a4"/>
        <w:numPr>
          <w:ilvl w:val="0"/>
          <w:numId w:val="28"/>
        </w:numPr>
        <w:ind w:left="0" w:firstLine="709"/>
        <w:jc w:val="both"/>
        <w:rPr>
          <w:sz w:val="28"/>
          <w:szCs w:val="28"/>
        </w:rPr>
      </w:pPr>
      <w:r>
        <w:rPr>
          <w:sz w:val="28"/>
          <w:szCs w:val="28"/>
        </w:rPr>
        <w:t>У</w:t>
      </w:r>
      <w:r w:rsidR="00334463">
        <w:rPr>
          <w:sz w:val="28"/>
          <w:szCs w:val="28"/>
        </w:rPr>
        <w:t>ниверситет начисляет поступающему баллы, которые</w:t>
      </w:r>
      <w:r w:rsidR="00334463" w:rsidRPr="00BE0C44">
        <w:rPr>
          <w:sz w:val="28"/>
          <w:szCs w:val="28"/>
        </w:rPr>
        <w:t xml:space="preserve"> включаются в сумму конкурсных баллов</w:t>
      </w:r>
      <w:r w:rsidR="00334463">
        <w:rPr>
          <w:sz w:val="28"/>
          <w:szCs w:val="28"/>
        </w:rPr>
        <w:t>:</w:t>
      </w:r>
    </w:p>
    <w:p w14:paraId="203D9520" w14:textId="77777777" w:rsidR="00334463" w:rsidRDefault="00334463" w:rsidP="006B1271">
      <w:pPr>
        <w:pStyle w:val="a4"/>
        <w:numPr>
          <w:ilvl w:val="0"/>
          <w:numId w:val="27"/>
        </w:numPr>
        <w:ind w:left="0" w:firstLine="709"/>
        <w:jc w:val="both"/>
        <w:rPr>
          <w:sz w:val="28"/>
          <w:szCs w:val="28"/>
        </w:rPr>
      </w:pPr>
      <w:r>
        <w:rPr>
          <w:sz w:val="28"/>
          <w:szCs w:val="28"/>
        </w:rPr>
        <w:t>за общие индивидуальные достижения;</w:t>
      </w:r>
    </w:p>
    <w:p w14:paraId="758EA558" w14:textId="77777777" w:rsidR="00334463" w:rsidRDefault="00334463" w:rsidP="006B1271">
      <w:pPr>
        <w:pStyle w:val="a4"/>
        <w:numPr>
          <w:ilvl w:val="0"/>
          <w:numId w:val="27"/>
        </w:numPr>
        <w:ind w:left="0" w:firstLine="709"/>
        <w:jc w:val="both"/>
        <w:rPr>
          <w:sz w:val="28"/>
          <w:szCs w:val="28"/>
        </w:rPr>
      </w:pPr>
      <w:r>
        <w:rPr>
          <w:sz w:val="28"/>
          <w:szCs w:val="28"/>
        </w:rPr>
        <w:t>за целевые индивидуальные достижения, в качестве которых рассматривается участие в проводимых заказчиком целевого обучения мероприятиях по профессиональной ориентации (далее – профориентационные мероприятия), которые учитываются при приеме на обучение на места в пределах целевой квоты в дополнение к баллам за общие индивидуальные достижения.</w:t>
      </w:r>
    </w:p>
    <w:p w14:paraId="7C6A0E10" w14:textId="1FDFC9F8" w:rsidR="00334463" w:rsidRPr="009C5F40" w:rsidRDefault="00D33325" w:rsidP="006B1271">
      <w:pPr>
        <w:pStyle w:val="a4"/>
        <w:numPr>
          <w:ilvl w:val="0"/>
          <w:numId w:val="28"/>
        </w:numPr>
        <w:ind w:left="0" w:firstLine="709"/>
        <w:jc w:val="both"/>
        <w:rPr>
          <w:sz w:val="28"/>
          <w:szCs w:val="28"/>
        </w:rPr>
      </w:pPr>
      <w:r>
        <w:rPr>
          <w:sz w:val="28"/>
          <w:szCs w:val="28"/>
        </w:rPr>
        <w:t>У</w:t>
      </w:r>
      <w:r w:rsidR="00334463">
        <w:rPr>
          <w:sz w:val="28"/>
          <w:szCs w:val="28"/>
        </w:rPr>
        <w:t>ниверситет учитывает индивидуальные достижения при равенстве поступающих по иным критериям ранжирования в конкурсных списках.</w:t>
      </w:r>
    </w:p>
    <w:p w14:paraId="0BAA67A3" w14:textId="77777777" w:rsidR="00334463" w:rsidRPr="00C237B6" w:rsidRDefault="00334463" w:rsidP="00334463">
      <w:pPr>
        <w:rPr>
          <w:sz w:val="28"/>
          <w:szCs w:val="28"/>
        </w:rPr>
      </w:pPr>
      <w:r w:rsidRPr="00C237B6">
        <w:rPr>
          <w:sz w:val="28"/>
          <w:szCs w:val="28"/>
        </w:rPr>
        <w:t>Поступающий представляет документы</w:t>
      </w:r>
      <w:r>
        <w:rPr>
          <w:sz w:val="28"/>
          <w:szCs w:val="28"/>
        </w:rPr>
        <w:t>/сведения</w:t>
      </w:r>
      <w:r w:rsidRPr="00C237B6">
        <w:rPr>
          <w:sz w:val="28"/>
          <w:szCs w:val="28"/>
        </w:rPr>
        <w:t>, подтверждающие получение индивидуальных достижений.</w:t>
      </w:r>
    </w:p>
    <w:p w14:paraId="23569A61" w14:textId="1A94B0C7" w:rsidR="00334463" w:rsidRPr="009C5F40" w:rsidRDefault="00334463" w:rsidP="006B1271">
      <w:pPr>
        <w:pStyle w:val="a4"/>
        <w:numPr>
          <w:ilvl w:val="0"/>
          <w:numId w:val="25"/>
        </w:numPr>
        <w:ind w:left="0" w:firstLine="709"/>
        <w:jc w:val="both"/>
        <w:rPr>
          <w:sz w:val="28"/>
          <w:szCs w:val="28"/>
        </w:rPr>
      </w:pPr>
      <w:r w:rsidRPr="009C5F40">
        <w:rPr>
          <w:sz w:val="28"/>
          <w:szCs w:val="28"/>
        </w:rPr>
        <w:t xml:space="preserve">При приеме на обучение по программам аспирантуры </w:t>
      </w:r>
      <w:r w:rsidR="00D33325">
        <w:rPr>
          <w:sz w:val="28"/>
          <w:szCs w:val="28"/>
        </w:rPr>
        <w:t>У</w:t>
      </w:r>
      <w:r w:rsidRPr="009C5F40">
        <w:rPr>
          <w:sz w:val="28"/>
          <w:szCs w:val="28"/>
        </w:rPr>
        <w:t>ниверситет начисляет баллы за следующие</w:t>
      </w:r>
      <w:r>
        <w:rPr>
          <w:sz w:val="28"/>
          <w:szCs w:val="28"/>
        </w:rPr>
        <w:t xml:space="preserve"> общие</w:t>
      </w:r>
      <w:r w:rsidRPr="009C5F40">
        <w:rPr>
          <w:sz w:val="28"/>
          <w:szCs w:val="28"/>
        </w:rPr>
        <w:t xml:space="preserve"> индивидуальные достижения: </w:t>
      </w:r>
    </w:p>
    <w:p w14:paraId="3B8849E8" w14:textId="768820A5" w:rsidR="00C35204" w:rsidRPr="00C35204" w:rsidRDefault="00334463" w:rsidP="00C35204">
      <w:pPr>
        <w:pStyle w:val="a4"/>
        <w:numPr>
          <w:ilvl w:val="0"/>
          <w:numId w:val="34"/>
        </w:numPr>
        <w:ind w:left="0" w:firstLine="567"/>
        <w:jc w:val="both"/>
        <w:rPr>
          <w:sz w:val="28"/>
          <w:szCs w:val="28"/>
        </w:rPr>
      </w:pPr>
      <w:r w:rsidRPr="00C35204">
        <w:rPr>
          <w:sz w:val="28"/>
          <w:szCs w:val="28"/>
        </w:rPr>
        <w:t xml:space="preserve">наличие опубликованных (в течение трех лет) научных работ в рецензируемых научных изданиях. Требования к рецензируемым научным изданиям и правила формирования их перечня устанавливаются Министерством науки и высшего образования Российской Федерации. Перечень рецензируемых научных изданий размещается на официальном сайте Высшей аттестационной комиссии в информационно–телекоммуникационной сети «Интернет»; </w:t>
      </w:r>
    </w:p>
    <w:p w14:paraId="2C1F568A" w14:textId="77777777" w:rsidR="00C35204" w:rsidRDefault="00334463" w:rsidP="00C35204">
      <w:pPr>
        <w:pStyle w:val="a4"/>
        <w:numPr>
          <w:ilvl w:val="0"/>
          <w:numId w:val="34"/>
        </w:numPr>
        <w:ind w:left="0" w:firstLine="567"/>
        <w:jc w:val="both"/>
        <w:rPr>
          <w:sz w:val="28"/>
          <w:szCs w:val="28"/>
        </w:rPr>
      </w:pPr>
      <w:r w:rsidRPr="00C35204">
        <w:rPr>
          <w:sz w:val="28"/>
          <w:szCs w:val="28"/>
        </w:rPr>
        <w:t>результаты сданных в РГПУ им. А. И. Герцена кандидатских экзаменов (</w:t>
      </w:r>
      <w:r w:rsidR="00C35204">
        <w:rPr>
          <w:sz w:val="28"/>
          <w:szCs w:val="28"/>
        </w:rPr>
        <w:t xml:space="preserve">вне зависимости от количества сданных экзаменов, </w:t>
      </w:r>
      <w:r w:rsidRPr="00C35204">
        <w:rPr>
          <w:sz w:val="28"/>
          <w:szCs w:val="28"/>
        </w:rPr>
        <w:t xml:space="preserve">в соответствии с избранной </w:t>
      </w:r>
      <w:r w:rsidRPr="00C35204">
        <w:rPr>
          <w:b/>
          <w:sz w:val="28"/>
          <w:szCs w:val="28"/>
        </w:rPr>
        <w:t>научной специальностью, по которой планируется обучение</w:t>
      </w:r>
      <w:r w:rsidRPr="00C35204">
        <w:rPr>
          <w:sz w:val="28"/>
          <w:szCs w:val="28"/>
        </w:rPr>
        <w:t>);</w:t>
      </w:r>
    </w:p>
    <w:p w14:paraId="51E49030" w14:textId="77777777" w:rsidR="00C35204" w:rsidRDefault="00334463" w:rsidP="00C35204">
      <w:pPr>
        <w:pStyle w:val="a4"/>
        <w:numPr>
          <w:ilvl w:val="0"/>
          <w:numId w:val="34"/>
        </w:numPr>
        <w:ind w:left="0" w:firstLine="567"/>
        <w:jc w:val="both"/>
        <w:rPr>
          <w:sz w:val="28"/>
          <w:szCs w:val="28"/>
        </w:rPr>
      </w:pPr>
      <w:r w:rsidRPr="00C35204">
        <w:rPr>
          <w:sz w:val="28"/>
          <w:szCs w:val="28"/>
        </w:rPr>
        <w:t>опубликованные учебные, учебно-методические и/или научные издания (монографии, учебники, учебные/учебно-методические пособия), содержание которых соответствует научной специальности, на которую поступает абитуриент;</w:t>
      </w:r>
    </w:p>
    <w:p w14:paraId="13F7249A" w14:textId="77777777" w:rsidR="003B0BE8" w:rsidRDefault="00334463" w:rsidP="003B0BE8">
      <w:pPr>
        <w:pStyle w:val="a4"/>
        <w:numPr>
          <w:ilvl w:val="0"/>
          <w:numId w:val="34"/>
        </w:numPr>
        <w:ind w:left="0" w:firstLine="567"/>
        <w:jc w:val="both"/>
        <w:rPr>
          <w:sz w:val="28"/>
          <w:szCs w:val="28"/>
        </w:rPr>
      </w:pPr>
      <w:r w:rsidRPr="00C35204">
        <w:rPr>
          <w:sz w:val="28"/>
          <w:szCs w:val="28"/>
        </w:rPr>
        <w:t>победа в межвузовской научной олимпиаде или конкурсе, организованных образовательными организациями высшего образования или научными организациями по научной специальности/области науки, на которую поступает абитуриент;</w:t>
      </w:r>
    </w:p>
    <w:p w14:paraId="74AA7D87" w14:textId="7A3D1262" w:rsidR="00334463" w:rsidRDefault="00334463" w:rsidP="003B0BE8">
      <w:pPr>
        <w:pStyle w:val="a4"/>
        <w:numPr>
          <w:ilvl w:val="0"/>
          <w:numId w:val="34"/>
        </w:numPr>
        <w:ind w:left="0" w:firstLine="567"/>
        <w:jc w:val="both"/>
        <w:rPr>
          <w:sz w:val="28"/>
          <w:szCs w:val="28"/>
        </w:rPr>
      </w:pPr>
      <w:r w:rsidRPr="003B0BE8">
        <w:rPr>
          <w:sz w:val="28"/>
          <w:szCs w:val="28"/>
        </w:rPr>
        <w:t>победа в профессиональной олимпиаде</w:t>
      </w:r>
      <w:r w:rsidR="003B0BE8" w:rsidRPr="003B0BE8">
        <w:rPr>
          <w:sz w:val="28"/>
          <w:szCs w:val="28"/>
        </w:rPr>
        <w:t xml:space="preserve"> или профессиональном конкурсе</w:t>
      </w:r>
      <w:r w:rsidRPr="003B0BE8">
        <w:rPr>
          <w:sz w:val="28"/>
          <w:szCs w:val="28"/>
        </w:rPr>
        <w:t>, соответствующ</w:t>
      </w:r>
      <w:r w:rsidR="003B0BE8" w:rsidRPr="003B0BE8">
        <w:rPr>
          <w:sz w:val="28"/>
          <w:szCs w:val="28"/>
        </w:rPr>
        <w:t>их</w:t>
      </w:r>
      <w:r w:rsidRPr="003B0BE8">
        <w:rPr>
          <w:sz w:val="28"/>
          <w:szCs w:val="28"/>
        </w:rPr>
        <w:t xml:space="preserve"> научной специальности;</w:t>
      </w:r>
    </w:p>
    <w:p w14:paraId="4778F68F" w14:textId="57E2A6E9" w:rsidR="003B0BE8" w:rsidRPr="000E3D9B" w:rsidRDefault="003B0BE8" w:rsidP="003B0BE8">
      <w:pPr>
        <w:pStyle w:val="a4"/>
        <w:numPr>
          <w:ilvl w:val="0"/>
          <w:numId w:val="34"/>
        </w:numPr>
        <w:ind w:left="0" w:firstLine="567"/>
        <w:jc w:val="both"/>
        <w:rPr>
          <w:sz w:val="28"/>
          <w:szCs w:val="28"/>
        </w:rPr>
      </w:pPr>
      <w:r w:rsidRPr="000E3D9B">
        <w:rPr>
          <w:sz w:val="28"/>
          <w:szCs w:val="28"/>
        </w:rPr>
        <w:lastRenderedPageBreak/>
        <w:t>заключение кафедры, на которой осуществляется подготовка по избранной научной специальности;</w:t>
      </w:r>
    </w:p>
    <w:p w14:paraId="43B79DD6" w14:textId="3B73E4CF" w:rsidR="003B0BE8" w:rsidRPr="000E3D9B" w:rsidRDefault="003B0BE8" w:rsidP="003B0BE8">
      <w:pPr>
        <w:pStyle w:val="a4"/>
        <w:numPr>
          <w:ilvl w:val="0"/>
          <w:numId w:val="34"/>
        </w:numPr>
        <w:ind w:left="0" w:firstLine="567"/>
        <w:jc w:val="both"/>
        <w:rPr>
          <w:sz w:val="28"/>
          <w:szCs w:val="28"/>
        </w:rPr>
      </w:pPr>
      <w:r w:rsidRPr="000E3D9B">
        <w:rPr>
          <w:sz w:val="28"/>
          <w:szCs w:val="28"/>
        </w:rPr>
        <w:t>участие в финансируемой НИР;</w:t>
      </w:r>
    </w:p>
    <w:p w14:paraId="2A0DC70C" w14:textId="3569C537" w:rsidR="003B0BE8" w:rsidRPr="000E3D9B" w:rsidRDefault="003B0BE8" w:rsidP="003B0BE8">
      <w:pPr>
        <w:pStyle w:val="a4"/>
        <w:numPr>
          <w:ilvl w:val="0"/>
          <w:numId w:val="34"/>
        </w:numPr>
        <w:ind w:left="0" w:firstLine="567"/>
        <w:jc w:val="both"/>
        <w:rPr>
          <w:sz w:val="28"/>
          <w:szCs w:val="28"/>
        </w:rPr>
      </w:pPr>
      <w:r w:rsidRPr="000E3D9B">
        <w:rPr>
          <w:sz w:val="28"/>
          <w:szCs w:val="28"/>
        </w:rPr>
        <w:t>рекомендация ГЭК по проведению ГИА, выданная по результатам итоговой аттестации при получении предыдущего образования;</w:t>
      </w:r>
    </w:p>
    <w:p w14:paraId="13270433" w14:textId="35401F62" w:rsidR="003B0BE8" w:rsidRPr="000E3D9B" w:rsidRDefault="003B0BE8" w:rsidP="003B0BE8">
      <w:pPr>
        <w:pStyle w:val="a4"/>
        <w:numPr>
          <w:ilvl w:val="0"/>
          <w:numId w:val="34"/>
        </w:numPr>
        <w:ind w:left="0" w:firstLine="567"/>
        <w:jc w:val="both"/>
        <w:rPr>
          <w:sz w:val="28"/>
          <w:szCs w:val="28"/>
        </w:rPr>
      </w:pPr>
      <w:r w:rsidRPr="000E3D9B">
        <w:rPr>
          <w:sz w:val="28"/>
          <w:szCs w:val="28"/>
        </w:rPr>
        <w:t>обучение по ДОП «Научно-исследовательская работа в области педагогики и психологии».</w:t>
      </w:r>
    </w:p>
    <w:p w14:paraId="1EA5A6EE" w14:textId="35DE3E6E" w:rsidR="00334463" w:rsidRPr="000E3D9B" w:rsidRDefault="00334463" w:rsidP="003B0BE8">
      <w:pPr>
        <w:rPr>
          <w:sz w:val="28"/>
          <w:szCs w:val="28"/>
        </w:rPr>
      </w:pPr>
      <w:r w:rsidRPr="000E3D9B">
        <w:rPr>
          <w:sz w:val="28"/>
          <w:szCs w:val="28"/>
        </w:rPr>
        <w:t xml:space="preserve">Университет устанавливает следующее количество баллов, начисляемых поступающему за каждое индивидуальное достижение: </w:t>
      </w:r>
    </w:p>
    <w:tbl>
      <w:tblPr>
        <w:tblW w:w="9340" w:type="dxa"/>
        <w:tblInd w:w="5" w:type="dxa"/>
        <w:tblCellMar>
          <w:top w:w="7" w:type="dxa"/>
          <w:right w:w="56" w:type="dxa"/>
        </w:tblCellMar>
        <w:tblLook w:val="04A0" w:firstRow="1" w:lastRow="0" w:firstColumn="1" w:lastColumn="0" w:noHBand="0" w:noVBand="1"/>
      </w:tblPr>
      <w:tblGrid>
        <w:gridCol w:w="4187"/>
        <w:gridCol w:w="3788"/>
        <w:gridCol w:w="1365"/>
      </w:tblGrid>
      <w:tr w:rsidR="00334463" w:rsidRPr="000E3D9B" w14:paraId="65F6307C" w14:textId="77777777" w:rsidTr="00840B81">
        <w:trPr>
          <w:trHeight w:val="564"/>
        </w:trPr>
        <w:tc>
          <w:tcPr>
            <w:tcW w:w="4187" w:type="dxa"/>
            <w:tcBorders>
              <w:top w:val="single" w:sz="4" w:space="0" w:color="000000"/>
              <w:left w:val="single" w:sz="4" w:space="0" w:color="000000"/>
              <w:bottom w:val="single" w:sz="4" w:space="0" w:color="000000"/>
              <w:right w:val="single" w:sz="4" w:space="0" w:color="000000"/>
            </w:tcBorders>
            <w:vAlign w:val="center"/>
          </w:tcPr>
          <w:p w14:paraId="5401C6FC" w14:textId="77777777" w:rsidR="00334463" w:rsidRPr="000E3D9B" w:rsidRDefault="00334463" w:rsidP="00840B81">
            <w:pPr>
              <w:ind w:firstLine="0"/>
              <w:jc w:val="center"/>
              <w:rPr>
                <w:sz w:val="24"/>
                <w:szCs w:val="24"/>
              </w:rPr>
            </w:pPr>
            <w:r w:rsidRPr="000E3D9B">
              <w:rPr>
                <w:sz w:val="24"/>
                <w:szCs w:val="24"/>
              </w:rPr>
              <w:t>Перечень индивидуальных достижений</w:t>
            </w:r>
          </w:p>
        </w:tc>
        <w:tc>
          <w:tcPr>
            <w:tcW w:w="3788" w:type="dxa"/>
            <w:tcBorders>
              <w:top w:val="single" w:sz="4" w:space="0" w:color="000000"/>
              <w:left w:val="single" w:sz="4" w:space="0" w:color="000000"/>
              <w:bottom w:val="single" w:sz="4" w:space="0" w:color="000000"/>
              <w:right w:val="single" w:sz="4" w:space="0" w:color="000000"/>
            </w:tcBorders>
          </w:tcPr>
          <w:p w14:paraId="633B992C" w14:textId="77777777" w:rsidR="00334463" w:rsidRPr="000E3D9B" w:rsidRDefault="00334463" w:rsidP="00840B81">
            <w:pPr>
              <w:ind w:firstLine="0"/>
              <w:jc w:val="center"/>
              <w:rPr>
                <w:sz w:val="24"/>
                <w:szCs w:val="24"/>
              </w:rPr>
            </w:pPr>
            <w:r w:rsidRPr="000E3D9B">
              <w:rPr>
                <w:sz w:val="24"/>
                <w:szCs w:val="24"/>
              </w:rPr>
              <w:t>Документ, подтверждающий индивидуальное достижение</w:t>
            </w:r>
          </w:p>
        </w:tc>
        <w:tc>
          <w:tcPr>
            <w:tcW w:w="1365" w:type="dxa"/>
            <w:tcBorders>
              <w:top w:val="single" w:sz="4" w:space="0" w:color="000000"/>
              <w:left w:val="single" w:sz="4" w:space="0" w:color="000000"/>
              <w:bottom w:val="single" w:sz="4" w:space="0" w:color="000000"/>
              <w:right w:val="single" w:sz="4" w:space="0" w:color="000000"/>
            </w:tcBorders>
          </w:tcPr>
          <w:p w14:paraId="00700ED8" w14:textId="77777777" w:rsidR="00334463" w:rsidRPr="000E3D9B" w:rsidRDefault="00334463" w:rsidP="00840B81">
            <w:pPr>
              <w:ind w:firstLine="0"/>
              <w:jc w:val="center"/>
              <w:rPr>
                <w:sz w:val="24"/>
                <w:szCs w:val="24"/>
              </w:rPr>
            </w:pPr>
            <w:r w:rsidRPr="000E3D9B">
              <w:rPr>
                <w:sz w:val="24"/>
                <w:szCs w:val="24"/>
              </w:rPr>
              <w:t>Количество баллов</w:t>
            </w:r>
          </w:p>
        </w:tc>
      </w:tr>
      <w:tr w:rsidR="00334463" w:rsidRPr="000E3D9B" w14:paraId="7F69D804" w14:textId="77777777" w:rsidTr="00840B81">
        <w:trPr>
          <w:trHeight w:val="564"/>
        </w:trPr>
        <w:tc>
          <w:tcPr>
            <w:tcW w:w="4187" w:type="dxa"/>
            <w:tcBorders>
              <w:top w:val="single" w:sz="4" w:space="0" w:color="000000"/>
              <w:left w:val="single" w:sz="4" w:space="0" w:color="000000"/>
              <w:bottom w:val="single" w:sz="4" w:space="0" w:color="000000"/>
              <w:right w:val="single" w:sz="4" w:space="0" w:color="000000"/>
            </w:tcBorders>
          </w:tcPr>
          <w:p w14:paraId="30AEF1D8" w14:textId="4CF1B800" w:rsidR="00334463" w:rsidRPr="000E3D9B" w:rsidRDefault="00334463" w:rsidP="003B0BE8">
            <w:pPr>
              <w:ind w:firstLine="0"/>
              <w:rPr>
                <w:sz w:val="24"/>
                <w:szCs w:val="24"/>
              </w:rPr>
            </w:pPr>
            <w:r w:rsidRPr="000E3D9B">
              <w:rPr>
                <w:sz w:val="24"/>
                <w:szCs w:val="24"/>
              </w:rPr>
              <w:t>наличие опубликованных научных работ в рецензируемых научных изданиях</w:t>
            </w:r>
            <w:r w:rsidR="003B0BE8" w:rsidRPr="000E3D9B">
              <w:rPr>
                <w:sz w:val="24"/>
                <w:szCs w:val="24"/>
              </w:rPr>
              <w:t xml:space="preserve"> из перечня ВАК</w:t>
            </w:r>
          </w:p>
        </w:tc>
        <w:tc>
          <w:tcPr>
            <w:tcW w:w="3788" w:type="dxa"/>
            <w:tcBorders>
              <w:top w:val="single" w:sz="4" w:space="0" w:color="000000"/>
              <w:left w:val="single" w:sz="4" w:space="0" w:color="000000"/>
              <w:bottom w:val="single" w:sz="4" w:space="0" w:color="000000"/>
              <w:right w:val="single" w:sz="4" w:space="0" w:color="000000"/>
            </w:tcBorders>
          </w:tcPr>
          <w:p w14:paraId="4280C6E2" w14:textId="77777777" w:rsidR="00334463" w:rsidRPr="000E3D9B" w:rsidRDefault="00334463" w:rsidP="006B1271">
            <w:pPr>
              <w:pStyle w:val="a4"/>
              <w:numPr>
                <w:ilvl w:val="0"/>
                <w:numId w:val="23"/>
              </w:numPr>
              <w:ind w:left="0" w:firstLine="0"/>
              <w:contextualSpacing/>
              <w:jc w:val="both"/>
              <w:rPr>
                <w:sz w:val="24"/>
                <w:szCs w:val="24"/>
              </w:rPr>
            </w:pPr>
            <w:r w:rsidRPr="000E3D9B">
              <w:rPr>
                <w:sz w:val="24"/>
                <w:szCs w:val="24"/>
              </w:rPr>
              <w:t>ссылка на страницу публикации на сайте журнала;</w:t>
            </w:r>
          </w:p>
          <w:p w14:paraId="6B527A9A" w14:textId="4FA10441" w:rsidR="00334463" w:rsidRPr="000E3D9B" w:rsidRDefault="00334463" w:rsidP="003B0BE8">
            <w:pPr>
              <w:pStyle w:val="a4"/>
              <w:numPr>
                <w:ilvl w:val="0"/>
                <w:numId w:val="23"/>
              </w:numPr>
              <w:ind w:left="0" w:firstLine="0"/>
              <w:contextualSpacing/>
              <w:jc w:val="both"/>
              <w:rPr>
                <w:sz w:val="24"/>
                <w:szCs w:val="24"/>
              </w:rPr>
            </w:pPr>
            <w:r w:rsidRPr="000E3D9B">
              <w:rPr>
                <w:sz w:val="24"/>
                <w:szCs w:val="24"/>
              </w:rPr>
              <w:t>копии следующих страниц публикации: титульный лист журнала, оборот титульного листа журнала, содержание</w:t>
            </w:r>
          </w:p>
        </w:tc>
        <w:tc>
          <w:tcPr>
            <w:tcW w:w="1365" w:type="dxa"/>
            <w:tcBorders>
              <w:top w:val="single" w:sz="4" w:space="0" w:color="000000"/>
              <w:left w:val="single" w:sz="4" w:space="0" w:color="000000"/>
              <w:bottom w:val="single" w:sz="4" w:space="0" w:color="000000"/>
              <w:right w:val="single" w:sz="4" w:space="0" w:color="000000"/>
            </w:tcBorders>
          </w:tcPr>
          <w:p w14:paraId="56366266" w14:textId="7682E65A" w:rsidR="00334463" w:rsidRPr="000E3D9B" w:rsidRDefault="003B0BE8" w:rsidP="00840B81">
            <w:pPr>
              <w:ind w:hanging="18"/>
              <w:jc w:val="center"/>
              <w:rPr>
                <w:sz w:val="24"/>
                <w:szCs w:val="24"/>
              </w:rPr>
            </w:pPr>
            <w:r w:rsidRPr="000E3D9B">
              <w:rPr>
                <w:sz w:val="24"/>
                <w:szCs w:val="24"/>
              </w:rPr>
              <w:t>5</w:t>
            </w:r>
          </w:p>
        </w:tc>
      </w:tr>
      <w:tr w:rsidR="00334463" w:rsidRPr="000E3D9B" w14:paraId="1738343C" w14:textId="77777777" w:rsidTr="00840B81">
        <w:trPr>
          <w:trHeight w:val="286"/>
        </w:trPr>
        <w:tc>
          <w:tcPr>
            <w:tcW w:w="4187" w:type="dxa"/>
            <w:tcBorders>
              <w:top w:val="single" w:sz="4" w:space="0" w:color="000000"/>
              <w:left w:val="single" w:sz="4" w:space="0" w:color="000000"/>
              <w:bottom w:val="single" w:sz="4" w:space="0" w:color="000000"/>
              <w:right w:val="single" w:sz="4" w:space="0" w:color="000000"/>
            </w:tcBorders>
          </w:tcPr>
          <w:p w14:paraId="1A91000D" w14:textId="50681857" w:rsidR="00334463" w:rsidRPr="000E3D9B" w:rsidRDefault="00334463" w:rsidP="003B0BE8">
            <w:pPr>
              <w:ind w:firstLine="0"/>
              <w:rPr>
                <w:sz w:val="24"/>
                <w:szCs w:val="24"/>
              </w:rPr>
            </w:pPr>
            <w:r w:rsidRPr="000E3D9B">
              <w:rPr>
                <w:sz w:val="24"/>
                <w:szCs w:val="24"/>
              </w:rPr>
              <w:t>результаты сданных в РГПУ им. А. И. Герцена кандидатских экзаменов (вне зависимости от количества сданных экзаменов)</w:t>
            </w:r>
          </w:p>
        </w:tc>
        <w:tc>
          <w:tcPr>
            <w:tcW w:w="3788" w:type="dxa"/>
            <w:tcBorders>
              <w:top w:val="single" w:sz="4" w:space="0" w:color="000000"/>
              <w:left w:val="single" w:sz="4" w:space="0" w:color="000000"/>
              <w:bottom w:val="single" w:sz="4" w:space="0" w:color="000000"/>
              <w:right w:val="single" w:sz="4" w:space="0" w:color="000000"/>
            </w:tcBorders>
          </w:tcPr>
          <w:p w14:paraId="47BBAA18" w14:textId="77777777" w:rsidR="00334463" w:rsidRPr="000E3D9B" w:rsidRDefault="00334463" w:rsidP="00840B81">
            <w:pPr>
              <w:ind w:hanging="18"/>
              <w:rPr>
                <w:sz w:val="24"/>
                <w:szCs w:val="24"/>
              </w:rPr>
            </w:pPr>
            <w:r w:rsidRPr="000E3D9B">
              <w:rPr>
                <w:sz w:val="24"/>
                <w:szCs w:val="24"/>
              </w:rPr>
              <w:t>справка о сданных кандидатских экзаменах</w:t>
            </w:r>
          </w:p>
        </w:tc>
        <w:tc>
          <w:tcPr>
            <w:tcW w:w="1365" w:type="dxa"/>
            <w:tcBorders>
              <w:top w:val="single" w:sz="4" w:space="0" w:color="000000"/>
              <w:left w:val="single" w:sz="4" w:space="0" w:color="000000"/>
              <w:bottom w:val="single" w:sz="4" w:space="0" w:color="000000"/>
              <w:right w:val="single" w:sz="4" w:space="0" w:color="000000"/>
            </w:tcBorders>
          </w:tcPr>
          <w:p w14:paraId="05793D7A" w14:textId="2D6564B4" w:rsidR="00334463" w:rsidRPr="000E3D9B" w:rsidRDefault="003B0BE8" w:rsidP="00840B81">
            <w:pPr>
              <w:ind w:hanging="18"/>
              <w:jc w:val="center"/>
              <w:rPr>
                <w:sz w:val="24"/>
                <w:szCs w:val="24"/>
              </w:rPr>
            </w:pPr>
            <w:r w:rsidRPr="000E3D9B">
              <w:rPr>
                <w:sz w:val="24"/>
                <w:szCs w:val="24"/>
              </w:rPr>
              <w:t>5</w:t>
            </w:r>
          </w:p>
        </w:tc>
      </w:tr>
      <w:tr w:rsidR="00334463" w:rsidRPr="000E3D9B" w14:paraId="20E5BB43" w14:textId="77777777" w:rsidTr="00840B81">
        <w:trPr>
          <w:trHeight w:val="288"/>
        </w:trPr>
        <w:tc>
          <w:tcPr>
            <w:tcW w:w="4187" w:type="dxa"/>
            <w:tcBorders>
              <w:top w:val="single" w:sz="4" w:space="0" w:color="000000"/>
              <w:left w:val="single" w:sz="4" w:space="0" w:color="000000"/>
              <w:bottom w:val="single" w:sz="4" w:space="0" w:color="000000"/>
              <w:right w:val="single" w:sz="4" w:space="0" w:color="000000"/>
            </w:tcBorders>
          </w:tcPr>
          <w:p w14:paraId="62389D23" w14:textId="715E0D43" w:rsidR="00334463" w:rsidRPr="000E3D9B" w:rsidRDefault="00334463" w:rsidP="003B0BE8">
            <w:pPr>
              <w:ind w:firstLine="0"/>
              <w:rPr>
                <w:sz w:val="24"/>
                <w:szCs w:val="24"/>
              </w:rPr>
            </w:pPr>
            <w:r w:rsidRPr="000E3D9B">
              <w:rPr>
                <w:sz w:val="24"/>
                <w:szCs w:val="24"/>
              </w:rPr>
              <w:t>опубликованные учебные, учебно-методические и/или научные издания (монографии, учебники, учебные/учебно-методические пособия), содержание которых соответствует научной специальности, на которую поступает абитуриент</w:t>
            </w:r>
          </w:p>
        </w:tc>
        <w:tc>
          <w:tcPr>
            <w:tcW w:w="3788" w:type="dxa"/>
            <w:tcBorders>
              <w:top w:val="single" w:sz="4" w:space="0" w:color="000000"/>
              <w:left w:val="single" w:sz="4" w:space="0" w:color="000000"/>
              <w:bottom w:val="single" w:sz="4" w:space="0" w:color="000000"/>
              <w:right w:val="single" w:sz="4" w:space="0" w:color="000000"/>
            </w:tcBorders>
          </w:tcPr>
          <w:p w14:paraId="3E39C5DF" w14:textId="77777777" w:rsidR="003B0BE8" w:rsidRPr="000E3D9B" w:rsidRDefault="00334463" w:rsidP="003B0BE8">
            <w:pPr>
              <w:pStyle w:val="a4"/>
              <w:numPr>
                <w:ilvl w:val="0"/>
                <w:numId w:val="23"/>
              </w:numPr>
              <w:ind w:left="0" w:firstLine="0"/>
              <w:contextualSpacing/>
              <w:jc w:val="both"/>
              <w:rPr>
                <w:sz w:val="24"/>
                <w:szCs w:val="24"/>
              </w:rPr>
            </w:pPr>
            <w:r w:rsidRPr="000E3D9B">
              <w:rPr>
                <w:sz w:val="24"/>
                <w:szCs w:val="24"/>
              </w:rPr>
              <w:t>печатное издание</w:t>
            </w:r>
            <w:r w:rsidR="003B0BE8" w:rsidRPr="000E3D9B">
              <w:rPr>
                <w:sz w:val="24"/>
                <w:szCs w:val="24"/>
              </w:rPr>
              <w:t>;</w:t>
            </w:r>
          </w:p>
          <w:p w14:paraId="30F14286" w14:textId="569BB576" w:rsidR="00334463" w:rsidRPr="000E3D9B" w:rsidRDefault="00334463" w:rsidP="003B0BE8">
            <w:pPr>
              <w:pStyle w:val="a4"/>
              <w:numPr>
                <w:ilvl w:val="0"/>
                <w:numId w:val="23"/>
              </w:numPr>
              <w:ind w:left="0" w:firstLine="0"/>
              <w:contextualSpacing/>
              <w:jc w:val="both"/>
              <w:rPr>
                <w:sz w:val="24"/>
                <w:szCs w:val="24"/>
              </w:rPr>
            </w:pPr>
            <w:r w:rsidRPr="000E3D9B">
              <w:rPr>
                <w:sz w:val="24"/>
                <w:szCs w:val="24"/>
              </w:rPr>
              <w:t>копи</w:t>
            </w:r>
            <w:r w:rsidR="003B0BE8" w:rsidRPr="000E3D9B">
              <w:rPr>
                <w:sz w:val="24"/>
                <w:szCs w:val="24"/>
              </w:rPr>
              <w:t>я</w:t>
            </w:r>
            <w:r w:rsidRPr="000E3D9B">
              <w:rPr>
                <w:sz w:val="24"/>
                <w:szCs w:val="24"/>
              </w:rPr>
              <w:t xml:space="preserve"> титульного листа, реквизиты издания</w:t>
            </w:r>
          </w:p>
        </w:tc>
        <w:tc>
          <w:tcPr>
            <w:tcW w:w="1365" w:type="dxa"/>
            <w:tcBorders>
              <w:top w:val="single" w:sz="4" w:space="0" w:color="000000"/>
              <w:left w:val="single" w:sz="4" w:space="0" w:color="000000"/>
              <w:bottom w:val="single" w:sz="4" w:space="0" w:color="000000"/>
              <w:right w:val="single" w:sz="4" w:space="0" w:color="000000"/>
            </w:tcBorders>
          </w:tcPr>
          <w:p w14:paraId="3291DD5B" w14:textId="7D5A1609" w:rsidR="00334463" w:rsidRPr="000E3D9B" w:rsidRDefault="003B0BE8" w:rsidP="00840B81">
            <w:pPr>
              <w:ind w:hanging="18"/>
              <w:jc w:val="center"/>
              <w:rPr>
                <w:sz w:val="24"/>
                <w:szCs w:val="24"/>
              </w:rPr>
            </w:pPr>
            <w:r w:rsidRPr="000E3D9B">
              <w:rPr>
                <w:sz w:val="24"/>
                <w:szCs w:val="24"/>
              </w:rPr>
              <w:t>3</w:t>
            </w:r>
          </w:p>
        </w:tc>
      </w:tr>
      <w:tr w:rsidR="00334463" w:rsidRPr="000E3D9B" w14:paraId="4F03F638" w14:textId="77777777" w:rsidTr="00840B81">
        <w:trPr>
          <w:trHeight w:val="288"/>
        </w:trPr>
        <w:tc>
          <w:tcPr>
            <w:tcW w:w="4187" w:type="dxa"/>
            <w:tcBorders>
              <w:top w:val="single" w:sz="4" w:space="0" w:color="000000"/>
              <w:left w:val="single" w:sz="4" w:space="0" w:color="000000"/>
              <w:bottom w:val="single" w:sz="4" w:space="0" w:color="000000"/>
              <w:right w:val="single" w:sz="4" w:space="0" w:color="000000"/>
            </w:tcBorders>
          </w:tcPr>
          <w:p w14:paraId="284DAC98" w14:textId="77FC0F6C" w:rsidR="00334463" w:rsidRPr="000E3D9B" w:rsidRDefault="00334463" w:rsidP="003B0BE8">
            <w:pPr>
              <w:ind w:firstLine="0"/>
              <w:rPr>
                <w:sz w:val="24"/>
                <w:szCs w:val="24"/>
              </w:rPr>
            </w:pPr>
            <w:r w:rsidRPr="000E3D9B">
              <w:rPr>
                <w:sz w:val="24"/>
                <w:szCs w:val="24"/>
              </w:rPr>
              <w:t xml:space="preserve">победа в межвузовской научной олимпиаде или конкурсе, организованных образовательными организациями высшего образования или научными организациями по научной специальности/области науки, на которую поступает абитуриент </w:t>
            </w:r>
          </w:p>
        </w:tc>
        <w:tc>
          <w:tcPr>
            <w:tcW w:w="3788" w:type="dxa"/>
            <w:tcBorders>
              <w:top w:val="single" w:sz="4" w:space="0" w:color="000000"/>
              <w:left w:val="single" w:sz="4" w:space="0" w:color="000000"/>
              <w:bottom w:val="single" w:sz="4" w:space="0" w:color="000000"/>
              <w:right w:val="single" w:sz="4" w:space="0" w:color="000000"/>
            </w:tcBorders>
          </w:tcPr>
          <w:p w14:paraId="12D2CD07" w14:textId="651F5B1E" w:rsidR="003B0BE8" w:rsidRPr="000E3D9B" w:rsidRDefault="00334463" w:rsidP="003B0BE8">
            <w:pPr>
              <w:pStyle w:val="a4"/>
              <w:numPr>
                <w:ilvl w:val="0"/>
                <w:numId w:val="23"/>
              </w:numPr>
              <w:ind w:left="0" w:firstLine="0"/>
              <w:contextualSpacing/>
              <w:jc w:val="both"/>
              <w:rPr>
                <w:sz w:val="24"/>
                <w:szCs w:val="24"/>
              </w:rPr>
            </w:pPr>
            <w:r w:rsidRPr="000E3D9B">
              <w:rPr>
                <w:sz w:val="24"/>
                <w:szCs w:val="24"/>
              </w:rPr>
              <w:t>копия документа, подтверждающего победу</w:t>
            </w:r>
            <w:r w:rsidR="003B0BE8" w:rsidRPr="000E3D9B">
              <w:rPr>
                <w:sz w:val="24"/>
                <w:szCs w:val="24"/>
              </w:rPr>
              <w:t>;</w:t>
            </w:r>
          </w:p>
          <w:p w14:paraId="46E2FFFC" w14:textId="08F200B8" w:rsidR="00334463" w:rsidRPr="000E3D9B" w:rsidRDefault="00334463" w:rsidP="003B0BE8">
            <w:pPr>
              <w:pStyle w:val="a4"/>
              <w:numPr>
                <w:ilvl w:val="0"/>
                <w:numId w:val="23"/>
              </w:numPr>
              <w:ind w:left="0" w:firstLine="0"/>
              <w:contextualSpacing/>
              <w:jc w:val="both"/>
              <w:rPr>
                <w:sz w:val="24"/>
                <w:szCs w:val="24"/>
              </w:rPr>
            </w:pPr>
            <w:r w:rsidRPr="000E3D9B">
              <w:rPr>
                <w:sz w:val="24"/>
                <w:szCs w:val="24"/>
              </w:rPr>
              <w:t>выдержк</w:t>
            </w:r>
            <w:r w:rsidR="003B0BE8" w:rsidRPr="000E3D9B">
              <w:rPr>
                <w:sz w:val="24"/>
                <w:szCs w:val="24"/>
              </w:rPr>
              <w:t>а</w:t>
            </w:r>
            <w:r w:rsidRPr="000E3D9B">
              <w:rPr>
                <w:sz w:val="24"/>
                <w:szCs w:val="24"/>
              </w:rPr>
              <w:t xml:space="preserve"> из положения о</w:t>
            </w:r>
            <w:r w:rsidR="003B0BE8" w:rsidRPr="000E3D9B">
              <w:rPr>
                <w:sz w:val="24"/>
                <w:szCs w:val="24"/>
              </w:rPr>
              <w:t xml:space="preserve"> конкурсе </w:t>
            </w:r>
            <w:r w:rsidRPr="000E3D9B">
              <w:rPr>
                <w:sz w:val="24"/>
                <w:szCs w:val="24"/>
              </w:rPr>
              <w:t>с указанием статуса</w:t>
            </w:r>
          </w:p>
          <w:p w14:paraId="0D834C4E" w14:textId="77777777" w:rsidR="00334463" w:rsidRPr="000E3D9B" w:rsidRDefault="00334463" w:rsidP="003B0BE8">
            <w:pPr>
              <w:pStyle w:val="a4"/>
              <w:ind w:left="0"/>
              <w:contextualSpacing/>
              <w:jc w:val="both"/>
              <w:rPr>
                <w:sz w:val="24"/>
                <w:szCs w:val="24"/>
              </w:rPr>
            </w:pPr>
          </w:p>
        </w:tc>
        <w:tc>
          <w:tcPr>
            <w:tcW w:w="1365" w:type="dxa"/>
            <w:tcBorders>
              <w:top w:val="single" w:sz="4" w:space="0" w:color="000000"/>
              <w:left w:val="single" w:sz="4" w:space="0" w:color="000000"/>
              <w:bottom w:val="single" w:sz="4" w:space="0" w:color="000000"/>
              <w:right w:val="single" w:sz="4" w:space="0" w:color="000000"/>
            </w:tcBorders>
          </w:tcPr>
          <w:p w14:paraId="0112F314" w14:textId="1F82E64B" w:rsidR="00334463" w:rsidRPr="000E3D9B" w:rsidRDefault="003B0BE8" w:rsidP="00840B81">
            <w:pPr>
              <w:ind w:hanging="18"/>
              <w:jc w:val="center"/>
              <w:rPr>
                <w:sz w:val="24"/>
                <w:szCs w:val="24"/>
              </w:rPr>
            </w:pPr>
            <w:r w:rsidRPr="000E3D9B">
              <w:rPr>
                <w:sz w:val="24"/>
                <w:szCs w:val="24"/>
              </w:rPr>
              <w:t>5</w:t>
            </w:r>
          </w:p>
        </w:tc>
      </w:tr>
      <w:tr w:rsidR="00334463" w:rsidRPr="000E3D9B" w14:paraId="1A6B5854" w14:textId="77777777" w:rsidTr="00840B81">
        <w:trPr>
          <w:trHeight w:val="288"/>
        </w:trPr>
        <w:tc>
          <w:tcPr>
            <w:tcW w:w="4187" w:type="dxa"/>
            <w:tcBorders>
              <w:top w:val="single" w:sz="4" w:space="0" w:color="000000"/>
              <w:left w:val="single" w:sz="4" w:space="0" w:color="000000"/>
              <w:bottom w:val="single" w:sz="4" w:space="0" w:color="000000"/>
              <w:right w:val="single" w:sz="4" w:space="0" w:color="000000"/>
            </w:tcBorders>
          </w:tcPr>
          <w:p w14:paraId="6609A5C6" w14:textId="33554289" w:rsidR="00334463" w:rsidRPr="000E3D9B" w:rsidRDefault="00334463" w:rsidP="003B0BE8">
            <w:pPr>
              <w:ind w:firstLine="0"/>
              <w:rPr>
                <w:sz w:val="24"/>
                <w:szCs w:val="24"/>
              </w:rPr>
            </w:pPr>
            <w:r w:rsidRPr="000E3D9B">
              <w:rPr>
                <w:sz w:val="24"/>
                <w:szCs w:val="24"/>
              </w:rPr>
              <w:t>победа в профессиональной олимпиаде или профессиональном конкурсе, соответствующих научной специальности</w:t>
            </w:r>
          </w:p>
        </w:tc>
        <w:tc>
          <w:tcPr>
            <w:tcW w:w="3788" w:type="dxa"/>
            <w:tcBorders>
              <w:top w:val="single" w:sz="4" w:space="0" w:color="000000"/>
              <w:left w:val="single" w:sz="4" w:space="0" w:color="000000"/>
              <w:bottom w:val="single" w:sz="4" w:space="0" w:color="000000"/>
              <w:right w:val="single" w:sz="4" w:space="0" w:color="000000"/>
            </w:tcBorders>
          </w:tcPr>
          <w:p w14:paraId="39A0DE12" w14:textId="77777777" w:rsidR="003B0BE8" w:rsidRPr="000E3D9B" w:rsidRDefault="00334463" w:rsidP="003B0BE8">
            <w:pPr>
              <w:pStyle w:val="a4"/>
              <w:numPr>
                <w:ilvl w:val="0"/>
                <w:numId w:val="23"/>
              </w:numPr>
              <w:ind w:left="0" w:firstLine="0"/>
              <w:contextualSpacing/>
              <w:jc w:val="both"/>
              <w:rPr>
                <w:sz w:val="24"/>
                <w:szCs w:val="24"/>
              </w:rPr>
            </w:pPr>
            <w:r w:rsidRPr="000E3D9B">
              <w:rPr>
                <w:sz w:val="24"/>
                <w:szCs w:val="24"/>
              </w:rPr>
              <w:t xml:space="preserve">копия документа, подтверждающего победу, </w:t>
            </w:r>
          </w:p>
          <w:p w14:paraId="1B2983A9" w14:textId="39BF49AF" w:rsidR="00334463" w:rsidRPr="000E3D9B" w:rsidRDefault="00334463" w:rsidP="003B0BE8">
            <w:pPr>
              <w:pStyle w:val="a4"/>
              <w:numPr>
                <w:ilvl w:val="0"/>
                <w:numId w:val="23"/>
              </w:numPr>
              <w:ind w:left="0" w:firstLine="0"/>
              <w:contextualSpacing/>
              <w:jc w:val="both"/>
              <w:rPr>
                <w:sz w:val="24"/>
                <w:szCs w:val="24"/>
              </w:rPr>
            </w:pPr>
            <w:r w:rsidRPr="000E3D9B">
              <w:rPr>
                <w:sz w:val="24"/>
                <w:szCs w:val="24"/>
              </w:rPr>
              <w:t>выдержк</w:t>
            </w:r>
            <w:r w:rsidR="003B0BE8" w:rsidRPr="000E3D9B">
              <w:rPr>
                <w:sz w:val="24"/>
                <w:szCs w:val="24"/>
              </w:rPr>
              <w:t>а</w:t>
            </w:r>
            <w:r w:rsidRPr="000E3D9B">
              <w:rPr>
                <w:sz w:val="24"/>
                <w:szCs w:val="24"/>
              </w:rPr>
              <w:t xml:space="preserve"> из положения о конкурсе с указанием статуса</w:t>
            </w:r>
          </w:p>
          <w:p w14:paraId="22AC9EFF" w14:textId="77777777" w:rsidR="00334463" w:rsidRPr="000E3D9B" w:rsidRDefault="00334463" w:rsidP="003B0BE8">
            <w:pPr>
              <w:pStyle w:val="a4"/>
              <w:numPr>
                <w:ilvl w:val="0"/>
                <w:numId w:val="23"/>
              </w:numPr>
              <w:ind w:left="0" w:firstLine="0"/>
              <w:contextualSpacing/>
              <w:jc w:val="both"/>
              <w:rPr>
                <w:sz w:val="24"/>
                <w:szCs w:val="24"/>
              </w:rPr>
            </w:pPr>
          </w:p>
        </w:tc>
        <w:tc>
          <w:tcPr>
            <w:tcW w:w="1365" w:type="dxa"/>
            <w:tcBorders>
              <w:top w:val="single" w:sz="4" w:space="0" w:color="000000"/>
              <w:left w:val="single" w:sz="4" w:space="0" w:color="000000"/>
              <w:bottom w:val="single" w:sz="4" w:space="0" w:color="000000"/>
              <w:right w:val="single" w:sz="4" w:space="0" w:color="000000"/>
            </w:tcBorders>
          </w:tcPr>
          <w:p w14:paraId="535C63BE" w14:textId="1F4DE459" w:rsidR="00334463" w:rsidRPr="000E3D9B" w:rsidRDefault="003B0BE8" w:rsidP="00840B81">
            <w:pPr>
              <w:ind w:hanging="18"/>
              <w:jc w:val="center"/>
              <w:rPr>
                <w:sz w:val="24"/>
                <w:szCs w:val="24"/>
              </w:rPr>
            </w:pPr>
            <w:r w:rsidRPr="000E3D9B">
              <w:rPr>
                <w:sz w:val="24"/>
                <w:szCs w:val="24"/>
              </w:rPr>
              <w:t>5</w:t>
            </w:r>
          </w:p>
        </w:tc>
      </w:tr>
      <w:tr w:rsidR="00334463" w:rsidRPr="000E3D9B" w14:paraId="3E05E557" w14:textId="77777777" w:rsidTr="00840B81">
        <w:trPr>
          <w:trHeight w:val="288"/>
        </w:trPr>
        <w:tc>
          <w:tcPr>
            <w:tcW w:w="4187" w:type="dxa"/>
            <w:tcBorders>
              <w:top w:val="single" w:sz="4" w:space="0" w:color="000000"/>
              <w:left w:val="single" w:sz="4" w:space="0" w:color="000000"/>
              <w:bottom w:val="single" w:sz="4" w:space="0" w:color="000000"/>
              <w:right w:val="single" w:sz="4" w:space="0" w:color="000000"/>
            </w:tcBorders>
          </w:tcPr>
          <w:p w14:paraId="23283C00" w14:textId="2A268E56" w:rsidR="00334463" w:rsidRPr="000E3D9B" w:rsidRDefault="003B0BE8" w:rsidP="003B0BE8">
            <w:pPr>
              <w:ind w:firstLine="0"/>
              <w:rPr>
                <w:sz w:val="24"/>
                <w:szCs w:val="24"/>
              </w:rPr>
            </w:pPr>
            <w:r w:rsidRPr="000E3D9B">
              <w:rPr>
                <w:sz w:val="24"/>
                <w:szCs w:val="24"/>
              </w:rPr>
              <w:t>заключение кафедры, на которой осуществляется подготовка по избранной научной специальности</w:t>
            </w:r>
          </w:p>
        </w:tc>
        <w:tc>
          <w:tcPr>
            <w:tcW w:w="3788" w:type="dxa"/>
            <w:tcBorders>
              <w:top w:val="single" w:sz="4" w:space="0" w:color="000000"/>
              <w:left w:val="single" w:sz="4" w:space="0" w:color="000000"/>
              <w:bottom w:val="single" w:sz="4" w:space="0" w:color="000000"/>
              <w:right w:val="single" w:sz="4" w:space="0" w:color="000000"/>
            </w:tcBorders>
          </w:tcPr>
          <w:p w14:paraId="5992894A" w14:textId="4E1A48A0" w:rsidR="00334463" w:rsidRPr="000E3D9B" w:rsidRDefault="003B0BE8" w:rsidP="00840B81">
            <w:pPr>
              <w:ind w:firstLine="0"/>
              <w:rPr>
                <w:sz w:val="24"/>
                <w:szCs w:val="24"/>
              </w:rPr>
            </w:pPr>
            <w:r w:rsidRPr="000E3D9B">
              <w:rPr>
                <w:sz w:val="24"/>
                <w:szCs w:val="24"/>
              </w:rPr>
              <w:t>заключение кафедры</w:t>
            </w:r>
          </w:p>
        </w:tc>
        <w:tc>
          <w:tcPr>
            <w:tcW w:w="1365" w:type="dxa"/>
            <w:tcBorders>
              <w:top w:val="single" w:sz="4" w:space="0" w:color="000000"/>
              <w:left w:val="single" w:sz="4" w:space="0" w:color="000000"/>
              <w:bottom w:val="single" w:sz="4" w:space="0" w:color="000000"/>
              <w:right w:val="single" w:sz="4" w:space="0" w:color="000000"/>
            </w:tcBorders>
          </w:tcPr>
          <w:p w14:paraId="65A9CC0C" w14:textId="639D42A5" w:rsidR="00334463" w:rsidRPr="000E3D9B" w:rsidRDefault="003B0BE8" w:rsidP="00840B81">
            <w:pPr>
              <w:ind w:hanging="18"/>
              <w:jc w:val="center"/>
              <w:rPr>
                <w:sz w:val="24"/>
                <w:szCs w:val="24"/>
              </w:rPr>
            </w:pPr>
            <w:r w:rsidRPr="000E3D9B">
              <w:rPr>
                <w:sz w:val="24"/>
                <w:szCs w:val="24"/>
              </w:rPr>
              <w:t>3</w:t>
            </w:r>
          </w:p>
        </w:tc>
      </w:tr>
      <w:tr w:rsidR="003B0BE8" w:rsidRPr="000E3D9B" w14:paraId="7F97D6BF" w14:textId="77777777" w:rsidTr="00840B81">
        <w:trPr>
          <w:trHeight w:val="288"/>
        </w:trPr>
        <w:tc>
          <w:tcPr>
            <w:tcW w:w="4187" w:type="dxa"/>
            <w:tcBorders>
              <w:top w:val="single" w:sz="4" w:space="0" w:color="000000"/>
              <w:left w:val="single" w:sz="4" w:space="0" w:color="000000"/>
              <w:bottom w:val="single" w:sz="4" w:space="0" w:color="000000"/>
              <w:right w:val="single" w:sz="4" w:space="0" w:color="000000"/>
            </w:tcBorders>
          </w:tcPr>
          <w:p w14:paraId="56215E99" w14:textId="25C06EB4" w:rsidR="003B0BE8" w:rsidRPr="000E3D9B" w:rsidRDefault="009D4FCF" w:rsidP="003B0BE8">
            <w:pPr>
              <w:ind w:firstLine="0"/>
              <w:rPr>
                <w:sz w:val="24"/>
                <w:szCs w:val="24"/>
              </w:rPr>
            </w:pPr>
            <w:r w:rsidRPr="000E3D9B">
              <w:rPr>
                <w:sz w:val="24"/>
                <w:szCs w:val="24"/>
              </w:rPr>
              <w:t>участие</w:t>
            </w:r>
            <w:r w:rsidR="003B0BE8" w:rsidRPr="000E3D9B">
              <w:rPr>
                <w:sz w:val="24"/>
                <w:szCs w:val="24"/>
              </w:rPr>
              <w:t xml:space="preserve"> в финансируемой НИР</w:t>
            </w:r>
          </w:p>
        </w:tc>
        <w:tc>
          <w:tcPr>
            <w:tcW w:w="3788" w:type="dxa"/>
            <w:tcBorders>
              <w:top w:val="single" w:sz="4" w:space="0" w:color="000000"/>
              <w:left w:val="single" w:sz="4" w:space="0" w:color="000000"/>
              <w:bottom w:val="single" w:sz="4" w:space="0" w:color="000000"/>
              <w:right w:val="single" w:sz="4" w:space="0" w:color="000000"/>
            </w:tcBorders>
          </w:tcPr>
          <w:p w14:paraId="5936EBFF" w14:textId="4280CE65" w:rsidR="003B0BE8" w:rsidRPr="000E3D9B" w:rsidRDefault="003B0BE8" w:rsidP="00840B81">
            <w:pPr>
              <w:ind w:firstLine="0"/>
              <w:rPr>
                <w:sz w:val="24"/>
                <w:szCs w:val="24"/>
              </w:rPr>
            </w:pPr>
            <w:r w:rsidRPr="000E3D9B">
              <w:rPr>
                <w:sz w:val="24"/>
                <w:szCs w:val="24"/>
              </w:rPr>
              <w:t>выписка из приказа о составе исполнителей</w:t>
            </w:r>
          </w:p>
        </w:tc>
        <w:tc>
          <w:tcPr>
            <w:tcW w:w="1365" w:type="dxa"/>
            <w:tcBorders>
              <w:top w:val="single" w:sz="4" w:space="0" w:color="000000"/>
              <w:left w:val="single" w:sz="4" w:space="0" w:color="000000"/>
              <w:bottom w:val="single" w:sz="4" w:space="0" w:color="000000"/>
              <w:right w:val="single" w:sz="4" w:space="0" w:color="000000"/>
            </w:tcBorders>
          </w:tcPr>
          <w:p w14:paraId="2B087C5D" w14:textId="3FFEF712" w:rsidR="003B0BE8" w:rsidRPr="000E3D9B" w:rsidRDefault="003B0BE8" w:rsidP="00840B81">
            <w:pPr>
              <w:ind w:hanging="18"/>
              <w:jc w:val="center"/>
              <w:rPr>
                <w:sz w:val="24"/>
                <w:szCs w:val="24"/>
              </w:rPr>
            </w:pPr>
            <w:r w:rsidRPr="000E3D9B">
              <w:rPr>
                <w:sz w:val="24"/>
                <w:szCs w:val="24"/>
              </w:rPr>
              <w:t>5</w:t>
            </w:r>
          </w:p>
        </w:tc>
      </w:tr>
      <w:tr w:rsidR="009D4FCF" w:rsidRPr="000E3D9B" w14:paraId="4BB81622" w14:textId="77777777" w:rsidTr="00840B81">
        <w:trPr>
          <w:trHeight w:val="288"/>
        </w:trPr>
        <w:tc>
          <w:tcPr>
            <w:tcW w:w="4187" w:type="dxa"/>
            <w:tcBorders>
              <w:top w:val="single" w:sz="4" w:space="0" w:color="000000"/>
              <w:left w:val="single" w:sz="4" w:space="0" w:color="000000"/>
              <w:bottom w:val="single" w:sz="4" w:space="0" w:color="000000"/>
              <w:right w:val="single" w:sz="4" w:space="0" w:color="000000"/>
            </w:tcBorders>
          </w:tcPr>
          <w:p w14:paraId="0B3707FD" w14:textId="338083F9" w:rsidR="009D4FCF" w:rsidRPr="000E3D9B" w:rsidRDefault="009D4FCF" w:rsidP="003B0BE8">
            <w:pPr>
              <w:ind w:firstLine="0"/>
              <w:rPr>
                <w:sz w:val="24"/>
                <w:szCs w:val="24"/>
              </w:rPr>
            </w:pPr>
            <w:r w:rsidRPr="000E3D9B">
              <w:rPr>
                <w:sz w:val="24"/>
                <w:szCs w:val="24"/>
              </w:rPr>
              <w:t>рекомендация ГЭК по проведению ГИА, выданная по результатам итоговой аттестации при получении предыдущего образования</w:t>
            </w:r>
          </w:p>
        </w:tc>
        <w:tc>
          <w:tcPr>
            <w:tcW w:w="3788" w:type="dxa"/>
            <w:tcBorders>
              <w:top w:val="single" w:sz="4" w:space="0" w:color="000000"/>
              <w:left w:val="single" w:sz="4" w:space="0" w:color="000000"/>
              <w:bottom w:val="single" w:sz="4" w:space="0" w:color="000000"/>
              <w:right w:val="single" w:sz="4" w:space="0" w:color="000000"/>
            </w:tcBorders>
          </w:tcPr>
          <w:p w14:paraId="593A228A" w14:textId="62DA2352" w:rsidR="009D4FCF" w:rsidRPr="000E3D9B" w:rsidRDefault="009D4FCF" w:rsidP="00840B81">
            <w:pPr>
              <w:ind w:firstLine="0"/>
              <w:rPr>
                <w:sz w:val="24"/>
                <w:szCs w:val="24"/>
              </w:rPr>
            </w:pPr>
            <w:r w:rsidRPr="000E3D9B">
              <w:rPr>
                <w:sz w:val="24"/>
                <w:szCs w:val="24"/>
              </w:rPr>
              <w:t>выписка из протокола заседания ГЭК</w:t>
            </w:r>
          </w:p>
        </w:tc>
        <w:tc>
          <w:tcPr>
            <w:tcW w:w="1365" w:type="dxa"/>
            <w:tcBorders>
              <w:top w:val="single" w:sz="4" w:space="0" w:color="000000"/>
              <w:left w:val="single" w:sz="4" w:space="0" w:color="000000"/>
              <w:bottom w:val="single" w:sz="4" w:space="0" w:color="000000"/>
              <w:right w:val="single" w:sz="4" w:space="0" w:color="000000"/>
            </w:tcBorders>
          </w:tcPr>
          <w:p w14:paraId="264BF9BA" w14:textId="1E98E0CE" w:rsidR="009D4FCF" w:rsidRPr="000E3D9B" w:rsidRDefault="009D4FCF" w:rsidP="00840B81">
            <w:pPr>
              <w:ind w:hanging="18"/>
              <w:jc w:val="center"/>
              <w:rPr>
                <w:sz w:val="24"/>
                <w:szCs w:val="24"/>
              </w:rPr>
            </w:pPr>
            <w:r w:rsidRPr="000E3D9B">
              <w:rPr>
                <w:sz w:val="24"/>
                <w:szCs w:val="24"/>
              </w:rPr>
              <w:t>3</w:t>
            </w:r>
          </w:p>
        </w:tc>
      </w:tr>
      <w:tr w:rsidR="009D4FCF" w:rsidRPr="000E3D9B" w14:paraId="72A8764E" w14:textId="77777777" w:rsidTr="00840B81">
        <w:trPr>
          <w:trHeight w:val="288"/>
        </w:trPr>
        <w:tc>
          <w:tcPr>
            <w:tcW w:w="4187" w:type="dxa"/>
            <w:tcBorders>
              <w:top w:val="single" w:sz="4" w:space="0" w:color="000000"/>
              <w:left w:val="single" w:sz="4" w:space="0" w:color="000000"/>
              <w:bottom w:val="single" w:sz="4" w:space="0" w:color="000000"/>
              <w:right w:val="single" w:sz="4" w:space="0" w:color="000000"/>
            </w:tcBorders>
          </w:tcPr>
          <w:p w14:paraId="0270BDBE" w14:textId="40B8EC67" w:rsidR="009D4FCF" w:rsidRPr="000E3D9B" w:rsidRDefault="009D4FCF" w:rsidP="003B0BE8">
            <w:pPr>
              <w:ind w:firstLine="0"/>
              <w:rPr>
                <w:sz w:val="24"/>
                <w:szCs w:val="24"/>
              </w:rPr>
            </w:pPr>
            <w:r w:rsidRPr="000E3D9B">
              <w:rPr>
                <w:sz w:val="24"/>
                <w:szCs w:val="24"/>
              </w:rPr>
              <w:lastRenderedPageBreak/>
              <w:t>обучение по ДОП «Научно-исследовательская работа в области педагогики и психологии»</w:t>
            </w:r>
          </w:p>
        </w:tc>
        <w:tc>
          <w:tcPr>
            <w:tcW w:w="3788" w:type="dxa"/>
            <w:tcBorders>
              <w:top w:val="single" w:sz="4" w:space="0" w:color="000000"/>
              <w:left w:val="single" w:sz="4" w:space="0" w:color="000000"/>
              <w:bottom w:val="single" w:sz="4" w:space="0" w:color="000000"/>
              <w:right w:val="single" w:sz="4" w:space="0" w:color="000000"/>
            </w:tcBorders>
          </w:tcPr>
          <w:p w14:paraId="3A2BC46B" w14:textId="7CBF7F90" w:rsidR="009D4FCF" w:rsidRPr="000E3D9B" w:rsidRDefault="009D4FCF" w:rsidP="00840B81">
            <w:pPr>
              <w:ind w:firstLine="0"/>
              <w:rPr>
                <w:sz w:val="24"/>
                <w:szCs w:val="24"/>
              </w:rPr>
            </w:pPr>
            <w:r w:rsidRPr="000E3D9B">
              <w:rPr>
                <w:sz w:val="24"/>
                <w:szCs w:val="24"/>
              </w:rPr>
              <w:t>удостоверение о повышении квалификации установленного образца</w:t>
            </w:r>
          </w:p>
        </w:tc>
        <w:tc>
          <w:tcPr>
            <w:tcW w:w="1365" w:type="dxa"/>
            <w:tcBorders>
              <w:top w:val="single" w:sz="4" w:space="0" w:color="000000"/>
              <w:left w:val="single" w:sz="4" w:space="0" w:color="000000"/>
              <w:bottom w:val="single" w:sz="4" w:space="0" w:color="000000"/>
              <w:right w:val="single" w:sz="4" w:space="0" w:color="000000"/>
            </w:tcBorders>
          </w:tcPr>
          <w:p w14:paraId="3C1AFEA9" w14:textId="2142E6B1" w:rsidR="009D4FCF" w:rsidRPr="000E3D9B" w:rsidRDefault="009D4FCF" w:rsidP="00840B81">
            <w:pPr>
              <w:ind w:hanging="18"/>
              <w:jc w:val="center"/>
              <w:rPr>
                <w:sz w:val="24"/>
                <w:szCs w:val="24"/>
              </w:rPr>
            </w:pPr>
            <w:r w:rsidRPr="000E3D9B">
              <w:rPr>
                <w:sz w:val="24"/>
                <w:szCs w:val="24"/>
              </w:rPr>
              <w:t>5</w:t>
            </w:r>
          </w:p>
        </w:tc>
      </w:tr>
      <w:tr w:rsidR="00334463" w:rsidRPr="000E3D9B" w14:paraId="60B50665" w14:textId="77777777" w:rsidTr="00840B81">
        <w:trPr>
          <w:trHeight w:val="288"/>
        </w:trPr>
        <w:tc>
          <w:tcPr>
            <w:tcW w:w="4187" w:type="dxa"/>
            <w:tcBorders>
              <w:top w:val="single" w:sz="4" w:space="0" w:color="000000"/>
              <w:left w:val="single" w:sz="4" w:space="0" w:color="000000"/>
              <w:bottom w:val="single" w:sz="4" w:space="0" w:color="000000"/>
              <w:right w:val="single" w:sz="4" w:space="0" w:color="000000"/>
            </w:tcBorders>
          </w:tcPr>
          <w:p w14:paraId="033C138D" w14:textId="76F49D49" w:rsidR="00334463" w:rsidRPr="000E3D9B" w:rsidRDefault="00334463" w:rsidP="009D4FCF">
            <w:pPr>
              <w:ind w:firstLine="0"/>
              <w:jc w:val="left"/>
              <w:rPr>
                <w:sz w:val="24"/>
                <w:szCs w:val="24"/>
              </w:rPr>
            </w:pPr>
            <w:r w:rsidRPr="000E3D9B">
              <w:rPr>
                <w:sz w:val="24"/>
                <w:szCs w:val="24"/>
              </w:rPr>
              <w:t>целевые индивидуальные достижения</w:t>
            </w:r>
          </w:p>
        </w:tc>
        <w:tc>
          <w:tcPr>
            <w:tcW w:w="3788" w:type="dxa"/>
            <w:tcBorders>
              <w:top w:val="single" w:sz="4" w:space="0" w:color="000000"/>
              <w:left w:val="single" w:sz="4" w:space="0" w:color="000000"/>
              <w:bottom w:val="single" w:sz="4" w:space="0" w:color="000000"/>
              <w:right w:val="single" w:sz="4" w:space="0" w:color="000000"/>
            </w:tcBorders>
          </w:tcPr>
          <w:p w14:paraId="32C6ACA4" w14:textId="77777777" w:rsidR="00334463" w:rsidRPr="000E3D9B" w:rsidRDefault="00334463" w:rsidP="00840B81">
            <w:pPr>
              <w:ind w:firstLine="0"/>
              <w:rPr>
                <w:sz w:val="24"/>
                <w:szCs w:val="24"/>
              </w:rPr>
            </w:pPr>
            <w:r w:rsidRPr="000E3D9B">
              <w:rPr>
                <w:sz w:val="24"/>
                <w:szCs w:val="24"/>
              </w:rPr>
              <w:t>документ, подтверждающий участие в профориентационном мероприятии</w:t>
            </w:r>
          </w:p>
        </w:tc>
        <w:tc>
          <w:tcPr>
            <w:tcW w:w="1365" w:type="dxa"/>
            <w:tcBorders>
              <w:top w:val="single" w:sz="4" w:space="0" w:color="000000"/>
              <w:left w:val="single" w:sz="4" w:space="0" w:color="000000"/>
              <w:bottom w:val="single" w:sz="4" w:space="0" w:color="000000"/>
              <w:right w:val="single" w:sz="4" w:space="0" w:color="000000"/>
            </w:tcBorders>
          </w:tcPr>
          <w:p w14:paraId="0AD9CDB3" w14:textId="77777777" w:rsidR="00334463" w:rsidRPr="000E3D9B" w:rsidRDefault="00334463" w:rsidP="00840B81">
            <w:pPr>
              <w:ind w:hanging="18"/>
              <w:jc w:val="center"/>
              <w:rPr>
                <w:sz w:val="24"/>
                <w:szCs w:val="24"/>
              </w:rPr>
            </w:pPr>
            <w:r w:rsidRPr="000E3D9B">
              <w:rPr>
                <w:sz w:val="24"/>
                <w:szCs w:val="24"/>
              </w:rPr>
              <w:t>1</w:t>
            </w:r>
          </w:p>
        </w:tc>
      </w:tr>
    </w:tbl>
    <w:p w14:paraId="1BC33DA4" w14:textId="77777777" w:rsidR="00334463" w:rsidRPr="000E3D9B" w:rsidRDefault="00334463" w:rsidP="00334463">
      <w:pPr>
        <w:rPr>
          <w:sz w:val="28"/>
          <w:szCs w:val="28"/>
        </w:rPr>
      </w:pPr>
    </w:p>
    <w:p w14:paraId="21EA5072" w14:textId="4A58F6CA" w:rsidR="00351B12" w:rsidRPr="000E3D9B" w:rsidRDefault="00334463" w:rsidP="00351B12">
      <w:pPr>
        <w:numPr>
          <w:ilvl w:val="0"/>
          <w:numId w:val="25"/>
        </w:numPr>
        <w:ind w:left="0" w:firstLine="567"/>
        <w:rPr>
          <w:sz w:val="28"/>
          <w:szCs w:val="28"/>
        </w:rPr>
      </w:pPr>
      <w:r w:rsidRPr="000E3D9B">
        <w:rPr>
          <w:sz w:val="28"/>
          <w:szCs w:val="28"/>
        </w:rPr>
        <w:t xml:space="preserve"> Данное количество баллов начисляется поступающему за индивидуальные достижения, указанные в подпунктах </w:t>
      </w:r>
      <w:r w:rsidR="00351B12" w:rsidRPr="000E3D9B">
        <w:rPr>
          <w:sz w:val="28"/>
          <w:szCs w:val="28"/>
        </w:rPr>
        <w:t>1</w:t>
      </w:r>
      <w:r w:rsidRPr="000E3D9B">
        <w:rPr>
          <w:sz w:val="28"/>
          <w:szCs w:val="28"/>
        </w:rPr>
        <w:t xml:space="preserve"> – </w:t>
      </w:r>
      <w:r w:rsidR="00351B12" w:rsidRPr="000E3D9B">
        <w:rPr>
          <w:sz w:val="28"/>
          <w:szCs w:val="28"/>
        </w:rPr>
        <w:t>9</w:t>
      </w:r>
      <w:r w:rsidRPr="000E3D9B">
        <w:rPr>
          <w:sz w:val="28"/>
          <w:szCs w:val="28"/>
        </w:rPr>
        <w:t xml:space="preserve"> пункта 70 Правил, независимо от числа представленных документов, подтверждающих получение результатов индивидуальных достижений.</w:t>
      </w:r>
    </w:p>
    <w:p w14:paraId="5AEB9CB0" w14:textId="29D31035" w:rsidR="00763B75" w:rsidRPr="000E3D9B" w:rsidRDefault="00763B75" w:rsidP="00763B75">
      <w:pPr>
        <w:autoSpaceDE w:val="0"/>
        <w:autoSpaceDN w:val="0"/>
        <w:adjustRightInd w:val="0"/>
        <w:rPr>
          <w:rFonts w:eastAsiaTheme="minorHAnsi"/>
          <w:sz w:val="28"/>
          <w:szCs w:val="28"/>
        </w:rPr>
      </w:pPr>
      <w:r w:rsidRPr="000E3D9B">
        <w:rPr>
          <w:rFonts w:eastAsiaTheme="minorHAnsi"/>
          <w:sz w:val="28"/>
          <w:szCs w:val="28"/>
        </w:rPr>
        <w:t>Количество баллов за целевые индивидуальные достижения является одинаковым для всех поступающих, которые участвовали в профориентационных мероприятиях (по всем заказчикам целевого обучения, проводившим указанные мероприятия).</w:t>
      </w:r>
    </w:p>
    <w:p w14:paraId="7412D3C5" w14:textId="4203AC00" w:rsidR="00334463" w:rsidRPr="00351B12" w:rsidRDefault="00334463" w:rsidP="00351B12">
      <w:pPr>
        <w:numPr>
          <w:ilvl w:val="0"/>
          <w:numId w:val="25"/>
        </w:numPr>
        <w:ind w:left="0" w:firstLine="567"/>
        <w:rPr>
          <w:sz w:val="28"/>
          <w:szCs w:val="28"/>
        </w:rPr>
      </w:pPr>
      <w:r w:rsidRPr="000E3D9B">
        <w:rPr>
          <w:sz w:val="28"/>
          <w:szCs w:val="28"/>
        </w:rPr>
        <w:t>В качестве индивидуальных достижений, учитываемых при</w:t>
      </w:r>
      <w:r w:rsidRPr="00351B12">
        <w:rPr>
          <w:sz w:val="28"/>
          <w:szCs w:val="28"/>
        </w:rPr>
        <w:t xml:space="preserve"> равенстве поступающих по иным критериям ранжирования в конкурсных списках, </w:t>
      </w:r>
      <w:r w:rsidR="00D33325" w:rsidRPr="00351B12">
        <w:rPr>
          <w:sz w:val="28"/>
          <w:szCs w:val="28"/>
        </w:rPr>
        <w:t>У</w:t>
      </w:r>
      <w:r w:rsidRPr="00351B12">
        <w:rPr>
          <w:sz w:val="28"/>
          <w:szCs w:val="28"/>
        </w:rPr>
        <w:t>ниверситет устанавливает средний балл документа об образовании.</w:t>
      </w:r>
    </w:p>
    <w:p w14:paraId="1988DA14" w14:textId="77777777" w:rsidR="00CF3B89" w:rsidRPr="00C237B6" w:rsidRDefault="00CF3B89" w:rsidP="00CF3B89"/>
    <w:p w14:paraId="32230077" w14:textId="0246FB00" w:rsidR="00CF3B89" w:rsidRPr="00C237B6" w:rsidRDefault="00CF3B89" w:rsidP="00CF3B89">
      <w:pPr>
        <w:pStyle w:val="2"/>
        <w:rPr>
          <w:color w:val="auto"/>
          <w:kern w:val="30"/>
        </w:rPr>
      </w:pPr>
      <w:r w:rsidRPr="00C237B6">
        <w:rPr>
          <w:color w:val="auto"/>
          <w:kern w:val="30"/>
          <w:lang w:val="en-US"/>
        </w:rPr>
        <w:t>VIII</w:t>
      </w:r>
      <w:r w:rsidRPr="00C237B6">
        <w:rPr>
          <w:color w:val="auto"/>
          <w:kern w:val="30"/>
        </w:rPr>
        <w:t xml:space="preserve">. Формирование списков поступающих </w:t>
      </w:r>
      <w:r w:rsidR="00767200">
        <w:rPr>
          <w:color w:val="auto"/>
          <w:kern w:val="30"/>
        </w:rPr>
        <w:t xml:space="preserve">(конкурсных списков). </w:t>
      </w:r>
      <w:r w:rsidRPr="00C237B6">
        <w:rPr>
          <w:color w:val="auto"/>
          <w:kern w:val="30"/>
        </w:rPr>
        <w:t>зачисление на обучение</w:t>
      </w:r>
    </w:p>
    <w:p w14:paraId="08BF2D02" w14:textId="047241D3" w:rsidR="001B1DDC" w:rsidRPr="000E3D9B" w:rsidRDefault="001B1DDC" w:rsidP="001B1DDC">
      <w:pPr>
        <w:pStyle w:val="a4"/>
        <w:numPr>
          <w:ilvl w:val="0"/>
          <w:numId w:val="25"/>
        </w:numPr>
        <w:autoSpaceDE w:val="0"/>
        <w:autoSpaceDN w:val="0"/>
        <w:adjustRightInd w:val="0"/>
        <w:ind w:left="0" w:firstLine="709"/>
        <w:jc w:val="both"/>
        <w:rPr>
          <w:rFonts w:eastAsiaTheme="minorHAnsi"/>
          <w:sz w:val="28"/>
          <w:szCs w:val="28"/>
        </w:rPr>
      </w:pPr>
      <w:r>
        <w:rPr>
          <w:sz w:val="28"/>
          <w:szCs w:val="28"/>
        </w:rPr>
        <w:t xml:space="preserve"> </w:t>
      </w:r>
      <w:r w:rsidR="00767200" w:rsidRPr="000E3D9B">
        <w:rPr>
          <w:sz w:val="28"/>
          <w:szCs w:val="28"/>
        </w:rPr>
        <w:t>Списки подавших заявление формируются в период приема заявлений и документов и проведения вступительных испытаний</w:t>
      </w:r>
      <w:r w:rsidRPr="000E3D9B">
        <w:rPr>
          <w:sz w:val="28"/>
          <w:szCs w:val="28"/>
        </w:rPr>
        <w:t xml:space="preserve"> и </w:t>
      </w:r>
      <w:r w:rsidRPr="000E3D9B">
        <w:rPr>
          <w:rFonts w:eastAsiaTheme="minorHAnsi"/>
          <w:sz w:val="28"/>
          <w:szCs w:val="28"/>
        </w:rPr>
        <w:t>публикуются на официальном сайте со дня начала приема заявлений и документов, а также на ЕПГУ со дня начала приема заявлений о приеме посредством ЕПГУ.</w:t>
      </w:r>
    </w:p>
    <w:p w14:paraId="3B0DABFB" w14:textId="77777777" w:rsidR="004F2E4D" w:rsidRDefault="00767200" w:rsidP="00B25DC2">
      <w:pPr>
        <w:pStyle w:val="a4"/>
        <w:ind w:left="0" w:firstLine="709"/>
        <w:jc w:val="both"/>
        <w:rPr>
          <w:sz w:val="28"/>
          <w:szCs w:val="28"/>
        </w:rPr>
      </w:pPr>
      <w:r w:rsidRPr="000E3D9B">
        <w:rPr>
          <w:sz w:val="28"/>
          <w:szCs w:val="28"/>
        </w:rPr>
        <w:t>Указанные списки формируются для каждого конкурса и обновляются</w:t>
      </w:r>
      <w:r>
        <w:rPr>
          <w:sz w:val="28"/>
          <w:szCs w:val="28"/>
        </w:rPr>
        <w:t xml:space="preserve"> при наличии изменений ежедневно до дня публикации конкурсных списков включительно</w:t>
      </w:r>
      <w:r w:rsidR="00E846DD" w:rsidRPr="00E41E18">
        <w:rPr>
          <w:sz w:val="28"/>
          <w:szCs w:val="28"/>
        </w:rPr>
        <w:t>.</w:t>
      </w:r>
      <w:r>
        <w:rPr>
          <w:sz w:val="28"/>
          <w:szCs w:val="28"/>
        </w:rPr>
        <w:t xml:space="preserve"> </w:t>
      </w:r>
    </w:p>
    <w:p w14:paraId="03D5AED9" w14:textId="6D53987C" w:rsidR="00CF3B89" w:rsidRPr="00E41E18" w:rsidRDefault="00767200" w:rsidP="00B25DC2">
      <w:pPr>
        <w:pStyle w:val="a4"/>
        <w:ind w:left="0" w:firstLine="709"/>
        <w:jc w:val="both"/>
        <w:rPr>
          <w:sz w:val="28"/>
          <w:szCs w:val="28"/>
        </w:rPr>
      </w:pPr>
      <w:r>
        <w:rPr>
          <w:sz w:val="28"/>
          <w:szCs w:val="28"/>
        </w:rPr>
        <w:t>Конкурсные списки формируются по результатам приема заявлений и документов и проведения вступительных испытаний и публикуются на официальном сайте и на ЕПГУ. Конкурсные списки формируются для каждого конкурса и обновляются при наличии изменений ежедневно до дня издания приказа (приказов) о зачислении по соответствующему конкурсу включительно. В конкурсный список включаются поступающие, которые имеют не менее минимального количества баллов за вступительные испытания.</w:t>
      </w:r>
    </w:p>
    <w:p w14:paraId="6CBD5E80" w14:textId="10033112" w:rsidR="00334463" w:rsidRPr="00C237B6" w:rsidRDefault="008462A2" w:rsidP="006B1271">
      <w:pPr>
        <w:numPr>
          <w:ilvl w:val="0"/>
          <w:numId w:val="25"/>
        </w:numPr>
        <w:ind w:left="0" w:firstLine="709"/>
        <w:rPr>
          <w:sz w:val="28"/>
          <w:szCs w:val="28"/>
        </w:rPr>
      </w:pPr>
      <w:bookmarkStart w:id="4" w:name="_Hlk200116963"/>
      <w:r w:rsidRPr="004431F5">
        <w:rPr>
          <w:sz w:val="28"/>
          <w:szCs w:val="28"/>
        </w:rPr>
        <w:t xml:space="preserve">Поступающие, включенные в </w:t>
      </w:r>
      <w:r w:rsidR="00796701" w:rsidRPr="004431F5">
        <w:rPr>
          <w:sz w:val="28"/>
          <w:szCs w:val="28"/>
        </w:rPr>
        <w:t>к</w:t>
      </w:r>
      <w:r w:rsidR="00334463" w:rsidRPr="004431F5">
        <w:rPr>
          <w:sz w:val="28"/>
          <w:szCs w:val="28"/>
        </w:rPr>
        <w:t>онкурсный список</w:t>
      </w:r>
      <w:r w:rsidR="00796701" w:rsidRPr="004431F5">
        <w:rPr>
          <w:sz w:val="28"/>
          <w:szCs w:val="28"/>
        </w:rPr>
        <w:t>, ранжирую</w:t>
      </w:r>
      <w:r w:rsidR="00334463" w:rsidRPr="004431F5">
        <w:rPr>
          <w:sz w:val="28"/>
          <w:szCs w:val="28"/>
        </w:rPr>
        <w:t xml:space="preserve">тся </w:t>
      </w:r>
      <w:r w:rsidR="00334463" w:rsidRPr="00C237B6">
        <w:rPr>
          <w:sz w:val="28"/>
          <w:szCs w:val="28"/>
        </w:rPr>
        <w:t xml:space="preserve">по следующим основаниям: </w:t>
      </w:r>
    </w:p>
    <w:p w14:paraId="37DF38D4" w14:textId="77777777" w:rsidR="00334463" w:rsidRPr="003D6CEE" w:rsidRDefault="00334463" w:rsidP="006B1271">
      <w:pPr>
        <w:numPr>
          <w:ilvl w:val="0"/>
          <w:numId w:val="19"/>
        </w:numPr>
        <w:rPr>
          <w:sz w:val="28"/>
          <w:szCs w:val="28"/>
        </w:rPr>
      </w:pPr>
      <w:r w:rsidRPr="003D6CEE">
        <w:rPr>
          <w:sz w:val="28"/>
          <w:szCs w:val="28"/>
        </w:rPr>
        <w:t xml:space="preserve">по убыванию суммы конкурсных баллов; </w:t>
      </w:r>
    </w:p>
    <w:p w14:paraId="0993FF40" w14:textId="5E3B7C95" w:rsidR="00334463" w:rsidRDefault="00334463" w:rsidP="006B1271">
      <w:pPr>
        <w:numPr>
          <w:ilvl w:val="0"/>
          <w:numId w:val="19"/>
        </w:numPr>
        <w:rPr>
          <w:sz w:val="28"/>
          <w:szCs w:val="28"/>
        </w:rPr>
      </w:pPr>
      <w:r w:rsidRPr="00C237B6">
        <w:rPr>
          <w:sz w:val="28"/>
          <w:szCs w:val="28"/>
        </w:rPr>
        <w:t xml:space="preserve">при равенстве суммы </w:t>
      </w:r>
      <w:r>
        <w:rPr>
          <w:sz w:val="28"/>
          <w:szCs w:val="28"/>
        </w:rPr>
        <w:t>конкурсных баллов –</w:t>
      </w:r>
      <w:r w:rsidRPr="00A019D8">
        <w:rPr>
          <w:sz w:val="28"/>
          <w:szCs w:val="28"/>
        </w:rPr>
        <w:t xml:space="preserve"> по убыванию суммы баллов, начисленных по результатам вступительных испытаний</w:t>
      </w:r>
      <w:r>
        <w:rPr>
          <w:sz w:val="28"/>
          <w:szCs w:val="28"/>
        </w:rPr>
        <w:t>;</w:t>
      </w:r>
    </w:p>
    <w:p w14:paraId="4B746194" w14:textId="77777777" w:rsidR="00334463" w:rsidRDefault="00334463" w:rsidP="006B1271">
      <w:pPr>
        <w:numPr>
          <w:ilvl w:val="0"/>
          <w:numId w:val="19"/>
        </w:numPr>
        <w:rPr>
          <w:sz w:val="28"/>
          <w:szCs w:val="28"/>
        </w:rPr>
      </w:pPr>
      <w:r>
        <w:rPr>
          <w:sz w:val="28"/>
          <w:szCs w:val="28"/>
        </w:rPr>
        <w:t xml:space="preserve">по убыванию количества баллов за индивидуальные достижения (при приеме на места в пределах целевой квоты количество баллов за </w:t>
      </w:r>
      <w:r>
        <w:rPr>
          <w:sz w:val="28"/>
          <w:szCs w:val="28"/>
        </w:rPr>
        <w:lastRenderedPageBreak/>
        <w:t>индивидуальные достижения исчисляется как сумма количества баллов за общие индивидуальные достижения и количества баллов за целевые индивидуальные достижения);</w:t>
      </w:r>
    </w:p>
    <w:p w14:paraId="7410C657" w14:textId="3CD8A172" w:rsidR="00B97C0F" w:rsidRPr="00334463" w:rsidRDefault="00334463" w:rsidP="006B1271">
      <w:pPr>
        <w:numPr>
          <w:ilvl w:val="0"/>
          <w:numId w:val="19"/>
        </w:numPr>
        <w:rPr>
          <w:sz w:val="28"/>
          <w:szCs w:val="28"/>
        </w:rPr>
      </w:pPr>
      <w:r>
        <w:rPr>
          <w:sz w:val="28"/>
          <w:szCs w:val="28"/>
        </w:rPr>
        <w:t>по индивидуальным достижениям, учитываемым при равенстве поступающих по иным критериям ранжирования.</w:t>
      </w:r>
      <w:bookmarkEnd w:id="4"/>
    </w:p>
    <w:p w14:paraId="4295F449" w14:textId="161A7C37" w:rsidR="00CF3B89" w:rsidRPr="004431F5" w:rsidRDefault="00CF3B89" w:rsidP="006B1271">
      <w:pPr>
        <w:numPr>
          <w:ilvl w:val="0"/>
          <w:numId w:val="25"/>
        </w:numPr>
        <w:ind w:left="0" w:firstLine="709"/>
        <w:rPr>
          <w:sz w:val="28"/>
          <w:szCs w:val="28"/>
        </w:rPr>
      </w:pPr>
      <w:r w:rsidRPr="00A019D8">
        <w:rPr>
          <w:sz w:val="28"/>
          <w:szCs w:val="28"/>
        </w:rPr>
        <w:t xml:space="preserve"> При равенст</w:t>
      </w:r>
      <w:r w:rsidR="00565902">
        <w:rPr>
          <w:sz w:val="28"/>
          <w:szCs w:val="28"/>
        </w:rPr>
        <w:t xml:space="preserve">ве по критериям ранжирования, </w:t>
      </w:r>
      <w:r w:rsidR="00565902" w:rsidRPr="004431F5">
        <w:rPr>
          <w:sz w:val="28"/>
          <w:szCs w:val="28"/>
        </w:rPr>
        <w:t>установленных в пункте 74 Правил,</w:t>
      </w:r>
      <w:r w:rsidR="00D33325" w:rsidRPr="004431F5">
        <w:rPr>
          <w:sz w:val="28"/>
          <w:szCs w:val="28"/>
        </w:rPr>
        <w:t xml:space="preserve"> </w:t>
      </w:r>
      <w:r w:rsidR="004431F5" w:rsidRPr="004431F5">
        <w:rPr>
          <w:sz w:val="28"/>
          <w:szCs w:val="28"/>
        </w:rPr>
        <w:t>применяется</w:t>
      </w:r>
      <w:r w:rsidRPr="004431F5">
        <w:rPr>
          <w:sz w:val="28"/>
          <w:szCs w:val="28"/>
        </w:rPr>
        <w:t xml:space="preserve"> следую</w:t>
      </w:r>
      <w:r w:rsidR="00286BBD" w:rsidRPr="004431F5">
        <w:rPr>
          <w:sz w:val="28"/>
          <w:szCs w:val="28"/>
        </w:rPr>
        <w:t xml:space="preserve">щий порядок </w:t>
      </w:r>
      <w:r w:rsidR="003146DE" w:rsidRPr="004431F5">
        <w:rPr>
          <w:sz w:val="28"/>
          <w:szCs w:val="28"/>
        </w:rPr>
        <w:t xml:space="preserve">учета индивидуальных достижений </w:t>
      </w:r>
      <w:r w:rsidRPr="004431F5">
        <w:rPr>
          <w:sz w:val="28"/>
          <w:szCs w:val="28"/>
        </w:rPr>
        <w:t>на основе представленных (до дня завершения приема документов) в приемную комиссию соответствующих подтверждающих документов</w:t>
      </w:r>
      <w:r w:rsidR="004431F5" w:rsidRPr="004431F5">
        <w:rPr>
          <w:sz w:val="28"/>
          <w:szCs w:val="28"/>
        </w:rPr>
        <w:t xml:space="preserve"> </w:t>
      </w:r>
      <w:r w:rsidRPr="004431F5">
        <w:rPr>
          <w:sz w:val="28"/>
          <w:szCs w:val="28"/>
        </w:rPr>
        <w:t>(категории ранжирования указаны в порядке их значимости):</w:t>
      </w:r>
    </w:p>
    <w:p w14:paraId="3C7D4D61" w14:textId="5D8AA998" w:rsidR="00351B12" w:rsidRPr="004431F5" w:rsidRDefault="00351B12" w:rsidP="00351B12">
      <w:pPr>
        <w:pStyle w:val="a4"/>
        <w:numPr>
          <w:ilvl w:val="0"/>
          <w:numId w:val="35"/>
        </w:numPr>
        <w:ind w:left="0" w:firstLine="851"/>
        <w:jc w:val="both"/>
        <w:rPr>
          <w:sz w:val="28"/>
          <w:szCs w:val="28"/>
        </w:rPr>
      </w:pPr>
      <w:r w:rsidRPr="004431F5">
        <w:rPr>
          <w:sz w:val="28"/>
          <w:szCs w:val="28"/>
        </w:rPr>
        <w:t>наличие опубликованных (в течение трех лет) научных работ в рецензируемых научных изданиях</w:t>
      </w:r>
      <w:r w:rsidR="0013677B" w:rsidRPr="004431F5">
        <w:rPr>
          <w:sz w:val="28"/>
          <w:szCs w:val="28"/>
        </w:rPr>
        <w:t xml:space="preserve"> из перечня ВАК</w:t>
      </w:r>
      <w:r w:rsidRPr="004431F5">
        <w:rPr>
          <w:sz w:val="28"/>
          <w:szCs w:val="28"/>
        </w:rPr>
        <w:t xml:space="preserve">; </w:t>
      </w:r>
    </w:p>
    <w:p w14:paraId="7A5CFB60" w14:textId="77777777" w:rsidR="00351B12" w:rsidRPr="004431F5" w:rsidRDefault="00351B12" w:rsidP="00351B12">
      <w:pPr>
        <w:pStyle w:val="a4"/>
        <w:numPr>
          <w:ilvl w:val="0"/>
          <w:numId w:val="35"/>
        </w:numPr>
        <w:ind w:left="0" w:firstLine="851"/>
        <w:jc w:val="both"/>
        <w:rPr>
          <w:sz w:val="28"/>
          <w:szCs w:val="28"/>
        </w:rPr>
      </w:pPr>
      <w:r w:rsidRPr="004431F5">
        <w:rPr>
          <w:sz w:val="28"/>
          <w:szCs w:val="28"/>
        </w:rPr>
        <w:t xml:space="preserve">результаты сданных в РГПУ им. А. И. Герцена кандидатских экзаменов (вне зависимости от количества сданных экзаменов, в соответствии с избранной </w:t>
      </w:r>
      <w:r w:rsidRPr="004431F5">
        <w:rPr>
          <w:b/>
          <w:sz w:val="28"/>
          <w:szCs w:val="28"/>
        </w:rPr>
        <w:t>научной специальностью, по которой планируется обучение</w:t>
      </w:r>
      <w:r w:rsidRPr="004431F5">
        <w:rPr>
          <w:sz w:val="28"/>
          <w:szCs w:val="28"/>
        </w:rPr>
        <w:t>);</w:t>
      </w:r>
    </w:p>
    <w:p w14:paraId="2AF126A1" w14:textId="77777777" w:rsidR="0013677B" w:rsidRPr="004431F5" w:rsidRDefault="0013677B" w:rsidP="0013677B">
      <w:pPr>
        <w:pStyle w:val="a4"/>
        <w:numPr>
          <w:ilvl w:val="0"/>
          <w:numId w:val="35"/>
        </w:numPr>
        <w:ind w:left="0" w:firstLine="851"/>
        <w:jc w:val="both"/>
        <w:rPr>
          <w:sz w:val="28"/>
          <w:szCs w:val="28"/>
        </w:rPr>
      </w:pPr>
      <w:r w:rsidRPr="004431F5">
        <w:rPr>
          <w:sz w:val="28"/>
          <w:szCs w:val="28"/>
        </w:rPr>
        <w:t>обучение по ДОП «Научно-исследовательская работа в области педагогики и психологии».</w:t>
      </w:r>
    </w:p>
    <w:p w14:paraId="63DD3B89" w14:textId="77777777" w:rsidR="00351B12" w:rsidRPr="004431F5" w:rsidRDefault="00351B12" w:rsidP="00351B12">
      <w:pPr>
        <w:pStyle w:val="a4"/>
        <w:numPr>
          <w:ilvl w:val="0"/>
          <w:numId w:val="35"/>
        </w:numPr>
        <w:ind w:left="0" w:firstLine="851"/>
        <w:jc w:val="both"/>
        <w:rPr>
          <w:sz w:val="28"/>
          <w:szCs w:val="28"/>
        </w:rPr>
      </w:pPr>
      <w:r w:rsidRPr="004431F5">
        <w:rPr>
          <w:sz w:val="28"/>
          <w:szCs w:val="28"/>
        </w:rPr>
        <w:t>опубликованные учебные, учебно-методические и/или научные издания (монографии, учебники, учебные/учебно-методические пособия), содержание которых соответствует научной специальности, на которую поступает абитуриент;</w:t>
      </w:r>
    </w:p>
    <w:p w14:paraId="14C571FC" w14:textId="77777777" w:rsidR="0013677B" w:rsidRPr="004431F5" w:rsidRDefault="0013677B" w:rsidP="0013677B">
      <w:pPr>
        <w:pStyle w:val="a4"/>
        <w:numPr>
          <w:ilvl w:val="0"/>
          <w:numId w:val="35"/>
        </w:numPr>
        <w:ind w:left="0" w:firstLine="851"/>
        <w:jc w:val="both"/>
        <w:rPr>
          <w:sz w:val="28"/>
          <w:szCs w:val="28"/>
        </w:rPr>
      </w:pPr>
      <w:r w:rsidRPr="004431F5">
        <w:rPr>
          <w:sz w:val="28"/>
          <w:szCs w:val="28"/>
        </w:rPr>
        <w:t>заключение кафедры, на которой осуществляется подготовка по избранной научной специальности;</w:t>
      </w:r>
    </w:p>
    <w:p w14:paraId="4E58B00B" w14:textId="77777777" w:rsidR="0013677B" w:rsidRPr="004431F5" w:rsidRDefault="0013677B" w:rsidP="0013677B">
      <w:pPr>
        <w:pStyle w:val="a4"/>
        <w:numPr>
          <w:ilvl w:val="0"/>
          <w:numId w:val="35"/>
        </w:numPr>
        <w:ind w:left="0" w:firstLine="851"/>
        <w:jc w:val="both"/>
        <w:rPr>
          <w:sz w:val="28"/>
          <w:szCs w:val="28"/>
        </w:rPr>
      </w:pPr>
      <w:r w:rsidRPr="004431F5">
        <w:rPr>
          <w:sz w:val="28"/>
          <w:szCs w:val="28"/>
        </w:rPr>
        <w:t>участие в финансируемой НИР;</w:t>
      </w:r>
    </w:p>
    <w:p w14:paraId="59D8E0F2" w14:textId="77777777" w:rsidR="0013677B" w:rsidRPr="004431F5" w:rsidRDefault="0013677B" w:rsidP="0013677B">
      <w:pPr>
        <w:pStyle w:val="a4"/>
        <w:numPr>
          <w:ilvl w:val="0"/>
          <w:numId w:val="35"/>
        </w:numPr>
        <w:ind w:left="0" w:firstLine="851"/>
        <w:jc w:val="both"/>
        <w:rPr>
          <w:sz w:val="28"/>
          <w:szCs w:val="28"/>
        </w:rPr>
      </w:pPr>
      <w:r w:rsidRPr="004431F5">
        <w:rPr>
          <w:sz w:val="28"/>
          <w:szCs w:val="28"/>
        </w:rPr>
        <w:t>рекомендация ГЭК по проведению ГИА, выданная по результатам итоговой аттестации при получении предыдущего образования;</w:t>
      </w:r>
    </w:p>
    <w:p w14:paraId="4DFFDAB4" w14:textId="77777777" w:rsidR="00351B12" w:rsidRPr="004431F5" w:rsidRDefault="00351B12" w:rsidP="00351B12">
      <w:pPr>
        <w:pStyle w:val="a4"/>
        <w:numPr>
          <w:ilvl w:val="0"/>
          <w:numId w:val="35"/>
        </w:numPr>
        <w:ind w:left="0" w:firstLine="851"/>
        <w:jc w:val="both"/>
        <w:rPr>
          <w:sz w:val="28"/>
          <w:szCs w:val="28"/>
        </w:rPr>
      </w:pPr>
      <w:r w:rsidRPr="004431F5">
        <w:rPr>
          <w:sz w:val="28"/>
          <w:szCs w:val="28"/>
        </w:rPr>
        <w:t>победа в межвузовской научной олимпиаде или конкурсе, организованных образовательными организациями высшего образования или научными организациями по научной специальности/области науки, на которую поступает абитуриент;</w:t>
      </w:r>
    </w:p>
    <w:p w14:paraId="53B10345" w14:textId="1335B5E7" w:rsidR="00351B12" w:rsidRPr="004431F5" w:rsidRDefault="00351B12" w:rsidP="00351B12">
      <w:pPr>
        <w:pStyle w:val="a4"/>
        <w:numPr>
          <w:ilvl w:val="0"/>
          <w:numId w:val="35"/>
        </w:numPr>
        <w:ind w:left="0" w:firstLine="851"/>
        <w:jc w:val="both"/>
        <w:rPr>
          <w:sz w:val="28"/>
          <w:szCs w:val="28"/>
        </w:rPr>
      </w:pPr>
      <w:r w:rsidRPr="004431F5">
        <w:rPr>
          <w:sz w:val="28"/>
          <w:szCs w:val="28"/>
        </w:rPr>
        <w:t>победа в профессиональной олимпиаде или профессиональном конкурсе, соответствующих научной специальности</w:t>
      </w:r>
      <w:r w:rsidR="0013677B" w:rsidRPr="004431F5">
        <w:rPr>
          <w:sz w:val="28"/>
          <w:szCs w:val="28"/>
        </w:rPr>
        <w:t>.</w:t>
      </w:r>
    </w:p>
    <w:p w14:paraId="165B151D" w14:textId="2EF64B01" w:rsidR="00CF3B89" w:rsidRPr="00C237B6" w:rsidRDefault="00F14A11" w:rsidP="00813C9E">
      <w:pPr>
        <w:ind w:firstLine="709"/>
        <w:rPr>
          <w:sz w:val="28"/>
          <w:szCs w:val="28"/>
        </w:rPr>
      </w:pPr>
      <w:r>
        <w:rPr>
          <w:sz w:val="28"/>
          <w:szCs w:val="28"/>
        </w:rPr>
        <w:t>76</w:t>
      </w:r>
      <w:r w:rsidR="00CF3B89" w:rsidRPr="00C237B6">
        <w:rPr>
          <w:sz w:val="28"/>
          <w:szCs w:val="28"/>
        </w:rPr>
        <w:t xml:space="preserve">. </w:t>
      </w:r>
      <w:bookmarkStart w:id="5" w:name="_Hlk200118739"/>
      <w:r w:rsidR="00CF3B89" w:rsidRPr="00C237B6">
        <w:rPr>
          <w:sz w:val="28"/>
          <w:szCs w:val="28"/>
        </w:rPr>
        <w:t xml:space="preserve">В </w:t>
      </w:r>
      <w:r w:rsidR="00171302">
        <w:rPr>
          <w:sz w:val="28"/>
          <w:szCs w:val="28"/>
        </w:rPr>
        <w:t xml:space="preserve">конкурсных </w:t>
      </w:r>
      <w:r w:rsidR="00CF3B89" w:rsidRPr="00C237B6">
        <w:rPr>
          <w:sz w:val="28"/>
          <w:szCs w:val="28"/>
        </w:rPr>
        <w:t xml:space="preserve">списках поступающих указываются следующие сведения по каждому поступающему: </w:t>
      </w:r>
      <w:r w:rsidR="00DA3CFE">
        <w:rPr>
          <w:sz w:val="28"/>
          <w:szCs w:val="28"/>
        </w:rPr>
        <w:t xml:space="preserve"> </w:t>
      </w:r>
    </w:p>
    <w:bookmarkEnd w:id="5"/>
    <w:p w14:paraId="76CA9A0E" w14:textId="03D0C509" w:rsidR="004B062C" w:rsidRPr="005575B9" w:rsidRDefault="00F429F5" w:rsidP="00DA3CFE">
      <w:pPr>
        <w:autoSpaceDE w:val="0"/>
        <w:autoSpaceDN w:val="0"/>
        <w:adjustRightInd w:val="0"/>
        <w:ind w:firstLine="709"/>
        <w:rPr>
          <w:rFonts w:eastAsiaTheme="minorHAnsi"/>
          <w:color w:val="auto"/>
          <w:sz w:val="28"/>
          <w:szCs w:val="28"/>
          <w:lang w:eastAsia="en-US"/>
        </w:rPr>
      </w:pPr>
      <w:r w:rsidRPr="005575B9">
        <w:rPr>
          <w:rFonts w:eastAsiaTheme="minorHAnsi"/>
          <w:color w:val="auto"/>
          <w:sz w:val="28"/>
          <w:szCs w:val="28"/>
          <w:lang w:eastAsia="en-US"/>
        </w:rPr>
        <w:t xml:space="preserve">1) уникальный код, присвоенный поступающему (далее </w:t>
      </w:r>
      <w:r w:rsidR="00DA3CFE">
        <w:rPr>
          <w:rFonts w:eastAsiaTheme="minorHAnsi"/>
          <w:color w:val="auto"/>
          <w:sz w:val="28"/>
          <w:szCs w:val="28"/>
          <w:lang w:eastAsia="en-US"/>
        </w:rPr>
        <w:t>–</w:t>
      </w:r>
      <w:r w:rsidRPr="005575B9">
        <w:rPr>
          <w:rFonts w:eastAsiaTheme="minorHAnsi"/>
          <w:color w:val="auto"/>
          <w:sz w:val="28"/>
          <w:szCs w:val="28"/>
          <w:lang w:eastAsia="en-US"/>
        </w:rPr>
        <w:t xml:space="preserve"> уникальный код поступающего);</w:t>
      </w:r>
    </w:p>
    <w:p w14:paraId="7B0D5239" w14:textId="77777777" w:rsidR="004B062C" w:rsidRPr="005575B9" w:rsidRDefault="00F429F5" w:rsidP="00813C9E">
      <w:pPr>
        <w:autoSpaceDE w:val="0"/>
        <w:autoSpaceDN w:val="0"/>
        <w:adjustRightInd w:val="0"/>
        <w:ind w:firstLine="709"/>
        <w:rPr>
          <w:rFonts w:eastAsiaTheme="minorHAnsi"/>
          <w:color w:val="auto"/>
          <w:sz w:val="28"/>
          <w:szCs w:val="28"/>
          <w:lang w:eastAsia="en-US"/>
        </w:rPr>
      </w:pPr>
      <w:r w:rsidRPr="005575B9">
        <w:rPr>
          <w:rFonts w:eastAsiaTheme="minorHAnsi"/>
          <w:color w:val="auto"/>
          <w:sz w:val="28"/>
          <w:szCs w:val="28"/>
          <w:lang w:eastAsia="en-US"/>
        </w:rPr>
        <w:t>2) сумма конкурсных баллов;</w:t>
      </w:r>
    </w:p>
    <w:p w14:paraId="7A754B4C" w14:textId="77777777" w:rsidR="004B062C" w:rsidRPr="005575B9" w:rsidRDefault="00F429F5" w:rsidP="00813C9E">
      <w:pPr>
        <w:autoSpaceDE w:val="0"/>
        <w:autoSpaceDN w:val="0"/>
        <w:adjustRightInd w:val="0"/>
        <w:ind w:firstLine="709"/>
        <w:rPr>
          <w:rFonts w:eastAsiaTheme="minorHAnsi"/>
          <w:color w:val="auto"/>
          <w:sz w:val="28"/>
          <w:szCs w:val="28"/>
          <w:lang w:eastAsia="en-US"/>
        </w:rPr>
      </w:pPr>
      <w:r w:rsidRPr="005575B9">
        <w:rPr>
          <w:rFonts w:eastAsiaTheme="minorHAnsi"/>
          <w:color w:val="auto"/>
          <w:sz w:val="28"/>
          <w:szCs w:val="28"/>
          <w:lang w:eastAsia="en-US"/>
        </w:rPr>
        <w:t>3) сумма баллов за вступительные испытания;</w:t>
      </w:r>
    </w:p>
    <w:p w14:paraId="3E283935" w14:textId="53BD26AA" w:rsidR="004B062C" w:rsidRPr="005575B9" w:rsidRDefault="005575B9" w:rsidP="00813C9E">
      <w:pPr>
        <w:autoSpaceDE w:val="0"/>
        <w:autoSpaceDN w:val="0"/>
        <w:adjustRightInd w:val="0"/>
        <w:ind w:firstLine="709"/>
        <w:rPr>
          <w:rFonts w:eastAsiaTheme="minorHAnsi"/>
          <w:color w:val="auto"/>
          <w:sz w:val="28"/>
          <w:szCs w:val="28"/>
          <w:lang w:eastAsia="en-US"/>
        </w:rPr>
      </w:pPr>
      <w:r w:rsidRPr="005575B9">
        <w:rPr>
          <w:rFonts w:eastAsiaTheme="minorHAnsi"/>
          <w:color w:val="auto"/>
          <w:sz w:val="28"/>
          <w:szCs w:val="28"/>
          <w:lang w:eastAsia="en-US"/>
        </w:rPr>
        <w:t>4</w:t>
      </w:r>
      <w:r w:rsidR="00F429F5" w:rsidRPr="005575B9">
        <w:rPr>
          <w:rFonts w:eastAsiaTheme="minorHAnsi"/>
          <w:color w:val="auto"/>
          <w:sz w:val="28"/>
          <w:szCs w:val="28"/>
          <w:lang w:eastAsia="en-US"/>
        </w:rPr>
        <w:t>) количество баллов за общие индивидуальные достижения;</w:t>
      </w:r>
    </w:p>
    <w:p w14:paraId="61563602" w14:textId="6A65348C" w:rsidR="004B062C" w:rsidRPr="005575B9" w:rsidRDefault="005575B9" w:rsidP="00813C9E">
      <w:pPr>
        <w:autoSpaceDE w:val="0"/>
        <w:autoSpaceDN w:val="0"/>
        <w:adjustRightInd w:val="0"/>
        <w:ind w:firstLine="709"/>
        <w:rPr>
          <w:rFonts w:eastAsiaTheme="minorHAnsi"/>
          <w:color w:val="auto"/>
          <w:sz w:val="28"/>
          <w:szCs w:val="28"/>
          <w:lang w:eastAsia="en-US"/>
        </w:rPr>
      </w:pPr>
      <w:r w:rsidRPr="005575B9">
        <w:rPr>
          <w:rFonts w:eastAsiaTheme="minorHAnsi"/>
          <w:color w:val="auto"/>
          <w:sz w:val="28"/>
          <w:szCs w:val="28"/>
          <w:lang w:eastAsia="en-US"/>
        </w:rPr>
        <w:t>5</w:t>
      </w:r>
      <w:r w:rsidR="00F429F5" w:rsidRPr="005575B9">
        <w:rPr>
          <w:rFonts w:eastAsiaTheme="minorHAnsi"/>
          <w:color w:val="auto"/>
          <w:sz w:val="28"/>
          <w:szCs w:val="28"/>
          <w:lang w:eastAsia="en-US"/>
        </w:rPr>
        <w:t>) количество баллов за целевые индивидуальные достижения (при приеме на обучение на места в пределах целевой квоты);</w:t>
      </w:r>
    </w:p>
    <w:p w14:paraId="10CA3A2B" w14:textId="0E9199D7" w:rsidR="004B062C" w:rsidRPr="005575B9" w:rsidRDefault="005575B9" w:rsidP="00813C9E">
      <w:pPr>
        <w:autoSpaceDE w:val="0"/>
        <w:autoSpaceDN w:val="0"/>
        <w:adjustRightInd w:val="0"/>
        <w:ind w:firstLine="709"/>
        <w:rPr>
          <w:rFonts w:eastAsiaTheme="minorHAnsi"/>
          <w:color w:val="auto"/>
          <w:sz w:val="28"/>
          <w:szCs w:val="28"/>
          <w:lang w:eastAsia="en-US"/>
        </w:rPr>
      </w:pPr>
      <w:r w:rsidRPr="005575B9">
        <w:rPr>
          <w:rFonts w:eastAsiaTheme="minorHAnsi"/>
          <w:color w:val="auto"/>
          <w:sz w:val="28"/>
          <w:szCs w:val="28"/>
          <w:lang w:eastAsia="en-US"/>
        </w:rPr>
        <w:t>6</w:t>
      </w:r>
      <w:r w:rsidR="00F429F5" w:rsidRPr="005575B9">
        <w:rPr>
          <w:rFonts w:eastAsiaTheme="minorHAnsi"/>
          <w:color w:val="auto"/>
          <w:sz w:val="28"/>
          <w:szCs w:val="28"/>
          <w:lang w:eastAsia="en-US"/>
        </w:rPr>
        <w:t>) индивидуальные достижения, учитываемые при равенстве поступающих по иным критериям ранжирования;</w:t>
      </w:r>
    </w:p>
    <w:p w14:paraId="576B0A8C" w14:textId="3D34A7ED" w:rsidR="004B062C" w:rsidRPr="005575B9" w:rsidRDefault="005575B9" w:rsidP="00813C9E">
      <w:pPr>
        <w:autoSpaceDE w:val="0"/>
        <w:autoSpaceDN w:val="0"/>
        <w:adjustRightInd w:val="0"/>
        <w:ind w:firstLine="709"/>
        <w:rPr>
          <w:rFonts w:eastAsiaTheme="minorHAnsi"/>
          <w:color w:val="auto"/>
          <w:sz w:val="28"/>
          <w:szCs w:val="28"/>
          <w:lang w:eastAsia="en-US"/>
        </w:rPr>
      </w:pPr>
      <w:r w:rsidRPr="005575B9">
        <w:rPr>
          <w:rFonts w:eastAsiaTheme="minorHAnsi"/>
          <w:color w:val="auto"/>
          <w:sz w:val="28"/>
          <w:szCs w:val="28"/>
          <w:lang w:eastAsia="en-US"/>
        </w:rPr>
        <w:t>7</w:t>
      </w:r>
      <w:r w:rsidR="00F429F5" w:rsidRPr="005575B9">
        <w:rPr>
          <w:rFonts w:eastAsiaTheme="minorHAnsi"/>
          <w:color w:val="auto"/>
          <w:sz w:val="28"/>
          <w:szCs w:val="28"/>
          <w:lang w:eastAsia="en-US"/>
        </w:rPr>
        <w:t>) при приеме на обучение на места в рамках контрольных цифр приема -</w:t>
      </w:r>
      <w:r w:rsidR="004B062C" w:rsidRPr="005575B9">
        <w:rPr>
          <w:rFonts w:eastAsiaTheme="minorHAnsi"/>
          <w:color w:val="auto"/>
          <w:sz w:val="28"/>
          <w:szCs w:val="28"/>
          <w:lang w:eastAsia="en-US"/>
        </w:rPr>
        <w:t xml:space="preserve"> наличие согласия на зачисление</w:t>
      </w:r>
      <w:r w:rsidR="00F429F5" w:rsidRPr="005575B9">
        <w:rPr>
          <w:rFonts w:eastAsiaTheme="minorHAnsi"/>
          <w:color w:val="auto"/>
          <w:sz w:val="28"/>
          <w:szCs w:val="28"/>
          <w:lang w:eastAsia="en-US"/>
        </w:rPr>
        <w:t>;</w:t>
      </w:r>
    </w:p>
    <w:p w14:paraId="533352A6" w14:textId="0F42F1B6" w:rsidR="004B062C" w:rsidRPr="005575B9" w:rsidRDefault="005575B9" w:rsidP="005575B9">
      <w:pPr>
        <w:autoSpaceDE w:val="0"/>
        <w:autoSpaceDN w:val="0"/>
        <w:adjustRightInd w:val="0"/>
        <w:ind w:firstLine="709"/>
        <w:rPr>
          <w:rFonts w:eastAsiaTheme="minorHAnsi"/>
          <w:color w:val="auto"/>
          <w:sz w:val="28"/>
          <w:szCs w:val="28"/>
          <w:lang w:eastAsia="en-US"/>
        </w:rPr>
      </w:pPr>
      <w:r w:rsidRPr="005575B9">
        <w:rPr>
          <w:rFonts w:eastAsiaTheme="minorHAnsi"/>
          <w:color w:val="auto"/>
          <w:sz w:val="28"/>
          <w:szCs w:val="28"/>
          <w:lang w:eastAsia="en-US"/>
        </w:rPr>
        <w:lastRenderedPageBreak/>
        <w:t>8</w:t>
      </w:r>
      <w:r w:rsidR="00F429F5" w:rsidRPr="005575B9">
        <w:rPr>
          <w:rFonts w:eastAsiaTheme="minorHAnsi"/>
          <w:color w:val="auto"/>
          <w:sz w:val="28"/>
          <w:szCs w:val="28"/>
          <w:lang w:eastAsia="en-US"/>
        </w:rPr>
        <w:t xml:space="preserve">) при приеме на обучение на платные места </w:t>
      </w:r>
      <w:r w:rsidRPr="005575B9">
        <w:rPr>
          <w:rFonts w:eastAsiaTheme="minorHAnsi"/>
          <w:color w:val="auto"/>
          <w:sz w:val="28"/>
          <w:szCs w:val="28"/>
          <w:lang w:eastAsia="en-US"/>
        </w:rPr>
        <w:t>–</w:t>
      </w:r>
      <w:r w:rsidR="00F429F5" w:rsidRPr="005575B9">
        <w:rPr>
          <w:rFonts w:eastAsiaTheme="minorHAnsi"/>
          <w:color w:val="auto"/>
          <w:sz w:val="28"/>
          <w:szCs w:val="28"/>
          <w:lang w:eastAsia="en-US"/>
        </w:rPr>
        <w:t xml:space="preserve"> наличие заключенного договора об образовании;</w:t>
      </w:r>
    </w:p>
    <w:p w14:paraId="6D5A6733" w14:textId="740845FF" w:rsidR="004B062C" w:rsidRPr="005575B9" w:rsidRDefault="005575B9" w:rsidP="00813C9E">
      <w:pPr>
        <w:autoSpaceDE w:val="0"/>
        <w:autoSpaceDN w:val="0"/>
        <w:adjustRightInd w:val="0"/>
        <w:ind w:firstLine="709"/>
        <w:rPr>
          <w:rFonts w:eastAsiaTheme="minorHAnsi"/>
          <w:color w:val="auto"/>
          <w:sz w:val="28"/>
          <w:szCs w:val="28"/>
          <w:lang w:eastAsia="en-US"/>
        </w:rPr>
      </w:pPr>
      <w:r w:rsidRPr="005575B9">
        <w:rPr>
          <w:rFonts w:eastAsiaTheme="minorHAnsi"/>
          <w:color w:val="auto"/>
          <w:sz w:val="28"/>
          <w:szCs w:val="28"/>
          <w:lang w:eastAsia="en-US"/>
        </w:rPr>
        <w:t>9</w:t>
      </w:r>
      <w:r w:rsidR="00F429F5" w:rsidRPr="005575B9">
        <w:rPr>
          <w:rFonts w:eastAsiaTheme="minorHAnsi"/>
          <w:color w:val="auto"/>
          <w:sz w:val="28"/>
          <w:szCs w:val="28"/>
          <w:lang w:eastAsia="en-US"/>
        </w:rPr>
        <w:t>) приоритет зачисления, указанный поступающим по данной конкурсной группе;</w:t>
      </w:r>
    </w:p>
    <w:p w14:paraId="72540C0C" w14:textId="34BA4307" w:rsidR="007935FA" w:rsidRPr="005575B9" w:rsidRDefault="00F429F5" w:rsidP="005575B9">
      <w:pPr>
        <w:autoSpaceDE w:val="0"/>
        <w:autoSpaceDN w:val="0"/>
        <w:adjustRightInd w:val="0"/>
        <w:ind w:firstLine="709"/>
        <w:rPr>
          <w:rFonts w:eastAsiaTheme="minorHAnsi"/>
          <w:color w:val="auto"/>
          <w:sz w:val="28"/>
          <w:szCs w:val="28"/>
          <w:lang w:eastAsia="en-US"/>
        </w:rPr>
      </w:pPr>
      <w:r w:rsidRPr="005575B9">
        <w:rPr>
          <w:rFonts w:eastAsiaTheme="minorHAnsi"/>
          <w:color w:val="auto"/>
          <w:sz w:val="28"/>
          <w:szCs w:val="28"/>
          <w:lang w:eastAsia="en-US"/>
        </w:rPr>
        <w:t>1</w:t>
      </w:r>
      <w:r w:rsidR="005575B9" w:rsidRPr="005575B9">
        <w:rPr>
          <w:rFonts w:eastAsiaTheme="minorHAnsi"/>
          <w:color w:val="auto"/>
          <w:sz w:val="28"/>
          <w:szCs w:val="28"/>
          <w:lang w:eastAsia="en-US"/>
        </w:rPr>
        <w:t>0</w:t>
      </w:r>
      <w:r w:rsidRPr="005575B9">
        <w:rPr>
          <w:rFonts w:eastAsiaTheme="minorHAnsi"/>
          <w:color w:val="auto"/>
          <w:sz w:val="28"/>
          <w:szCs w:val="28"/>
          <w:lang w:eastAsia="en-US"/>
        </w:rPr>
        <w:t>) высшие приоритеты поступающего</w:t>
      </w:r>
      <w:r w:rsidR="004B062C" w:rsidRPr="005575B9">
        <w:rPr>
          <w:rFonts w:eastAsiaTheme="minorHAnsi"/>
          <w:color w:val="auto"/>
          <w:sz w:val="28"/>
          <w:szCs w:val="28"/>
          <w:lang w:eastAsia="en-US"/>
        </w:rPr>
        <w:t xml:space="preserve">, определяемые в соответствии с настоящими Правилами </w:t>
      </w:r>
      <w:r w:rsidRPr="005575B9">
        <w:rPr>
          <w:rFonts w:eastAsiaTheme="minorHAnsi"/>
          <w:color w:val="auto"/>
          <w:sz w:val="28"/>
          <w:szCs w:val="28"/>
          <w:lang w:eastAsia="en-US"/>
        </w:rPr>
        <w:t xml:space="preserve">(далее </w:t>
      </w:r>
      <w:r w:rsidR="005575B9" w:rsidRPr="005575B9">
        <w:rPr>
          <w:rFonts w:eastAsiaTheme="minorHAnsi"/>
          <w:color w:val="auto"/>
          <w:sz w:val="28"/>
          <w:szCs w:val="28"/>
          <w:lang w:eastAsia="en-US"/>
        </w:rPr>
        <w:t>–</w:t>
      </w:r>
      <w:r w:rsidRPr="005575B9">
        <w:rPr>
          <w:rFonts w:eastAsiaTheme="minorHAnsi"/>
          <w:color w:val="auto"/>
          <w:sz w:val="28"/>
          <w:szCs w:val="28"/>
          <w:lang w:eastAsia="en-US"/>
        </w:rPr>
        <w:t xml:space="preserve"> высшие приоритеты):</w:t>
      </w:r>
    </w:p>
    <w:p w14:paraId="70E51F17" w14:textId="77777777" w:rsidR="007935FA" w:rsidRPr="005575B9" w:rsidRDefault="00F429F5" w:rsidP="00813C9E">
      <w:pPr>
        <w:autoSpaceDE w:val="0"/>
        <w:autoSpaceDN w:val="0"/>
        <w:adjustRightInd w:val="0"/>
        <w:ind w:firstLine="709"/>
        <w:rPr>
          <w:rFonts w:eastAsiaTheme="minorHAnsi"/>
          <w:color w:val="auto"/>
          <w:sz w:val="28"/>
          <w:szCs w:val="28"/>
          <w:lang w:eastAsia="en-US"/>
        </w:rPr>
      </w:pPr>
      <w:r w:rsidRPr="005575B9">
        <w:rPr>
          <w:rFonts w:eastAsiaTheme="minorHAnsi"/>
          <w:color w:val="auto"/>
          <w:sz w:val="28"/>
          <w:szCs w:val="28"/>
          <w:lang w:eastAsia="en-US"/>
        </w:rPr>
        <w:t>основной высший приоритет;</w:t>
      </w:r>
    </w:p>
    <w:p w14:paraId="74CB1CEF" w14:textId="67BDA162" w:rsidR="00F429F5" w:rsidRPr="005575B9" w:rsidRDefault="00F429F5" w:rsidP="00813C9E">
      <w:pPr>
        <w:autoSpaceDE w:val="0"/>
        <w:autoSpaceDN w:val="0"/>
        <w:adjustRightInd w:val="0"/>
        <w:ind w:firstLine="709"/>
        <w:rPr>
          <w:rFonts w:eastAsiaTheme="minorHAnsi"/>
          <w:color w:val="auto"/>
          <w:sz w:val="28"/>
          <w:szCs w:val="28"/>
          <w:lang w:eastAsia="en-US"/>
        </w:rPr>
      </w:pPr>
      <w:r w:rsidRPr="005575B9">
        <w:rPr>
          <w:rFonts w:eastAsiaTheme="minorHAnsi"/>
          <w:color w:val="auto"/>
          <w:sz w:val="28"/>
          <w:szCs w:val="28"/>
          <w:lang w:eastAsia="en-US"/>
        </w:rPr>
        <w:t>высший проходной приоритет.</w:t>
      </w:r>
    </w:p>
    <w:p w14:paraId="0598D63D" w14:textId="741B8F17" w:rsidR="00221547" w:rsidRPr="005575B9" w:rsidRDefault="007935FA" w:rsidP="00813C9E">
      <w:pPr>
        <w:ind w:firstLine="709"/>
        <w:rPr>
          <w:sz w:val="28"/>
          <w:szCs w:val="28"/>
        </w:rPr>
      </w:pPr>
      <w:r w:rsidRPr="005575B9">
        <w:rPr>
          <w:sz w:val="28"/>
          <w:szCs w:val="28"/>
        </w:rPr>
        <w:t>В списке подавших заявление указываются:</w:t>
      </w:r>
    </w:p>
    <w:p w14:paraId="4D6811F1" w14:textId="65DF2BD3" w:rsidR="00813C9E" w:rsidRPr="005575B9" w:rsidRDefault="001E01E8" w:rsidP="00813C9E">
      <w:pPr>
        <w:autoSpaceDE w:val="0"/>
        <w:autoSpaceDN w:val="0"/>
        <w:adjustRightInd w:val="0"/>
        <w:ind w:firstLine="709"/>
        <w:rPr>
          <w:rFonts w:eastAsiaTheme="minorHAnsi"/>
          <w:color w:val="auto"/>
          <w:sz w:val="28"/>
          <w:szCs w:val="28"/>
          <w:lang w:eastAsia="en-US"/>
        </w:rPr>
      </w:pPr>
      <w:r w:rsidRPr="005575B9">
        <w:rPr>
          <w:rFonts w:eastAsiaTheme="minorHAnsi"/>
          <w:color w:val="auto"/>
          <w:sz w:val="28"/>
          <w:szCs w:val="28"/>
          <w:lang w:eastAsia="en-US"/>
        </w:rPr>
        <w:t>сведения, указанные в подпунктах 1–1</w:t>
      </w:r>
      <w:r w:rsidR="005575B9" w:rsidRPr="005575B9">
        <w:rPr>
          <w:rFonts w:eastAsiaTheme="minorHAnsi"/>
          <w:color w:val="auto"/>
          <w:sz w:val="28"/>
          <w:szCs w:val="28"/>
          <w:lang w:eastAsia="en-US"/>
        </w:rPr>
        <w:t>0</w:t>
      </w:r>
      <w:r w:rsidRPr="005575B9">
        <w:rPr>
          <w:rFonts w:eastAsiaTheme="minorHAnsi"/>
          <w:color w:val="auto"/>
          <w:sz w:val="28"/>
          <w:szCs w:val="28"/>
          <w:lang w:eastAsia="en-US"/>
        </w:rPr>
        <w:t xml:space="preserve"> настоящего пункта Правил</w:t>
      </w:r>
      <w:r w:rsidR="007935FA" w:rsidRPr="005575B9">
        <w:rPr>
          <w:rFonts w:eastAsiaTheme="minorHAnsi"/>
          <w:color w:val="auto"/>
          <w:sz w:val="28"/>
          <w:szCs w:val="28"/>
          <w:lang w:eastAsia="en-US"/>
        </w:rPr>
        <w:t xml:space="preserve"> (за исключением индивидуальных достижений, учитываемых при равенстве поступающих по иным критериям ранжирования, и высших приоритетов);</w:t>
      </w:r>
    </w:p>
    <w:p w14:paraId="3A5A67B6" w14:textId="77777777" w:rsidR="00813C9E" w:rsidRPr="005575B9" w:rsidRDefault="007935FA" w:rsidP="00813C9E">
      <w:pPr>
        <w:autoSpaceDE w:val="0"/>
        <w:autoSpaceDN w:val="0"/>
        <w:adjustRightInd w:val="0"/>
        <w:ind w:firstLine="709"/>
        <w:rPr>
          <w:rFonts w:eastAsiaTheme="minorHAnsi"/>
          <w:color w:val="auto"/>
          <w:sz w:val="28"/>
          <w:szCs w:val="28"/>
          <w:lang w:eastAsia="en-US"/>
        </w:rPr>
      </w:pPr>
      <w:r w:rsidRPr="005575B9">
        <w:rPr>
          <w:rFonts w:eastAsiaTheme="minorHAnsi"/>
          <w:color w:val="auto"/>
          <w:sz w:val="28"/>
          <w:szCs w:val="28"/>
          <w:lang w:eastAsia="en-US"/>
        </w:rPr>
        <w:t>информация о рассмотрении заявления о приеме, в том числе о допуске к участию в конкурсе.</w:t>
      </w:r>
    </w:p>
    <w:p w14:paraId="2ABB8D7E" w14:textId="77777777" w:rsidR="003A09A2" w:rsidRPr="005575B9" w:rsidRDefault="007935FA" w:rsidP="00813C9E">
      <w:pPr>
        <w:autoSpaceDE w:val="0"/>
        <w:autoSpaceDN w:val="0"/>
        <w:adjustRightInd w:val="0"/>
        <w:ind w:firstLine="709"/>
        <w:rPr>
          <w:rFonts w:eastAsiaTheme="minorHAnsi"/>
          <w:color w:val="auto"/>
          <w:sz w:val="28"/>
          <w:szCs w:val="28"/>
          <w:lang w:eastAsia="en-US"/>
        </w:rPr>
      </w:pPr>
      <w:r w:rsidRPr="005575B9">
        <w:rPr>
          <w:rFonts w:eastAsiaTheme="minorHAnsi"/>
          <w:color w:val="auto"/>
          <w:sz w:val="28"/>
          <w:szCs w:val="28"/>
          <w:lang w:eastAsia="en-US"/>
        </w:rPr>
        <w:t>Сведения, отсутствующие на момент подачи заявления о приеме, указываются в списке подавших заявле</w:t>
      </w:r>
      <w:r w:rsidR="00813C9E" w:rsidRPr="005575B9">
        <w:rPr>
          <w:rFonts w:eastAsiaTheme="minorHAnsi"/>
          <w:color w:val="auto"/>
          <w:sz w:val="28"/>
          <w:szCs w:val="28"/>
          <w:lang w:eastAsia="en-US"/>
        </w:rPr>
        <w:t xml:space="preserve">ние после получения Университетом </w:t>
      </w:r>
      <w:r w:rsidRPr="005575B9">
        <w:rPr>
          <w:rFonts w:eastAsiaTheme="minorHAnsi"/>
          <w:color w:val="auto"/>
          <w:sz w:val="28"/>
          <w:szCs w:val="28"/>
          <w:lang w:eastAsia="en-US"/>
        </w:rPr>
        <w:t>таких сведений.</w:t>
      </w:r>
    </w:p>
    <w:p w14:paraId="487F4B7E" w14:textId="6D43A4F6" w:rsidR="007935FA" w:rsidRPr="005575B9" w:rsidRDefault="007935FA" w:rsidP="005575B9">
      <w:pPr>
        <w:autoSpaceDE w:val="0"/>
        <w:autoSpaceDN w:val="0"/>
        <w:adjustRightInd w:val="0"/>
        <w:ind w:firstLine="709"/>
        <w:rPr>
          <w:rFonts w:eastAsiaTheme="minorHAnsi"/>
          <w:color w:val="auto"/>
          <w:sz w:val="28"/>
          <w:szCs w:val="28"/>
          <w:lang w:eastAsia="en-US"/>
        </w:rPr>
      </w:pPr>
      <w:r w:rsidRPr="005575B9">
        <w:rPr>
          <w:rFonts w:eastAsiaTheme="minorHAnsi"/>
          <w:color w:val="auto"/>
          <w:sz w:val="28"/>
          <w:szCs w:val="28"/>
          <w:lang w:eastAsia="en-US"/>
        </w:rPr>
        <w:t xml:space="preserve"> Поступающие, включенные в список подавших заявление, упорядочиваются по убыванию суммы конкурсных баллов (при наличии баллов), при равенстве суммы конкурсных баллов </w:t>
      </w:r>
      <w:r w:rsidR="005575B9" w:rsidRPr="005575B9">
        <w:rPr>
          <w:rFonts w:eastAsiaTheme="minorHAnsi"/>
          <w:color w:val="auto"/>
          <w:sz w:val="28"/>
          <w:szCs w:val="28"/>
          <w:lang w:eastAsia="en-US"/>
        </w:rPr>
        <w:t>–</w:t>
      </w:r>
      <w:r w:rsidRPr="005575B9">
        <w:rPr>
          <w:rFonts w:eastAsiaTheme="minorHAnsi"/>
          <w:color w:val="auto"/>
          <w:sz w:val="28"/>
          <w:szCs w:val="28"/>
          <w:lang w:eastAsia="en-US"/>
        </w:rPr>
        <w:t xml:space="preserve"> по уникальному коду поступающего.</w:t>
      </w:r>
    </w:p>
    <w:p w14:paraId="5B7F4B79" w14:textId="77777777" w:rsidR="00EA71AB" w:rsidRPr="005575B9" w:rsidRDefault="00EA71AB" w:rsidP="006B1271">
      <w:pPr>
        <w:pStyle w:val="a4"/>
        <w:numPr>
          <w:ilvl w:val="0"/>
          <w:numId w:val="26"/>
        </w:numPr>
        <w:ind w:left="0" w:firstLine="567"/>
        <w:jc w:val="both"/>
        <w:rPr>
          <w:b/>
          <w:sz w:val="28"/>
          <w:szCs w:val="28"/>
        </w:rPr>
      </w:pPr>
      <w:r w:rsidRPr="005575B9">
        <w:rPr>
          <w:sz w:val="28"/>
          <w:szCs w:val="28"/>
        </w:rPr>
        <w:t>Зачисление проводится согласно конкурсным спискам в соответствии с приоритетом зачисления, указанными в заявлении о приеме, до заполнения установленного количества мест.</w:t>
      </w:r>
    </w:p>
    <w:p w14:paraId="0B4FCB84" w14:textId="50D02098" w:rsidR="00882616" w:rsidRPr="00882616" w:rsidRDefault="00C067E4" w:rsidP="00EA71AB">
      <w:pPr>
        <w:pStyle w:val="a4"/>
        <w:ind w:left="0" w:firstLine="709"/>
        <w:jc w:val="both"/>
        <w:rPr>
          <w:b/>
          <w:sz w:val="28"/>
          <w:szCs w:val="28"/>
        </w:rPr>
      </w:pPr>
      <w:r w:rsidRPr="00C067E4">
        <w:rPr>
          <w:sz w:val="28"/>
          <w:szCs w:val="28"/>
        </w:rPr>
        <w:t xml:space="preserve">Для зачисления на места в рамках контрольных цифр приема поступающий представляет согласие на зачисление в Университет. Согласие на зачисление представляется в электронном виде посредством проставления на ЕПГУ электронной отметки о согласии на зачисление или на бумажном носителе посредством подачи в </w:t>
      </w:r>
      <w:r w:rsidR="00D33325">
        <w:rPr>
          <w:sz w:val="28"/>
          <w:szCs w:val="28"/>
        </w:rPr>
        <w:t>Университет</w:t>
      </w:r>
      <w:r w:rsidRPr="00C067E4">
        <w:rPr>
          <w:sz w:val="28"/>
          <w:szCs w:val="28"/>
        </w:rPr>
        <w:t xml:space="preserve"> заявления о согласии на зачисление (лично или через оператора почтовой связи). Представление согласия на зачисление в электронном виде осуществляется не ча</w:t>
      </w:r>
      <w:r w:rsidR="00882616">
        <w:rPr>
          <w:sz w:val="28"/>
          <w:szCs w:val="28"/>
        </w:rPr>
        <w:t>ще чем один раз в 2 часа.</w:t>
      </w:r>
    </w:p>
    <w:p w14:paraId="61451703" w14:textId="19B2B137" w:rsidR="00F97B6F" w:rsidRPr="000558D2" w:rsidRDefault="00F97B6F" w:rsidP="00CB0243">
      <w:pPr>
        <w:pStyle w:val="a4"/>
        <w:numPr>
          <w:ilvl w:val="0"/>
          <w:numId w:val="26"/>
        </w:numPr>
        <w:autoSpaceDE w:val="0"/>
        <w:autoSpaceDN w:val="0"/>
        <w:adjustRightInd w:val="0"/>
        <w:ind w:left="0" w:firstLine="709"/>
        <w:jc w:val="both"/>
        <w:rPr>
          <w:rFonts w:eastAsiaTheme="minorHAnsi"/>
          <w:sz w:val="28"/>
          <w:szCs w:val="28"/>
        </w:rPr>
      </w:pPr>
      <w:r w:rsidRPr="000558D2">
        <w:rPr>
          <w:rFonts w:eastAsiaTheme="minorHAnsi"/>
          <w:sz w:val="28"/>
          <w:szCs w:val="28"/>
        </w:rPr>
        <w:t>В случае если поступающий подал заявление о приеме посредством ЕПГУ, он может представить согласие на зачисление посредством ЕПГУ, или лично, или через оператора почтовой связи. В случае если поступающий подал заявление о приеме лично, или через оператора почтовой связи, или посредством электронной информационной системы организации, он может представить согласие на зачисление лично, или через оператора почтовой связи, или посредством ЕПГУ (если при подаче заявления о приеме он представил в организацию страховой номер индивидуального лицевого счета и дал согласие на передачу сведений на ЕПГУ).</w:t>
      </w:r>
    </w:p>
    <w:p w14:paraId="4CDC9640" w14:textId="3A0D61E7" w:rsidR="00C067E4" w:rsidRPr="000558D2" w:rsidRDefault="000558D2" w:rsidP="00CB0243">
      <w:pPr>
        <w:ind w:firstLine="709"/>
        <w:rPr>
          <w:sz w:val="28"/>
          <w:szCs w:val="28"/>
        </w:rPr>
      </w:pPr>
      <w:bookmarkStart w:id="6" w:name="Par12"/>
      <w:bookmarkEnd w:id="6"/>
      <w:r>
        <w:rPr>
          <w:sz w:val="28"/>
          <w:szCs w:val="28"/>
        </w:rPr>
        <w:t>79.</w:t>
      </w:r>
      <w:r w:rsidR="00C067E4" w:rsidRPr="000558D2">
        <w:rPr>
          <w:sz w:val="28"/>
          <w:szCs w:val="28"/>
        </w:rPr>
        <w:t xml:space="preserve"> При представлении поступающим согласия на зачисление </w:t>
      </w:r>
      <w:r w:rsidR="00D33325" w:rsidRPr="000558D2">
        <w:rPr>
          <w:sz w:val="28"/>
          <w:szCs w:val="28"/>
        </w:rPr>
        <w:t>У</w:t>
      </w:r>
      <w:r w:rsidR="00882616" w:rsidRPr="000558D2">
        <w:rPr>
          <w:sz w:val="28"/>
          <w:szCs w:val="28"/>
        </w:rPr>
        <w:t>ниверситет</w:t>
      </w:r>
      <w:r w:rsidR="00C067E4" w:rsidRPr="000558D2">
        <w:rPr>
          <w:sz w:val="28"/>
          <w:szCs w:val="28"/>
        </w:rPr>
        <w:t xml:space="preserve"> вносит в конкурсный список (до публикации конкурсного списка </w:t>
      </w:r>
      <w:r w:rsidR="00882616" w:rsidRPr="000558D2">
        <w:rPr>
          <w:sz w:val="28"/>
          <w:szCs w:val="28"/>
        </w:rPr>
        <w:t>–</w:t>
      </w:r>
      <w:r w:rsidR="00C067E4" w:rsidRPr="000558D2">
        <w:rPr>
          <w:sz w:val="28"/>
          <w:szCs w:val="28"/>
        </w:rPr>
        <w:t xml:space="preserve"> в список подавших заявление) сведения о представлении согласия на зачисление.</w:t>
      </w:r>
    </w:p>
    <w:p w14:paraId="5F8FCEF9" w14:textId="75A0296D" w:rsidR="0019143F" w:rsidRPr="00DA3CFE" w:rsidRDefault="00CB0243" w:rsidP="00442653">
      <w:pPr>
        <w:autoSpaceDE w:val="0"/>
        <w:autoSpaceDN w:val="0"/>
        <w:adjustRightInd w:val="0"/>
        <w:ind w:firstLine="709"/>
        <w:rPr>
          <w:rFonts w:eastAsiaTheme="minorHAnsi"/>
          <w:color w:val="auto"/>
          <w:sz w:val="28"/>
          <w:szCs w:val="28"/>
          <w:lang w:eastAsia="en-US"/>
        </w:rPr>
      </w:pPr>
      <w:r>
        <w:rPr>
          <w:sz w:val="28"/>
          <w:szCs w:val="28"/>
        </w:rPr>
        <w:lastRenderedPageBreak/>
        <w:t xml:space="preserve"> </w:t>
      </w:r>
      <w:r w:rsidR="00442653">
        <w:rPr>
          <w:sz w:val="28"/>
          <w:szCs w:val="28"/>
        </w:rPr>
        <w:t xml:space="preserve">80. </w:t>
      </w:r>
      <w:r w:rsidR="00C067E4" w:rsidRPr="00C067E4">
        <w:rPr>
          <w:sz w:val="28"/>
          <w:szCs w:val="28"/>
        </w:rPr>
        <w:t xml:space="preserve">Для зачисления на платные места поступающий заключает договор </w:t>
      </w:r>
      <w:r w:rsidR="00C067E4" w:rsidRPr="00DA3CFE">
        <w:rPr>
          <w:sz w:val="28"/>
          <w:szCs w:val="28"/>
        </w:rPr>
        <w:t>об образовании</w:t>
      </w:r>
      <w:r w:rsidR="0019143F" w:rsidRPr="00DA3CFE">
        <w:rPr>
          <w:rFonts w:eastAsiaTheme="minorHAnsi"/>
          <w:color w:val="auto"/>
          <w:sz w:val="28"/>
          <w:szCs w:val="28"/>
          <w:lang w:eastAsia="en-US"/>
        </w:rPr>
        <w:t>.</w:t>
      </w:r>
    </w:p>
    <w:p w14:paraId="5F24D986" w14:textId="1C3DA252" w:rsidR="00CF3B89" w:rsidRPr="00DA3CFE" w:rsidRDefault="00744518" w:rsidP="00744518">
      <w:pPr>
        <w:pStyle w:val="a4"/>
        <w:numPr>
          <w:ilvl w:val="0"/>
          <w:numId w:val="38"/>
        </w:numPr>
        <w:ind w:left="0" w:firstLine="644"/>
        <w:jc w:val="both"/>
        <w:rPr>
          <w:b/>
          <w:sz w:val="28"/>
          <w:szCs w:val="28"/>
        </w:rPr>
      </w:pPr>
      <w:r w:rsidRPr="00DA3CFE">
        <w:rPr>
          <w:sz w:val="28"/>
          <w:szCs w:val="28"/>
        </w:rPr>
        <w:t xml:space="preserve"> </w:t>
      </w:r>
      <w:r w:rsidR="00CF3B89" w:rsidRPr="00DA3CFE">
        <w:rPr>
          <w:sz w:val="28"/>
          <w:szCs w:val="28"/>
        </w:rPr>
        <w:t xml:space="preserve">Университет устанавливает </w:t>
      </w:r>
      <w:r w:rsidR="00CF3B89" w:rsidRPr="00DA3CFE">
        <w:rPr>
          <w:b/>
          <w:sz w:val="28"/>
          <w:szCs w:val="28"/>
        </w:rPr>
        <w:t>день завершения</w:t>
      </w:r>
      <w:r w:rsidR="00CF3B89" w:rsidRPr="00DA3CFE">
        <w:rPr>
          <w:sz w:val="28"/>
          <w:szCs w:val="28"/>
        </w:rPr>
        <w:t xml:space="preserve"> представл</w:t>
      </w:r>
      <w:r w:rsidR="00DD65DC" w:rsidRPr="00DA3CFE">
        <w:rPr>
          <w:sz w:val="28"/>
          <w:szCs w:val="28"/>
        </w:rPr>
        <w:t>ения согласия на зачисление на места в рамках контрольных цифр приема</w:t>
      </w:r>
      <w:r w:rsidR="00CF3B89" w:rsidRPr="00DA3CFE">
        <w:rPr>
          <w:sz w:val="28"/>
          <w:szCs w:val="28"/>
        </w:rPr>
        <w:t xml:space="preserve"> </w:t>
      </w:r>
      <w:r w:rsidR="00711668" w:rsidRPr="00DA3CFE">
        <w:rPr>
          <w:b/>
          <w:bCs/>
          <w:sz w:val="28"/>
          <w:szCs w:val="28"/>
        </w:rPr>
        <w:t xml:space="preserve">25 </w:t>
      </w:r>
      <w:r w:rsidR="00CF3B89" w:rsidRPr="00DA3CFE">
        <w:rPr>
          <w:b/>
          <w:sz w:val="28"/>
          <w:szCs w:val="28"/>
        </w:rPr>
        <w:t>сентября 202</w:t>
      </w:r>
      <w:r w:rsidR="00711668" w:rsidRPr="00DA3CFE">
        <w:rPr>
          <w:b/>
          <w:sz w:val="28"/>
          <w:szCs w:val="28"/>
        </w:rPr>
        <w:t>6</w:t>
      </w:r>
      <w:r w:rsidR="00CF3B89" w:rsidRPr="00DA3CFE">
        <w:rPr>
          <w:b/>
          <w:sz w:val="28"/>
          <w:szCs w:val="28"/>
        </w:rPr>
        <w:t xml:space="preserve"> года</w:t>
      </w:r>
      <w:r w:rsidR="00DD65DC" w:rsidRPr="00DA3CFE">
        <w:rPr>
          <w:sz w:val="28"/>
          <w:szCs w:val="28"/>
        </w:rPr>
        <w:t xml:space="preserve">. Университет устанавливает </w:t>
      </w:r>
      <w:r w:rsidR="00DD65DC" w:rsidRPr="00DA3CFE">
        <w:rPr>
          <w:b/>
          <w:sz w:val="28"/>
          <w:szCs w:val="28"/>
        </w:rPr>
        <w:t>день завершения</w:t>
      </w:r>
      <w:r w:rsidR="00DD65DC" w:rsidRPr="00DA3CFE">
        <w:rPr>
          <w:sz w:val="28"/>
          <w:szCs w:val="28"/>
        </w:rPr>
        <w:t xml:space="preserve"> заключения договоров об образовании </w:t>
      </w:r>
      <w:r w:rsidR="00CF3B89" w:rsidRPr="00DA3CFE">
        <w:rPr>
          <w:sz w:val="28"/>
          <w:szCs w:val="28"/>
        </w:rPr>
        <w:t xml:space="preserve">для зачисления на места по договорам об оказании платных образовательных услуг </w:t>
      </w:r>
      <w:r w:rsidR="00DD65DC" w:rsidRPr="00DA3CFE">
        <w:rPr>
          <w:b/>
          <w:bCs/>
          <w:sz w:val="28"/>
          <w:szCs w:val="28"/>
        </w:rPr>
        <w:t>30</w:t>
      </w:r>
      <w:r w:rsidR="00CF3B89" w:rsidRPr="00DA3CFE">
        <w:rPr>
          <w:b/>
          <w:bCs/>
          <w:sz w:val="28"/>
          <w:szCs w:val="28"/>
        </w:rPr>
        <w:t xml:space="preserve"> </w:t>
      </w:r>
      <w:r w:rsidR="00CF3B89" w:rsidRPr="00DA3CFE">
        <w:rPr>
          <w:b/>
          <w:sz w:val="28"/>
          <w:szCs w:val="28"/>
        </w:rPr>
        <w:t>сентября 202</w:t>
      </w:r>
      <w:r w:rsidR="00711668" w:rsidRPr="00DA3CFE">
        <w:rPr>
          <w:b/>
          <w:sz w:val="28"/>
          <w:szCs w:val="28"/>
        </w:rPr>
        <w:t>6</w:t>
      </w:r>
      <w:r w:rsidR="00CF3B89" w:rsidRPr="00DA3CFE">
        <w:rPr>
          <w:b/>
          <w:sz w:val="28"/>
          <w:szCs w:val="28"/>
        </w:rPr>
        <w:t xml:space="preserve"> года</w:t>
      </w:r>
      <w:r w:rsidR="00DD65DC" w:rsidRPr="00DA3CFE">
        <w:rPr>
          <w:b/>
          <w:sz w:val="28"/>
          <w:szCs w:val="28"/>
        </w:rPr>
        <w:t>.</w:t>
      </w:r>
      <w:r w:rsidR="00CF3B89" w:rsidRPr="00DA3CFE">
        <w:rPr>
          <w:b/>
          <w:sz w:val="28"/>
          <w:szCs w:val="28"/>
        </w:rPr>
        <w:t xml:space="preserve"> </w:t>
      </w:r>
      <w:r w:rsidR="00711668" w:rsidRPr="00DA3CFE">
        <w:rPr>
          <w:sz w:val="28"/>
          <w:szCs w:val="28"/>
        </w:rPr>
        <w:t xml:space="preserve">Университет устанавливает </w:t>
      </w:r>
      <w:r w:rsidR="00711668" w:rsidRPr="00DA3CFE">
        <w:rPr>
          <w:b/>
          <w:sz w:val="28"/>
          <w:szCs w:val="28"/>
        </w:rPr>
        <w:t>день публикации конкурсных списков</w:t>
      </w:r>
      <w:r w:rsidR="00711668" w:rsidRPr="00DA3CFE">
        <w:rPr>
          <w:sz w:val="28"/>
          <w:szCs w:val="28"/>
        </w:rPr>
        <w:t xml:space="preserve"> </w:t>
      </w:r>
      <w:r w:rsidR="00711668" w:rsidRPr="00DA3CFE">
        <w:rPr>
          <w:b/>
          <w:bCs/>
          <w:sz w:val="28"/>
          <w:szCs w:val="28"/>
        </w:rPr>
        <w:t xml:space="preserve">25 </w:t>
      </w:r>
      <w:r w:rsidR="00711668" w:rsidRPr="00DA3CFE">
        <w:rPr>
          <w:b/>
          <w:sz w:val="28"/>
          <w:szCs w:val="28"/>
        </w:rPr>
        <w:t>сентября 2026 года</w:t>
      </w:r>
      <w:r w:rsidR="00711668" w:rsidRPr="00DA3CFE">
        <w:rPr>
          <w:sz w:val="28"/>
          <w:szCs w:val="28"/>
        </w:rPr>
        <w:t>.</w:t>
      </w:r>
    </w:p>
    <w:p w14:paraId="23B9CF6F" w14:textId="0E201362" w:rsidR="00CF3B89" w:rsidRPr="00C237B6" w:rsidRDefault="00CF3B89" w:rsidP="00CF3B89">
      <w:pPr>
        <w:rPr>
          <w:sz w:val="28"/>
          <w:szCs w:val="28"/>
        </w:rPr>
      </w:pPr>
      <w:r w:rsidRPr="00C237B6">
        <w:rPr>
          <w:sz w:val="28"/>
          <w:szCs w:val="28"/>
        </w:rPr>
        <w:t xml:space="preserve">В день завершения приема указанных документов они подаются в </w:t>
      </w:r>
      <w:r w:rsidR="00D33325">
        <w:rPr>
          <w:sz w:val="28"/>
          <w:szCs w:val="28"/>
        </w:rPr>
        <w:t>У</w:t>
      </w:r>
      <w:r w:rsidRPr="00C237B6">
        <w:rPr>
          <w:sz w:val="28"/>
          <w:szCs w:val="28"/>
        </w:rPr>
        <w:t xml:space="preserve">ниверситет не позднее 18 часов по местному времени. </w:t>
      </w:r>
    </w:p>
    <w:p w14:paraId="2A57A26D" w14:textId="087C3048" w:rsidR="00CF3B89" w:rsidRPr="005575B9" w:rsidRDefault="00FE50A5" w:rsidP="00FE50A5">
      <w:pPr>
        <w:pStyle w:val="a4"/>
        <w:numPr>
          <w:ilvl w:val="0"/>
          <w:numId w:val="38"/>
        </w:numPr>
        <w:ind w:left="0" w:firstLine="709"/>
        <w:jc w:val="both"/>
        <w:rPr>
          <w:sz w:val="28"/>
          <w:szCs w:val="28"/>
        </w:rPr>
      </w:pPr>
      <w:r>
        <w:rPr>
          <w:sz w:val="28"/>
          <w:szCs w:val="28"/>
        </w:rPr>
        <w:t xml:space="preserve"> </w:t>
      </w:r>
      <w:r w:rsidR="00CF3B89" w:rsidRPr="00374276">
        <w:rPr>
          <w:sz w:val="28"/>
          <w:szCs w:val="28"/>
        </w:rPr>
        <w:t xml:space="preserve">Зачислению подлежат поступающие, представившие </w:t>
      </w:r>
      <w:r w:rsidR="00DD65DC">
        <w:rPr>
          <w:sz w:val="28"/>
          <w:szCs w:val="28"/>
        </w:rPr>
        <w:t>документы</w:t>
      </w:r>
      <w:r w:rsidR="00AE6C67">
        <w:rPr>
          <w:sz w:val="28"/>
          <w:szCs w:val="28"/>
        </w:rPr>
        <w:t xml:space="preserve"> в соответствии с пунктом 81 </w:t>
      </w:r>
      <w:r w:rsidR="006E03B7">
        <w:rPr>
          <w:sz w:val="28"/>
          <w:szCs w:val="28"/>
        </w:rPr>
        <w:t xml:space="preserve">Правил, </w:t>
      </w:r>
      <w:r w:rsidR="006E03B7" w:rsidRPr="005575B9">
        <w:rPr>
          <w:sz w:val="28"/>
          <w:szCs w:val="28"/>
        </w:rPr>
        <w:t>если они проходят по конкурсу в соответствии с настоящими Правилами</w:t>
      </w:r>
      <w:r w:rsidR="00541BA9" w:rsidRPr="005575B9">
        <w:rPr>
          <w:sz w:val="28"/>
          <w:szCs w:val="28"/>
        </w:rPr>
        <w:t>.</w:t>
      </w:r>
      <w:r w:rsidR="00CF3B89" w:rsidRPr="005575B9">
        <w:rPr>
          <w:sz w:val="28"/>
          <w:szCs w:val="28"/>
        </w:rPr>
        <w:t xml:space="preserve"> Зачисление проводится в соответствии с </w:t>
      </w:r>
      <w:r w:rsidR="00C067E4" w:rsidRPr="005575B9">
        <w:rPr>
          <w:sz w:val="28"/>
          <w:szCs w:val="28"/>
        </w:rPr>
        <w:t>конкурсным</w:t>
      </w:r>
      <w:r w:rsidR="00CF3B89" w:rsidRPr="005575B9">
        <w:rPr>
          <w:sz w:val="28"/>
          <w:szCs w:val="28"/>
        </w:rPr>
        <w:t xml:space="preserve"> списком до заполнения установленного количества мест. </w:t>
      </w:r>
    </w:p>
    <w:p w14:paraId="61ED0AD0" w14:textId="4368FD24" w:rsidR="00C067E4" w:rsidRPr="005575B9" w:rsidRDefault="00CF3B89" w:rsidP="00FE50A5">
      <w:pPr>
        <w:pStyle w:val="a4"/>
        <w:numPr>
          <w:ilvl w:val="0"/>
          <w:numId w:val="38"/>
        </w:numPr>
        <w:autoSpaceDE w:val="0"/>
        <w:autoSpaceDN w:val="0"/>
        <w:adjustRightInd w:val="0"/>
        <w:ind w:left="0" w:firstLine="709"/>
        <w:jc w:val="both"/>
        <w:rPr>
          <w:rFonts w:eastAsiaTheme="minorHAnsi"/>
          <w:sz w:val="28"/>
          <w:szCs w:val="28"/>
        </w:rPr>
      </w:pPr>
      <w:r w:rsidRPr="005575B9">
        <w:rPr>
          <w:sz w:val="28"/>
          <w:szCs w:val="28"/>
        </w:rPr>
        <w:t>Незаполненные (освободившиеся до завершения зачисления</w:t>
      </w:r>
      <w:r w:rsidR="00541BA9" w:rsidRPr="005575B9">
        <w:rPr>
          <w:sz w:val="28"/>
          <w:szCs w:val="28"/>
        </w:rPr>
        <w:t>) места в пределах целевой квоты добавляются к основным бюджетным местам.</w:t>
      </w:r>
      <w:bookmarkStart w:id="7" w:name="_Hlk200119299"/>
    </w:p>
    <w:p w14:paraId="617B4183" w14:textId="75C2A041" w:rsidR="00C067E4" w:rsidRPr="00C067E4" w:rsidRDefault="00C067E4" w:rsidP="00FE50A5">
      <w:pPr>
        <w:pStyle w:val="a4"/>
        <w:numPr>
          <w:ilvl w:val="0"/>
          <w:numId w:val="38"/>
        </w:numPr>
        <w:autoSpaceDE w:val="0"/>
        <w:autoSpaceDN w:val="0"/>
        <w:adjustRightInd w:val="0"/>
        <w:ind w:left="0" w:firstLine="709"/>
        <w:jc w:val="both"/>
        <w:rPr>
          <w:sz w:val="28"/>
          <w:szCs w:val="28"/>
        </w:rPr>
      </w:pPr>
      <w:r w:rsidRPr="00C067E4">
        <w:rPr>
          <w:sz w:val="28"/>
          <w:szCs w:val="28"/>
        </w:rPr>
        <w:t xml:space="preserve">Для зачисления </w:t>
      </w:r>
      <w:r w:rsidR="00D33325">
        <w:rPr>
          <w:sz w:val="28"/>
          <w:szCs w:val="28"/>
        </w:rPr>
        <w:t>У</w:t>
      </w:r>
      <w:r>
        <w:rPr>
          <w:sz w:val="28"/>
          <w:szCs w:val="28"/>
        </w:rPr>
        <w:t>ниверситет</w:t>
      </w:r>
      <w:r w:rsidRPr="00C067E4">
        <w:rPr>
          <w:sz w:val="28"/>
          <w:szCs w:val="28"/>
        </w:rPr>
        <w:t xml:space="preserve"> определяет высшие приоритеты на основании приоритетов зачисления, указанных поступающими в заявлении о приеме:</w:t>
      </w:r>
    </w:p>
    <w:p w14:paraId="048FDE70" w14:textId="09D12E51" w:rsidR="00C067E4" w:rsidRPr="00AE6C67" w:rsidRDefault="00C067E4" w:rsidP="006B1271">
      <w:pPr>
        <w:pStyle w:val="a4"/>
        <w:numPr>
          <w:ilvl w:val="0"/>
          <w:numId w:val="32"/>
        </w:numPr>
        <w:autoSpaceDE w:val="0"/>
        <w:autoSpaceDN w:val="0"/>
        <w:adjustRightInd w:val="0"/>
        <w:ind w:left="0" w:firstLine="709"/>
        <w:jc w:val="both"/>
        <w:rPr>
          <w:sz w:val="28"/>
          <w:szCs w:val="28"/>
        </w:rPr>
      </w:pPr>
      <w:r w:rsidRPr="00C067E4">
        <w:rPr>
          <w:sz w:val="28"/>
          <w:szCs w:val="28"/>
        </w:rPr>
        <w:t xml:space="preserve">основной высший приоритет </w:t>
      </w:r>
      <w:r w:rsidR="00AE6C67">
        <w:rPr>
          <w:sz w:val="28"/>
          <w:szCs w:val="28"/>
        </w:rPr>
        <w:t>–</w:t>
      </w:r>
      <w:r w:rsidRPr="00AE6C67">
        <w:rPr>
          <w:sz w:val="28"/>
          <w:szCs w:val="28"/>
        </w:rPr>
        <w:t xml:space="preserve"> наиболее высокий приоритет зачисления, по которому поступающий проходит по конкурсу, определяемый для поступающих, включенных в конкурсный список, вне зависимости от наличия согласия на зачисление. Основной высший приоритет определяется на основании всех конкурсных списков, в которых поступающий проходит по конкурсу, и указывается в конкретном конкурсном списке;</w:t>
      </w:r>
    </w:p>
    <w:p w14:paraId="5E0058F3" w14:textId="7C7EE665" w:rsidR="00C067E4" w:rsidRPr="00AE6C67" w:rsidRDefault="00C067E4" w:rsidP="006B1271">
      <w:pPr>
        <w:pStyle w:val="a4"/>
        <w:numPr>
          <w:ilvl w:val="0"/>
          <w:numId w:val="32"/>
        </w:numPr>
        <w:autoSpaceDE w:val="0"/>
        <w:autoSpaceDN w:val="0"/>
        <w:adjustRightInd w:val="0"/>
        <w:ind w:left="0" w:firstLine="709"/>
        <w:jc w:val="both"/>
        <w:rPr>
          <w:sz w:val="28"/>
          <w:szCs w:val="28"/>
        </w:rPr>
      </w:pPr>
      <w:r w:rsidRPr="00C067E4">
        <w:rPr>
          <w:sz w:val="28"/>
          <w:szCs w:val="28"/>
        </w:rPr>
        <w:t xml:space="preserve">высший проходной приоритет </w:t>
      </w:r>
      <w:r w:rsidR="00AE6C67">
        <w:rPr>
          <w:sz w:val="28"/>
          <w:szCs w:val="28"/>
        </w:rPr>
        <w:t>–</w:t>
      </w:r>
      <w:r w:rsidRPr="00AE6C67">
        <w:rPr>
          <w:sz w:val="28"/>
          <w:szCs w:val="28"/>
        </w:rPr>
        <w:t xml:space="preserve"> наиболее высокий приоритет зачисления, по которому поступающий проходит по конкурсу, определяемый для поступающих, представивших согласие на зачисление. Высший проходной приоритет определяется на основании всех конкурсных списков, в которых поступающий проходит по конкурсу, и указывается в конкретном конкурсном списке.</w:t>
      </w:r>
    </w:p>
    <w:p w14:paraId="1892C571" w14:textId="58BCE90D" w:rsidR="001870BA" w:rsidRPr="00C067E4" w:rsidRDefault="00DD65DC" w:rsidP="00FE50A5">
      <w:pPr>
        <w:pStyle w:val="a4"/>
        <w:numPr>
          <w:ilvl w:val="0"/>
          <w:numId w:val="38"/>
        </w:numPr>
        <w:autoSpaceDE w:val="0"/>
        <w:autoSpaceDN w:val="0"/>
        <w:adjustRightInd w:val="0"/>
        <w:ind w:left="0" w:firstLine="709"/>
        <w:jc w:val="both"/>
        <w:rPr>
          <w:rFonts w:eastAsiaTheme="minorHAnsi"/>
          <w:sz w:val="28"/>
          <w:szCs w:val="28"/>
        </w:rPr>
      </w:pPr>
      <w:r w:rsidRPr="00C067E4">
        <w:rPr>
          <w:sz w:val="28"/>
          <w:szCs w:val="28"/>
        </w:rPr>
        <w:t xml:space="preserve">Поступающий подлежит зачислению на места в рамках контрольных цифр приема в соответствии с высшим проходным приоритетом, если он проходит по конкурсу в пределах установленного количества мест и в срок завершения представления согласия на зачисление в </w:t>
      </w:r>
      <w:r w:rsidR="00D33325">
        <w:rPr>
          <w:sz w:val="28"/>
          <w:szCs w:val="28"/>
        </w:rPr>
        <w:t>У</w:t>
      </w:r>
      <w:r w:rsidRPr="00C067E4">
        <w:rPr>
          <w:sz w:val="28"/>
          <w:szCs w:val="28"/>
        </w:rPr>
        <w:t>ниверситете имеется согласие на зачисление, при условии, что до дня издания приказа о зачислении включительно поступающий не отозвал согласие на зачисление.</w:t>
      </w:r>
      <w:r w:rsidR="00C067E4" w:rsidRPr="00C067E4">
        <w:rPr>
          <w:sz w:val="28"/>
          <w:szCs w:val="28"/>
        </w:rPr>
        <w:t xml:space="preserve"> В случае если поступающий, подавший согласие на зачисление, хочет подать согласие на зачисление в другую организацию, то ему необходимо отозвать поданное согласие на зачисление.</w:t>
      </w:r>
    </w:p>
    <w:p w14:paraId="51AD3506" w14:textId="1E110841" w:rsidR="001870BA" w:rsidRPr="008F5595" w:rsidRDefault="00DD65DC" w:rsidP="00FE50A5">
      <w:pPr>
        <w:numPr>
          <w:ilvl w:val="0"/>
          <w:numId w:val="38"/>
        </w:numPr>
        <w:ind w:left="0" w:firstLine="709"/>
        <w:rPr>
          <w:sz w:val="28"/>
          <w:szCs w:val="28"/>
        </w:rPr>
      </w:pPr>
      <w:r w:rsidRPr="00DD65DC">
        <w:rPr>
          <w:sz w:val="28"/>
          <w:szCs w:val="28"/>
        </w:rPr>
        <w:t xml:space="preserve">Поступающий подлежит зачислению на платные места, если он проходит по конкурсу в пределах установленного количества мест и в день завершения заключения договоров в </w:t>
      </w:r>
      <w:r w:rsidR="00D33325">
        <w:rPr>
          <w:sz w:val="28"/>
          <w:szCs w:val="28"/>
        </w:rPr>
        <w:t>У</w:t>
      </w:r>
      <w:r>
        <w:rPr>
          <w:sz w:val="28"/>
          <w:szCs w:val="28"/>
        </w:rPr>
        <w:t>ниверситете</w:t>
      </w:r>
      <w:r w:rsidRPr="00DD65DC">
        <w:rPr>
          <w:sz w:val="28"/>
          <w:szCs w:val="28"/>
        </w:rPr>
        <w:t xml:space="preserve"> имеется заключенный </w:t>
      </w:r>
      <w:r w:rsidRPr="00DD65DC">
        <w:rPr>
          <w:sz w:val="28"/>
          <w:szCs w:val="28"/>
        </w:rPr>
        <w:lastRenderedPageBreak/>
        <w:t>договор об образовании</w:t>
      </w:r>
      <w:r>
        <w:rPr>
          <w:sz w:val="28"/>
          <w:szCs w:val="28"/>
        </w:rPr>
        <w:t xml:space="preserve">. </w:t>
      </w:r>
      <w:r w:rsidRPr="00DD65DC">
        <w:rPr>
          <w:sz w:val="28"/>
          <w:szCs w:val="28"/>
        </w:rPr>
        <w:t xml:space="preserve">Поступающий на платные места зачисляется в соответствии с одним или несколькими приоритетами зачисления. </w:t>
      </w:r>
    </w:p>
    <w:p w14:paraId="7CD81120" w14:textId="1C786982" w:rsidR="00CF3B89" w:rsidRPr="003D6CEE" w:rsidRDefault="00DD65DC" w:rsidP="00FE50A5">
      <w:pPr>
        <w:numPr>
          <w:ilvl w:val="0"/>
          <w:numId w:val="38"/>
        </w:numPr>
        <w:ind w:left="0" w:firstLine="709"/>
        <w:rPr>
          <w:sz w:val="28"/>
          <w:szCs w:val="28"/>
        </w:rPr>
      </w:pPr>
      <w:r w:rsidRPr="00DD65DC">
        <w:rPr>
          <w:sz w:val="28"/>
          <w:szCs w:val="28"/>
        </w:rPr>
        <w:t>Зачисление на платные места осуществляется вне зависимости от зачисления на места в рамках контрольных цифр приема</w:t>
      </w:r>
      <w:r w:rsidR="00CF3B89" w:rsidRPr="003D6CEE">
        <w:rPr>
          <w:sz w:val="28"/>
          <w:szCs w:val="28"/>
        </w:rPr>
        <w:t>.</w:t>
      </w:r>
    </w:p>
    <w:bookmarkEnd w:id="7"/>
    <w:p w14:paraId="0815F2B0" w14:textId="77777777" w:rsidR="00CF3B89" w:rsidRPr="005575B9" w:rsidRDefault="00CF3B89" w:rsidP="00FE50A5">
      <w:pPr>
        <w:numPr>
          <w:ilvl w:val="0"/>
          <w:numId w:val="38"/>
        </w:numPr>
        <w:ind w:left="0" w:firstLine="709"/>
        <w:rPr>
          <w:sz w:val="28"/>
          <w:szCs w:val="28"/>
        </w:rPr>
      </w:pPr>
      <w:r w:rsidRPr="005575B9">
        <w:rPr>
          <w:sz w:val="28"/>
          <w:szCs w:val="28"/>
        </w:rPr>
        <w:t xml:space="preserve">Университет устанавливает следующие сроки зачисления по программам аспирантуры: </w:t>
      </w:r>
    </w:p>
    <w:p w14:paraId="4D0BF95E" w14:textId="042A7A90" w:rsidR="00CF3B89" w:rsidRPr="005575B9" w:rsidRDefault="00CF3B89" w:rsidP="006B1271">
      <w:pPr>
        <w:numPr>
          <w:ilvl w:val="0"/>
          <w:numId w:val="22"/>
        </w:numPr>
        <w:ind w:left="0" w:firstLine="709"/>
        <w:rPr>
          <w:sz w:val="28"/>
          <w:szCs w:val="28"/>
        </w:rPr>
      </w:pPr>
      <w:r w:rsidRPr="005575B9">
        <w:rPr>
          <w:sz w:val="28"/>
          <w:szCs w:val="28"/>
        </w:rPr>
        <w:t xml:space="preserve">на места в рамках контрольных цифр – </w:t>
      </w:r>
      <w:r w:rsidR="007E7DDA" w:rsidRPr="005575B9">
        <w:rPr>
          <w:b/>
          <w:sz w:val="28"/>
          <w:szCs w:val="28"/>
        </w:rPr>
        <w:t>30</w:t>
      </w:r>
      <w:r w:rsidRPr="005575B9">
        <w:rPr>
          <w:b/>
          <w:sz w:val="28"/>
          <w:szCs w:val="28"/>
        </w:rPr>
        <w:t xml:space="preserve"> сентября 202</w:t>
      </w:r>
      <w:r w:rsidR="009B3F8D" w:rsidRPr="005575B9">
        <w:rPr>
          <w:b/>
          <w:sz w:val="28"/>
          <w:szCs w:val="28"/>
        </w:rPr>
        <w:t>6</w:t>
      </w:r>
      <w:r w:rsidRPr="005575B9">
        <w:rPr>
          <w:b/>
          <w:sz w:val="28"/>
          <w:szCs w:val="28"/>
        </w:rPr>
        <w:t xml:space="preserve"> года</w:t>
      </w:r>
      <w:r w:rsidRPr="005575B9">
        <w:rPr>
          <w:sz w:val="28"/>
          <w:szCs w:val="28"/>
        </w:rPr>
        <w:t xml:space="preserve">; </w:t>
      </w:r>
    </w:p>
    <w:p w14:paraId="5F6A6429" w14:textId="349A6BCC" w:rsidR="00CF3B89" w:rsidRPr="005575B9" w:rsidRDefault="00CF3B89" w:rsidP="006B1271">
      <w:pPr>
        <w:numPr>
          <w:ilvl w:val="0"/>
          <w:numId w:val="22"/>
        </w:numPr>
        <w:ind w:left="0" w:firstLine="709"/>
        <w:rPr>
          <w:sz w:val="28"/>
          <w:szCs w:val="28"/>
        </w:rPr>
      </w:pPr>
      <w:r w:rsidRPr="005575B9">
        <w:rPr>
          <w:sz w:val="28"/>
          <w:szCs w:val="28"/>
        </w:rPr>
        <w:t>на места по договорам об оказании</w:t>
      </w:r>
      <w:r w:rsidR="001870BA" w:rsidRPr="005575B9">
        <w:rPr>
          <w:sz w:val="28"/>
          <w:szCs w:val="28"/>
        </w:rPr>
        <w:t xml:space="preserve"> платных образовательных услуг </w:t>
      </w:r>
      <w:r w:rsidRPr="005575B9">
        <w:rPr>
          <w:b/>
          <w:sz w:val="28"/>
          <w:szCs w:val="28"/>
        </w:rPr>
        <w:t xml:space="preserve">– </w:t>
      </w:r>
      <w:r w:rsidR="007E7DDA" w:rsidRPr="005575B9">
        <w:rPr>
          <w:b/>
          <w:sz w:val="28"/>
          <w:szCs w:val="28"/>
        </w:rPr>
        <w:t>30</w:t>
      </w:r>
      <w:r w:rsidRPr="005575B9">
        <w:rPr>
          <w:b/>
          <w:sz w:val="28"/>
          <w:szCs w:val="28"/>
        </w:rPr>
        <w:t xml:space="preserve"> сентября 202</w:t>
      </w:r>
      <w:r w:rsidR="009B3F8D" w:rsidRPr="005575B9">
        <w:rPr>
          <w:b/>
          <w:sz w:val="28"/>
          <w:szCs w:val="28"/>
        </w:rPr>
        <w:t>6</w:t>
      </w:r>
      <w:r w:rsidRPr="005575B9">
        <w:rPr>
          <w:b/>
          <w:sz w:val="28"/>
          <w:szCs w:val="28"/>
        </w:rPr>
        <w:t xml:space="preserve"> года</w:t>
      </w:r>
      <w:r w:rsidR="001870BA" w:rsidRPr="005575B9">
        <w:rPr>
          <w:b/>
          <w:sz w:val="28"/>
          <w:szCs w:val="28"/>
        </w:rPr>
        <w:t>.</w:t>
      </w:r>
    </w:p>
    <w:p w14:paraId="0F917102" w14:textId="77F6C0E0" w:rsidR="00526665" w:rsidRDefault="00CF3B89" w:rsidP="00FE50A5">
      <w:pPr>
        <w:pStyle w:val="a4"/>
        <w:numPr>
          <w:ilvl w:val="0"/>
          <w:numId w:val="38"/>
        </w:numPr>
        <w:ind w:left="0" w:firstLine="709"/>
        <w:jc w:val="both"/>
        <w:rPr>
          <w:sz w:val="28"/>
          <w:szCs w:val="28"/>
        </w:rPr>
      </w:pPr>
      <w:r w:rsidRPr="00E41E18">
        <w:rPr>
          <w:sz w:val="28"/>
          <w:szCs w:val="28"/>
        </w:rPr>
        <w:t xml:space="preserve">Университет возвращает документы лицам, не зачисленным на обучение. </w:t>
      </w:r>
      <w:r w:rsidR="00526665" w:rsidRPr="00E41E18">
        <w:rPr>
          <w:sz w:val="28"/>
          <w:szCs w:val="28"/>
        </w:rPr>
        <w:t>Зачисление оформляется приказом (приказами) Университета о зачислении.</w:t>
      </w:r>
    </w:p>
    <w:p w14:paraId="7AD6BF1B" w14:textId="02B4CE43" w:rsidR="00882616" w:rsidRPr="00882616" w:rsidRDefault="00882616" w:rsidP="00FE50A5">
      <w:pPr>
        <w:pStyle w:val="a4"/>
        <w:numPr>
          <w:ilvl w:val="0"/>
          <w:numId w:val="38"/>
        </w:numPr>
        <w:ind w:left="0" w:firstLine="709"/>
        <w:jc w:val="both"/>
        <w:rPr>
          <w:sz w:val="28"/>
          <w:szCs w:val="28"/>
        </w:rPr>
      </w:pPr>
      <w:r w:rsidRPr="00882616">
        <w:rPr>
          <w:sz w:val="28"/>
          <w:szCs w:val="28"/>
        </w:rPr>
        <w:t xml:space="preserve">Поступающий имеет право на любом этапе приема на обучение отозвать заявление о приеме на ЕПГУ либо путем подачи в Университет заявления об отзыве заявления о приеме (лично или через оператора почтовой связи) (далее </w:t>
      </w:r>
      <w:r>
        <w:rPr>
          <w:sz w:val="28"/>
          <w:szCs w:val="28"/>
        </w:rPr>
        <w:t>–</w:t>
      </w:r>
      <w:r w:rsidRPr="00882616">
        <w:rPr>
          <w:sz w:val="28"/>
          <w:szCs w:val="28"/>
        </w:rPr>
        <w:t xml:space="preserve"> отзыв заявления о приеме).</w:t>
      </w:r>
      <w:r>
        <w:rPr>
          <w:sz w:val="28"/>
          <w:szCs w:val="28"/>
        </w:rPr>
        <w:t xml:space="preserve"> </w:t>
      </w:r>
      <w:r w:rsidRPr="00882616">
        <w:rPr>
          <w:sz w:val="28"/>
          <w:szCs w:val="28"/>
        </w:rPr>
        <w:t>При отзыве заявления о приеме Униве</w:t>
      </w:r>
      <w:r>
        <w:rPr>
          <w:sz w:val="28"/>
          <w:szCs w:val="28"/>
        </w:rPr>
        <w:t>р</w:t>
      </w:r>
      <w:r w:rsidRPr="00882616">
        <w:rPr>
          <w:sz w:val="28"/>
          <w:szCs w:val="28"/>
        </w:rPr>
        <w:t>сите</w:t>
      </w:r>
      <w:r>
        <w:rPr>
          <w:sz w:val="28"/>
          <w:szCs w:val="28"/>
        </w:rPr>
        <w:t>т</w:t>
      </w:r>
      <w:r w:rsidRPr="00882616">
        <w:rPr>
          <w:sz w:val="28"/>
          <w:szCs w:val="28"/>
        </w:rPr>
        <w:t xml:space="preserve"> исключает поступающего из списков подавших заявление, из конкурсных списков и из числа зачисленных.</w:t>
      </w:r>
    </w:p>
    <w:p w14:paraId="1B6E6054" w14:textId="3291F44B" w:rsidR="00882616" w:rsidRPr="00882616" w:rsidRDefault="00882616" w:rsidP="00FE50A5">
      <w:pPr>
        <w:pStyle w:val="a4"/>
        <w:numPr>
          <w:ilvl w:val="0"/>
          <w:numId w:val="38"/>
        </w:numPr>
        <w:ind w:left="0" w:firstLine="709"/>
        <w:jc w:val="both"/>
        <w:rPr>
          <w:sz w:val="28"/>
          <w:szCs w:val="28"/>
        </w:rPr>
      </w:pPr>
      <w:bookmarkStart w:id="8" w:name="Par17"/>
      <w:bookmarkEnd w:id="8"/>
      <w:r w:rsidRPr="00882616">
        <w:rPr>
          <w:sz w:val="28"/>
          <w:szCs w:val="28"/>
        </w:rPr>
        <w:t xml:space="preserve"> Поступающий, зачисленный на обучение, имеет право отказаться от зачисления без отзыва согласия на зачисление. Отказ от зачисления осуществляется на ЕПГУ либо путем подачи в </w:t>
      </w:r>
      <w:r w:rsidR="00E658DD">
        <w:rPr>
          <w:sz w:val="28"/>
          <w:szCs w:val="28"/>
        </w:rPr>
        <w:t>Университет</w:t>
      </w:r>
      <w:r w:rsidRPr="00882616">
        <w:rPr>
          <w:sz w:val="28"/>
          <w:szCs w:val="28"/>
        </w:rPr>
        <w:t xml:space="preserve"> заявления об отказе от зачисления (лично или через оператора почтовой связи).</w:t>
      </w:r>
    </w:p>
    <w:p w14:paraId="7472312E" w14:textId="77777777" w:rsidR="00882616" w:rsidRPr="00882616" w:rsidRDefault="00882616" w:rsidP="00FE50A5">
      <w:pPr>
        <w:pStyle w:val="a4"/>
        <w:numPr>
          <w:ilvl w:val="0"/>
          <w:numId w:val="38"/>
        </w:numPr>
        <w:ind w:left="0" w:firstLine="709"/>
        <w:jc w:val="both"/>
        <w:rPr>
          <w:sz w:val="28"/>
          <w:szCs w:val="28"/>
        </w:rPr>
      </w:pPr>
      <w:r w:rsidRPr="00882616">
        <w:rPr>
          <w:sz w:val="28"/>
          <w:szCs w:val="28"/>
        </w:rPr>
        <w:t>При отказе от зачисления Университет исключает поступающего из числа зачисленных и вносит необходимые изменения в конкурсные списки.</w:t>
      </w:r>
    </w:p>
    <w:p w14:paraId="5BD5BA87" w14:textId="77777777" w:rsidR="00882616" w:rsidRPr="00882616" w:rsidRDefault="00882616" w:rsidP="00FE50A5">
      <w:pPr>
        <w:pStyle w:val="a4"/>
        <w:numPr>
          <w:ilvl w:val="0"/>
          <w:numId w:val="38"/>
        </w:numPr>
        <w:ind w:left="0" w:firstLine="709"/>
        <w:jc w:val="both"/>
        <w:rPr>
          <w:sz w:val="28"/>
          <w:szCs w:val="28"/>
        </w:rPr>
      </w:pPr>
      <w:r w:rsidRPr="00882616">
        <w:rPr>
          <w:sz w:val="28"/>
          <w:szCs w:val="28"/>
        </w:rPr>
        <w:t>В случае если поступающий, который зачислен на места в рамках контрольных цифр приема, хочет отозвать согласие на зачисление, ему необходимо отказаться от зачисления одновременно с отзывом согласия на зачисление.</w:t>
      </w:r>
    </w:p>
    <w:p w14:paraId="3161C0F5" w14:textId="305F9CB3" w:rsidR="00882616" w:rsidRPr="00882616" w:rsidRDefault="00882616" w:rsidP="00FE50A5">
      <w:pPr>
        <w:pStyle w:val="a4"/>
        <w:numPr>
          <w:ilvl w:val="0"/>
          <w:numId w:val="38"/>
        </w:numPr>
        <w:ind w:left="0" w:firstLine="709"/>
        <w:jc w:val="both"/>
        <w:rPr>
          <w:sz w:val="28"/>
          <w:szCs w:val="28"/>
        </w:rPr>
      </w:pPr>
      <w:r w:rsidRPr="00882616">
        <w:rPr>
          <w:sz w:val="28"/>
          <w:szCs w:val="28"/>
        </w:rPr>
        <w:t>До истечения срока приема на обучение на места в рамках контрольных цифр приема (включая дополнительный прием на обучение) по конкретным конкурсным группам Университет вносит изменения в конкурсные списки, списки подавших заявления, исключает поступающего из числа зачи</w:t>
      </w:r>
      <w:r w:rsidR="009517A4">
        <w:rPr>
          <w:sz w:val="28"/>
          <w:szCs w:val="28"/>
        </w:rPr>
        <w:t>сленных в соответствии с пунктами</w:t>
      </w:r>
      <w:r w:rsidR="00AF1FBF">
        <w:rPr>
          <w:sz w:val="28"/>
          <w:szCs w:val="28"/>
        </w:rPr>
        <w:t xml:space="preserve"> </w:t>
      </w:r>
      <w:r w:rsidR="00AF1FBF" w:rsidRPr="005575B9">
        <w:rPr>
          <w:sz w:val="28"/>
          <w:szCs w:val="28"/>
        </w:rPr>
        <w:t>89–93</w:t>
      </w:r>
      <w:r w:rsidRPr="005575B9">
        <w:rPr>
          <w:sz w:val="28"/>
          <w:szCs w:val="28"/>
        </w:rPr>
        <w:t xml:space="preserve"> нас</w:t>
      </w:r>
      <w:r w:rsidRPr="00882616">
        <w:rPr>
          <w:sz w:val="28"/>
          <w:szCs w:val="28"/>
        </w:rPr>
        <w:t>тоящих Правил:</w:t>
      </w:r>
    </w:p>
    <w:p w14:paraId="0E3450C5" w14:textId="5D339D07" w:rsidR="00882616" w:rsidRPr="00882616" w:rsidRDefault="00882616" w:rsidP="00882616">
      <w:pPr>
        <w:ind w:firstLine="0"/>
        <w:rPr>
          <w:sz w:val="28"/>
          <w:szCs w:val="28"/>
        </w:rPr>
      </w:pPr>
      <w:r w:rsidRPr="00882616">
        <w:rPr>
          <w:sz w:val="28"/>
          <w:szCs w:val="28"/>
        </w:rPr>
        <w:t>– в случае получения сведений с ЕПГУ или заявления,</w:t>
      </w:r>
      <w:r w:rsidR="008354FF">
        <w:rPr>
          <w:sz w:val="28"/>
          <w:szCs w:val="28"/>
        </w:rPr>
        <w:t xml:space="preserve"> представленного в Университет </w:t>
      </w:r>
      <w:r w:rsidRPr="00882616">
        <w:rPr>
          <w:sz w:val="28"/>
          <w:szCs w:val="28"/>
        </w:rPr>
        <w:t>лично поступающим, не менее чем за 2 часа до конца рабочего дня</w:t>
      </w:r>
      <w:r>
        <w:rPr>
          <w:sz w:val="28"/>
          <w:szCs w:val="28"/>
        </w:rPr>
        <w:t xml:space="preserve"> –</w:t>
      </w:r>
      <w:r w:rsidRPr="00882616">
        <w:rPr>
          <w:sz w:val="28"/>
          <w:szCs w:val="28"/>
        </w:rPr>
        <w:t xml:space="preserve"> в течение 2 часов после получения сведений с ЕПГУ или заявления;</w:t>
      </w:r>
    </w:p>
    <w:p w14:paraId="080B6046" w14:textId="4C7A198A" w:rsidR="00882616" w:rsidRPr="00882616" w:rsidRDefault="00882616" w:rsidP="00882616">
      <w:pPr>
        <w:ind w:firstLine="0"/>
        <w:rPr>
          <w:sz w:val="28"/>
          <w:szCs w:val="28"/>
        </w:rPr>
      </w:pPr>
      <w:r w:rsidRPr="00882616">
        <w:rPr>
          <w:sz w:val="28"/>
          <w:szCs w:val="28"/>
        </w:rPr>
        <w:t xml:space="preserve">– в случае получения сведений с ЕПГУ или заявления, представленного в Университет лично поступающим, менее чем за 2 часа до конца </w:t>
      </w:r>
      <w:r>
        <w:rPr>
          <w:sz w:val="28"/>
          <w:szCs w:val="28"/>
        </w:rPr>
        <w:t xml:space="preserve">рабочего дня – </w:t>
      </w:r>
      <w:r w:rsidRPr="00882616">
        <w:rPr>
          <w:sz w:val="28"/>
          <w:szCs w:val="28"/>
        </w:rPr>
        <w:t>в течение первых двух часов следующего рабочего дня;</w:t>
      </w:r>
    </w:p>
    <w:p w14:paraId="37791494" w14:textId="2B6DE97F" w:rsidR="00882616" w:rsidRPr="00882616" w:rsidRDefault="00882616" w:rsidP="00882616">
      <w:pPr>
        <w:ind w:firstLine="0"/>
        <w:rPr>
          <w:sz w:val="28"/>
          <w:szCs w:val="28"/>
        </w:rPr>
      </w:pPr>
      <w:r w:rsidRPr="00882616">
        <w:rPr>
          <w:sz w:val="28"/>
          <w:szCs w:val="28"/>
        </w:rPr>
        <w:t>– в случае получения заявления через оператора почтовой связи или посредством элек</w:t>
      </w:r>
      <w:r w:rsidR="00E658DD">
        <w:rPr>
          <w:sz w:val="28"/>
          <w:szCs w:val="28"/>
        </w:rPr>
        <w:t>тронной информационной системы Университета</w:t>
      </w:r>
      <w:r w:rsidRPr="00882616">
        <w:rPr>
          <w:sz w:val="28"/>
          <w:szCs w:val="28"/>
        </w:rPr>
        <w:t xml:space="preserve"> </w:t>
      </w:r>
      <w:r>
        <w:rPr>
          <w:sz w:val="28"/>
          <w:szCs w:val="28"/>
        </w:rPr>
        <w:t>–</w:t>
      </w:r>
      <w:r w:rsidRPr="00882616">
        <w:rPr>
          <w:sz w:val="28"/>
          <w:szCs w:val="28"/>
        </w:rPr>
        <w:t xml:space="preserve"> не позднее следующего рабочего дня.</w:t>
      </w:r>
    </w:p>
    <w:p w14:paraId="5A7F666C" w14:textId="0B95B962" w:rsidR="00882616" w:rsidRPr="00882616" w:rsidRDefault="00882616" w:rsidP="00FE50A5">
      <w:pPr>
        <w:pStyle w:val="a4"/>
        <w:numPr>
          <w:ilvl w:val="0"/>
          <w:numId w:val="38"/>
        </w:numPr>
        <w:ind w:left="0" w:firstLine="709"/>
        <w:jc w:val="both"/>
        <w:rPr>
          <w:sz w:val="28"/>
          <w:szCs w:val="28"/>
        </w:rPr>
      </w:pPr>
      <w:r w:rsidRPr="00882616">
        <w:rPr>
          <w:sz w:val="28"/>
          <w:szCs w:val="28"/>
        </w:rPr>
        <w:t xml:space="preserve">После завершения приема на обучение на места в рамках контрольных цифр приема (включая дополнительный прием на обучение) по конкретным конкурсным группам поданные документы в части их оригиналов </w:t>
      </w:r>
      <w:r w:rsidRPr="00882616">
        <w:rPr>
          <w:sz w:val="28"/>
          <w:szCs w:val="28"/>
        </w:rPr>
        <w:lastRenderedPageBreak/>
        <w:t>(при наличии) возвращаются поступающему в течение одного рабочего дня после дня поступ</w:t>
      </w:r>
      <w:r>
        <w:rPr>
          <w:sz w:val="28"/>
          <w:szCs w:val="28"/>
        </w:rPr>
        <w:t>ления в Университет</w:t>
      </w:r>
      <w:r w:rsidRPr="00882616">
        <w:rPr>
          <w:sz w:val="28"/>
          <w:szCs w:val="28"/>
        </w:rPr>
        <w:t xml:space="preserve"> заявления об отзыве заявления о приеме. В случае невозможности возврата указанных оригиналов они остаются на хранении в Университете.</w:t>
      </w:r>
    </w:p>
    <w:p w14:paraId="4DB2647C" w14:textId="77777777" w:rsidR="00C067E4" w:rsidRPr="00C067E4" w:rsidRDefault="00C067E4" w:rsidP="00FE50A5">
      <w:pPr>
        <w:pStyle w:val="a4"/>
        <w:numPr>
          <w:ilvl w:val="0"/>
          <w:numId w:val="38"/>
        </w:numPr>
        <w:ind w:left="0" w:firstLine="709"/>
        <w:jc w:val="both"/>
        <w:rPr>
          <w:sz w:val="28"/>
          <w:szCs w:val="28"/>
        </w:rPr>
      </w:pPr>
      <w:r w:rsidRPr="00C067E4">
        <w:rPr>
          <w:sz w:val="28"/>
          <w:szCs w:val="28"/>
        </w:rPr>
        <w:t>Зачисление оформляется приказом (приказами) Университет о зачислении. По решению Университета приказы о зачислении публикуются на официальном сайте с указанием уникального кода поступающего.</w:t>
      </w:r>
    </w:p>
    <w:p w14:paraId="4FC5C67B" w14:textId="01E8E712" w:rsidR="00C067E4" w:rsidRDefault="00C067E4" w:rsidP="00FE50A5">
      <w:pPr>
        <w:pStyle w:val="a4"/>
        <w:numPr>
          <w:ilvl w:val="0"/>
          <w:numId w:val="38"/>
        </w:numPr>
        <w:ind w:left="0" w:firstLine="709"/>
        <w:jc w:val="both"/>
        <w:rPr>
          <w:sz w:val="28"/>
          <w:szCs w:val="28"/>
        </w:rPr>
      </w:pPr>
      <w:r w:rsidRPr="00C067E4">
        <w:rPr>
          <w:sz w:val="28"/>
          <w:szCs w:val="28"/>
        </w:rPr>
        <w:t>По результатам зачисления Университет формирует сведения о зачислении по каждому конкурсу с указанием уникального кода поступающего, суммы конкурсных баллов, количества баллов за вступительные испытания и за индивидуальные достижения. Указанные сведения размещаются на официальном сайте в день издания приказов о зачислении и должны быть доступны пользователям официального сайта в течение 6 месяцев со дня их издания.</w:t>
      </w:r>
    </w:p>
    <w:p w14:paraId="00CF45AE" w14:textId="77777777" w:rsidR="003F7CCF" w:rsidRDefault="00AE6C67" w:rsidP="00FE50A5">
      <w:pPr>
        <w:pStyle w:val="a4"/>
        <w:numPr>
          <w:ilvl w:val="0"/>
          <w:numId w:val="38"/>
        </w:numPr>
        <w:ind w:left="0" w:firstLine="709"/>
        <w:jc w:val="both"/>
        <w:rPr>
          <w:sz w:val="28"/>
          <w:szCs w:val="28"/>
        </w:rPr>
      </w:pPr>
      <w:r w:rsidRPr="00AE6C67">
        <w:rPr>
          <w:sz w:val="28"/>
          <w:szCs w:val="28"/>
        </w:rPr>
        <w:t>Зачисление на места в рамках контрольных цифр приема проводится в 2 этапа: основной этап зачисления и дополнительный этап зачисления.</w:t>
      </w:r>
      <w:r w:rsidR="003F7CCF">
        <w:rPr>
          <w:sz w:val="28"/>
          <w:szCs w:val="28"/>
        </w:rPr>
        <w:t xml:space="preserve"> </w:t>
      </w:r>
      <w:r w:rsidRPr="003F7CCF">
        <w:rPr>
          <w:sz w:val="28"/>
          <w:szCs w:val="28"/>
        </w:rPr>
        <w:t>На каждом этапе зачисления Университет определяет основной высший приоритет и высший проходной приоритет.</w:t>
      </w:r>
    </w:p>
    <w:p w14:paraId="100B24EC" w14:textId="3651F275" w:rsidR="00AE6C67" w:rsidRPr="003F7CCF" w:rsidRDefault="00AE6C67" w:rsidP="00FE50A5">
      <w:pPr>
        <w:pStyle w:val="a4"/>
        <w:numPr>
          <w:ilvl w:val="0"/>
          <w:numId w:val="38"/>
        </w:numPr>
        <w:ind w:left="0" w:firstLine="709"/>
        <w:jc w:val="both"/>
        <w:rPr>
          <w:sz w:val="28"/>
          <w:szCs w:val="28"/>
        </w:rPr>
      </w:pPr>
      <w:r w:rsidRPr="003F7CCF">
        <w:rPr>
          <w:sz w:val="28"/>
          <w:szCs w:val="28"/>
        </w:rPr>
        <w:t>На основном этапе зачисления:</w:t>
      </w:r>
    </w:p>
    <w:p w14:paraId="16943805" w14:textId="77777777" w:rsidR="00AE6C67" w:rsidRPr="00AE6C67" w:rsidRDefault="00AE6C67" w:rsidP="00AE6C67">
      <w:pPr>
        <w:rPr>
          <w:sz w:val="28"/>
          <w:szCs w:val="28"/>
        </w:rPr>
      </w:pPr>
      <w:r w:rsidRPr="00AE6C67">
        <w:rPr>
          <w:sz w:val="28"/>
          <w:szCs w:val="28"/>
        </w:rPr>
        <w:t>1) проводится зачисление:</w:t>
      </w:r>
    </w:p>
    <w:p w14:paraId="4F35D9D4" w14:textId="0EC91FF0" w:rsidR="00AE6C67" w:rsidRPr="00AE6C67" w:rsidRDefault="00AE6C67" w:rsidP="00AE6C67">
      <w:pPr>
        <w:rPr>
          <w:sz w:val="28"/>
          <w:szCs w:val="28"/>
        </w:rPr>
      </w:pPr>
      <w:r w:rsidRPr="00AE6C67">
        <w:rPr>
          <w:sz w:val="28"/>
          <w:szCs w:val="28"/>
        </w:rPr>
        <w:t>– на места в пределах целевой квоты;</w:t>
      </w:r>
    </w:p>
    <w:p w14:paraId="5FF274D4" w14:textId="77777777" w:rsidR="00AE6C67" w:rsidRPr="00AE6C67" w:rsidRDefault="00AE6C67" w:rsidP="00AE6C67">
      <w:pPr>
        <w:rPr>
          <w:sz w:val="28"/>
          <w:szCs w:val="28"/>
        </w:rPr>
      </w:pPr>
      <w:r w:rsidRPr="00AE6C67">
        <w:rPr>
          <w:sz w:val="28"/>
          <w:szCs w:val="28"/>
        </w:rPr>
        <w:t>– на основные бюджетные места;</w:t>
      </w:r>
    </w:p>
    <w:p w14:paraId="7378C88C" w14:textId="77777777" w:rsidR="00AE6C67" w:rsidRPr="00AE6C67" w:rsidRDefault="00AE6C67" w:rsidP="00AE6C67">
      <w:pPr>
        <w:rPr>
          <w:sz w:val="28"/>
          <w:szCs w:val="28"/>
        </w:rPr>
      </w:pPr>
      <w:r w:rsidRPr="00AE6C67">
        <w:rPr>
          <w:sz w:val="28"/>
          <w:szCs w:val="28"/>
        </w:rPr>
        <w:t>2) в случае если высший проходной приоритет является приоритетом целевой квоты, поступающий зачисляется на места в пределах целевой квоты;</w:t>
      </w:r>
    </w:p>
    <w:p w14:paraId="7BB29366" w14:textId="77777777" w:rsidR="00AE6C67" w:rsidRPr="00AE6C67" w:rsidRDefault="00AE6C67" w:rsidP="00AE6C67">
      <w:pPr>
        <w:rPr>
          <w:sz w:val="28"/>
          <w:szCs w:val="28"/>
        </w:rPr>
      </w:pPr>
      <w:r w:rsidRPr="00AE6C67">
        <w:rPr>
          <w:sz w:val="28"/>
          <w:szCs w:val="28"/>
        </w:rPr>
        <w:t>3) в случае если высший проходной приоритет является приоритетом основных бюджетных мест, поступающий зачисляется на основные бюджетные места.</w:t>
      </w:r>
    </w:p>
    <w:p w14:paraId="0CCDA9AB" w14:textId="1FC96B24" w:rsidR="00AE6C67" w:rsidRPr="00AE6C67" w:rsidRDefault="00AE6C67" w:rsidP="00FE50A5">
      <w:pPr>
        <w:pStyle w:val="a4"/>
        <w:numPr>
          <w:ilvl w:val="0"/>
          <w:numId w:val="38"/>
        </w:numPr>
        <w:ind w:left="0" w:firstLine="709"/>
        <w:jc w:val="both"/>
        <w:rPr>
          <w:sz w:val="28"/>
          <w:szCs w:val="28"/>
        </w:rPr>
      </w:pPr>
      <w:r w:rsidRPr="00AE6C67">
        <w:rPr>
          <w:sz w:val="28"/>
          <w:szCs w:val="28"/>
        </w:rPr>
        <w:t>На дополнительном этапе зачисления проводится зачисление на незаполненные основные бюджетные места в соответствии с приоритетом основных бюджетных мест.</w:t>
      </w:r>
    </w:p>
    <w:p w14:paraId="48F2B11B" w14:textId="77777777" w:rsidR="00AE6C67" w:rsidRPr="00AE6C67" w:rsidRDefault="00AE6C67" w:rsidP="00FE50A5">
      <w:pPr>
        <w:pStyle w:val="a4"/>
        <w:numPr>
          <w:ilvl w:val="0"/>
          <w:numId w:val="38"/>
        </w:numPr>
        <w:ind w:left="0" w:firstLine="709"/>
        <w:jc w:val="both"/>
        <w:rPr>
          <w:sz w:val="28"/>
          <w:szCs w:val="28"/>
        </w:rPr>
      </w:pPr>
      <w:r w:rsidRPr="00AE6C67">
        <w:rPr>
          <w:sz w:val="28"/>
          <w:szCs w:val="28"/>
        </w:rPr>
        <w:t>Места в пределах целевой квоты, которые являются незаполненными, добавляются к основным бюджетным местам.</w:t>
      </w:r>
    </w:p>
    <w:p w14:paraId="21812430" w14:textId="32A36AE1" w:rsidR="00AE6C67" w:rsidRPr="00AE6C67" w:rsidRDefault="00AE6C67" w:rsidP="00FE50A5">
      <w:pPr>
        <w:pStyle w:val="a4"/>
        <w:numPr>
          <w:ilvl w:val="0"/>
          <w:numId w:val="38"/>
        </w:numPr>
        <w:ind w:left="0" w:firstLine="709"/>
        <w:jc w:val="both"/>
        <w:rPr>
          <w:sz w:val="28"/>
          <w:szCs w:val="28"/>
        </w:rPr>
      </w:pPr>
      <w:r w:rsidRPr="00AE6C67">
        <w:rPr>
          <w:sz w:val="28"/>
          <w:szCs w:val="28"/>
        </w:rPr>
        <w:t xml:space="preserve"> В случае если поступающий, зачисленный на основном этапе зачисления, хочет участвовать в дополнительном этапе зачисления, он отказывается от зачисления, проведенного на основном этапе зачисления. Лица, которые зачислены на основном этапе зачисления и отказались от зачисления до срока завершения представления согласия на зачисление на дополнительном этапе зачисления, рассматриваются при проведении зачисления на дополнительном этапе зачисления. Лица, которые зачислены на основном этапе зачисления и не отказались от зачисления до срока завершения представления согласия на зачисление на дополнительном этапе зачисления, не подлежат зачислению на дополнительном этапе зачисления.</w:t>
      </w:r>
    </w:p>
    <w:p w14:paraId="5EF54F84" w14:textId="4D5185B4" w:rsidR="00AE6C67" w:rsidRPr="00C067E4" w:rsidRDefault="00AE6C67" w:rsidP="00FE50A5">
      <w:pPr>
        <w:pStyle w:val="a4"/>
        <w:numPr>
          <w:ilvl w:val="0"/>
          <w:numId w:val="38"/>
        </w:numPr>
        <w:ind w:left="0" w:firstLine="709"/>
        <w:jc w:val="both"/>
        <w:rPr>
          <w:sz w:val="28"/>
          <w:szCs w:val="28"/>
        </w:rPr>
      </w:pPr>
      <w:r w:rsidRPr="00AE6C67">
        <w:rPr>
          <w:sz w:val="28"/>
          <w:szCs w:val="28"/>
        </w:rPr>
        <w:t xml:space="preserve">В случае если поступающий, зачисленный на основном этапе зачисления, хочет участвовать в дополнительном этапе зачисления в иную организацию, он до срока завершения представления согласия на зачисление </w:t>
      </w:r>
      <w:r w:rsidRPr="00AE6C67">
        <w:rPr>
          <w:sz w:val="28"/>
          <w:szCs w:val="28"/>
        </w:rPr>
        <w:lastRenderedPageBreak/>
        <w:t>на дополнительном этапе зачисления отказывается от зачисления, проведенного на основном этапе зачисления, и отзывает согласие на зачисление.</w:t>
      </w:r>
    </w:p>
    <w:p w14:paraId="59A913B8" w14:textId="7C8D02DA" w:rsidR="00CF3B89" w:rsidRPr="00C067E4" w:rsidRDefault="00CF3B89" w:rsidP="00C067E4">
      <w:pPr>
        <w:ind w:firstLine="0"/>
        <w:rPr>
          <w:sz w:val="28"/>
          <w:szCs w:val="28"/>
        </w:rPr>
      </w:pPr>
    </w:p>
    <w:p w14:paraId="46666A50" w14:textId="77777777" w:rsidR="00CF3B89" w:rsidRPr="00C237B6" w:rsidRDefault="00CF3B89" w:rsidP="00807522">
      <w:pPr>
        <w:ind w:firstLine="709"/>
        <w:rPr>
          <w:sz w:val="28"/>
          <w:szCs w:val="28"/>
        </w:rPr>
      </w:pPr>
    </w:p>
    <w:p w14:paraId="62094B30" w14:textId="77777777" w:rsidR="00CF3B89" w:rsidRPr="00234886" w:rsidRDefault="00CF3B89" w:rsidP="00CF3B89">
      <w:pPr>
        <w:pStyle w:val="2"/>
        <w:rPr>
          <w:color w:val="auto"/>
          <w:kern w:val="30"/>
        </w:rPr>
      </w:pPr>
      <w:r w:rsidRPr="00234886">
        <w:rPr>
          <w:color w:val="auto"/>
          <w:kern w:val="30"/>
          <w:lang w:val="en-US"/>
        </w:rPr>
        <w:t>IX</w:t>
      </w:r>
      <w:r w:rsidRPr="00234886">
        <w:rPr>
          <w:color w:val="auto"/>
          <w:kern w:val="30"/>
        </w:rPr>
        <w:t xml:space="preserve">. Особенности организации приема на целевое обучение </w:t>
      </w:r>
    </w:p>
    <w:p w14:paraId="37A89C82" w14:textId="7066CF37" w:rsidR="00195E98" w:rsidRPr="00195E98" w:rsidRDefault="00195E98" w:rsidP="00FE50A5">
      <w:pPr>
        <w:pStyle w:val="a4"/>
        <w:numPr>
          <w:ilvl w:val="0"/>
          <w:numId w:val="38"/>
        </w:numPr>
        <w:ind w:left="0" w:firstLine="709"/>
        <w:jc w:val="both"/>
        <w:rPr>
          <w:sz w:val="28"/>
          <w:szCs w:val="28"/>
        </w:rPr>
      </w:pPr>
      <w:r w:rsidRPr="00195E98">
        <w:rPr>
          <w:sz w:val="28"/>
          <w:szCs w:val="28"/>
        </w:rPr>
        <w:t>Прием на обучение на места в пределах целевой квоты осуществляется в соответствии с</w:t>
      </w:r>
      <w:r>
        <w:rPr>
          <w:sz w:val="28"/>
          <w:szCs w:val="28"/>
        </w:rPr>
        <w:t xml:space="preserve"> </w:t>
      </w:r>
      <w:r w:rsidRPr="00195E98">
        <w:rPr>
          <w:sz w:val="28"/>
          <w:szCs w:val="28"/>
        </w:rPr>
        <w:t>положением</w:t>
      </w:r>
      <w:r>
        <w:rPr>
          <w:sz w:val="28"/>
          <w:szCs w:val="28"/>
        </w:rPr>
        <w:t xml:space="preserve"> </w:t>
      </w:r>
      <w:r w:rsidRPr="00195E98">
        <w:rPr>
          <w:sz w:val="28"/>
          <w:szCs w:val="28"/>
        </w:rPr>
        <w:t>о целевом обучении и типовой</w:t>
      </w:r>
      <w:r>
        <w:rPr>
          <w:sz w:val="28"/>
          <w:szCs w:val="28"/>
        </w:rPr>
        <w:t xml:space="preserve"> </w:t>
      </w:r>
      <w:r w:rsidRPr="00195E98">
        <w:rPr>
          <w:sz w:val="28"/>
          <w:szCs w:val="28"/>
        </w:rPr>
        <w:t>формой</w:t>
      </w:r>
      <w:r>
        <w:rPr>
          <w:sz w:val="28"/>
          <w:szCs w:val="28"/>
        </w:rPr>
        <w:t xml:space="preserve"> </w:t>
      </w:r>
      <w:r w:rsidRPr="00195E98">
        <w:rPr>
          <w:sz w:val="28"/>
          <w:szCs w:val="28"/>
        </w:rPr>
        <w:t>договора о целевом обучении, утвержденными Постановление</w:t>
      </w:r>
      <w:r>
        <w:rPr>
          <w:sz w:val="28"/>
          <w:szCs w:val="28"/>
        </w:rPr>
        <w:t xml:space="preserve">м </w:t>
      </w:r>
      <w:r w:rsidRPr="00195E98">
        <w:rPr>
          <w:sz w:val="28"/>
          <w:szCs w:val="28"/>
        </w:rPr>
        <w:t xml:space="preserve">Правительства Российской Федерации от 27 апреля 2024 г. </w:t>
      </w:r>
      <w:r>
        <w:rPr>
          <w:sz w:val="28"/>
          <w:szCs w:val="28"/>
        </w:rPr>
        <w:t>№</w:t>
      </w:r>
      <w:r w:rsidRPr="00195E98">
        <w:rPr>
          <w:sz w:val="28"/>
          <w:szCs w:val="28"/>
        </w:rPr>
        <w:t xml:space="preserve"> 555 </w:t>
      </w:r>
      <w:r>
        <w:rPr>
          <w:sz w:val="28"/>
          <w:szCs w:val="28"/>
        </w:rPr>
        <w:t>«</w:t>
      </w:r>
      <w:r w:rsidRPr="00195E98">
        <w:rPr>
          <w:sz w:val="28"/>
          <w:szCs w:val="28"/>
        </w:rPr>
        <w:t>О целевом обучении по образовательным программам среднего профессионального и высшего образования</w:t>
      </w:r>
      <w:r>
        <w:rPr>
          <w:sz w:val="28"/>
          <w:szCs w:val="28"/>
        </w:rPr>
        <w:t>»</w:t>
      </w:r>
      <w:r w:rsidRPr="00195E98">
        <w:rPr>
          <w:sz w:val="28"/>
          <w:szCs w:val="28"/>
        </w:rPr>
        <w:t>.</w:t>
      </w:r>
    </w:p>
    <w:p w14:paraId="52CD13F0" w14:textId="7827A6EC" w:rsidR="00195E98" w:rsidRPr="00195E98" w:rsidRDefault="002B5064" w:rsidP="00FE50A5">
      <w:pPr>
        <w:pStyle w:val="a4"/>
        <w:numPr>
          <w:ilvl w:val="0"/>
          <w:numId w:val="38"/>
        </w:numPr>
        <w:ind w:left="0" w:firstLine="851"/>
        <w:jc w:val="both"/>
        <w:rPr>
          <w:sz w:val="28"/>
          <w:szCs w:val="28"/>
        </w:rPr>
      </w:pPr>
      <w:r w:rsidRPr="002B5064">
        <w:rPr>
          <w:sz w:val="28"/>
          <w:szCs w:val="28"/>
        </w:rPr>
        <w:t>Университет</w:t>
      </w:r>
      <w:r w:rsidR="00195E98" w:rsidRPr="002B5064">
        <w:rPr>
          <w:sz w:val="28"/>
          <w:szCs w:val="28"/>
        </w:rPr>
        <w:t xml:space="preserve"> проводит прием на обучение на места в пределах целевой квоты на основании заявок на заключение договора о целевом обучении, поданных поступающими в соответствии с предложениями о заключении договоров о целевом обучении, сформированными федеральными государственными органами, органами государственной власти субъектов Российской Федерации, органами местного самоуправления, юридическими лицами, указанными в</w:t>
      </w:r>
      <w:r w:rsidRPr="002B5064">
        <w:rPr>
          <w:sz w:val="28"/>
          <w:szCs w:val="28"/>
        </w:rPr>
        <w:t xml:space="preserve"> </w:t>
      </w:r>
      <w:r w:rsidR="00195E98" w:rsidRPr="002B5064">
        <w:rPr>
          <w:sz w:val="28"/>
          <w:szCs w:val="28"/>
        </w:rPr>
        <w:t>части 1 статьи 71.1</w:t>
      </w:r>
      <w:r w:rsidRPr="002B5064">
        <w:rPr>
          <w:sz w:val="28"/>
          <w:szCs w:val="28"/>
        </w:rPr>
        <w:t xml:space="preserve"> </w:t>
      </w:r>
      <w:r w:rsidR="00195E98" w:rsidRPr="002B5064">
        <w:rPr>
          <w:sz w:val="28"/>
          <w:szCs w:val="28"/>
        </w:rPr>
        <w:t xml:space="preserve">Федерального закона </w:t>
      </w:r>
      <w:r w:rsidRPr="002B5064">
        <w:rPr>
          <w:sz w:val="28"/>
          <w:szCs w:val="28"/>
        </w:rPr>
        <w:t>№</w:t>
      </w:r>
      <w:r w:rsidR="00195E98" w:rsidRPr="002B5064">
        <w:rPr>
          <w:sz w:val="28"/>
          <w:szCs w:val="28"/>
        </w:rPr>
        <w:t xml:space="preserve"> 273-ФЗ</w:t>
      </w:r>
      <w:r w:rsidR="00506C69">
        <w:rPr>
          <w:sz w:val="28"/>
          <w:szCs w:val="28"/>
        </w:rPr>
        <w:t xml:space="preserve"> «Об образовании в Российской Федерации»</w:t>
      </w:r>
      <w:r w:rsidR="00195E98" w:rsidRPr="002B5064">
        <w:rPr>
          <w:sz w:val="28"/>
          <w:szCs w:val="28"/>
        </w:rPr>
        <w:t xml:space="preserve"> (далее соответственно </w:t>
      </w:r>
      <w:r w:rsidRPr="002B5064">
        <w:rPr>
          <w:sz w:val="28"/>
          <w:szCs w:val="28"/>
        </w:rPr>
        <w:t>–</w:t>
      </w:r>
      <w:r w:rsidR="00195E98" w:rsidRPr="002B5064">
        <w:rPr>
          <w:sz w:val="28"/>
          <w:szCs w:val="28"/>
        </w:rPr>
        <w:t xml:space="preserve"> заявки, предложения, заказчики), и размещенными на Единой цифровой платформе в сфере занятости и трудовых отношений </w:t>
      </w:r>
      <w:r w:rsidRPr="002B5064">
        <w:rPr>
          <w:sz w:val="28"/>
          <w:szCs w:val="28"/>
        </w:rPr>
        <w:t>«</w:t>
      </w:r>
      <w:r w:rsidR="00195E98" w:rsidRPr="002B5064">
        <w:rPr>
          <w:sz w:val="28"/>
          <w:szCs w:val="28"/>
        </w:rPr>
        <w:t>Работа в России</w:t>
      </w:r>
      <w:r w:rsidRPr="002B5064">
        <w:rPr>
          <w:sz w:val="28"/>
          <w:szCs w:val="28"/>
        </w:rPr>
        <w:t xml:space="preserve">» </w:t>
      </w:r>
      <w:r w:rsidR="00195E98" w:rsidRPr="002B5064">
        <w:rPr>
          <w:sz w:val="28"/>
          <w:szCs w:val="28"/>
        </w:rPr>
        <w:t xml:space="preserve">(далее </w:t>
      </w:r>
      <w:r w:rsidRPr="002B5064">
        <w:rPr>
          <w:sz w:val="28"/>
          <w:szCs w:val="28"/>
        </w:rPr>
        <w:t>–</w:t>
      </w:r>
      <w:r w:rsidR="00195E98" w:rsidRPr="002B5064">
        <w:rPr>
          <w:sz w:val="28"/>
          <w:szCs w:val="28"/>
        </w:rPr>
        <w:t xml:space="preserve"> цифровая платформа </w:t>
      </w:r>
      <w:r w:rsidRPr="002B5064">
        <w:rPr>
          <w:sz w:val="28"/>
          <w:szCs w:val="28"/>
        </w:rPr>
        <w:t>«</w:t>
      </w:r>
      <w:r w:rsidR="00195E98" w:rsidRPr="002B5064">
        <w:rPr>
          <w:sz w:val="28"/>
          <w:szCs w:val="28"/>
        </w:rPr>
        <w:t>Работа в России</w:t>
      </w:r>
      <w:r w:rsidRPr="002B5064">
        <w:rPr>
          <w:sz w:val="28"/>
          <w:szCs w:val="28"/>
        </w:rPr>
        <w:t>»</w:t>
      </w:r>
      <w:r w:rsidR="00195E98" w:rsidRPr="002B5064">
        <w:rPr>
          <w:sz w:val="28"/>
          <w:szCs w:val="28"/>
        </w:rPr>
        <w:t xml:space="preserve">) или представленными заказчиками в </w:t>
      </w:r>
      <w:r w:rsidR="00E658DD">
        <w:rPr>
          <w:sz w:val="28"/>
          <w:szCs w:val="28"/>
        </w:rPr>
        <w:t>Университет</w:t>
      </w:r>
      <w:r w:rsidR="00195E98" w:rsidRPr="002B5064">
        <w:rPr>
          <w:sz w:val="28"/>
          <w:szCs w:val="28"/>
        </w:rPr>
        <w:t xml:space="preserve"> (в случае неразмещения предложений на цифровой платформе </w:t>
      </w:r>
      <w:r w:rsidRPr="002B5064">
        <w:rPr>
          <w:sz w:val="28"/>
          <w:szCs w:val="28"/>
        </w:rPr>
        <w:t>«</w:t>
      </w:r>
      <w:r w:rsidR="00195E98" w:rsidRPr="002B5064">
        <w:rPr>
          <w:sz w:val="28"/>
          <w:szCs w:val="28"/>
        </w:rPr>
        <w:t>Работа в России</w:t>
      </w:r>
      <w:r w:rsidRPr="002B5064">
        <w:rPr>
          <w:sz w:val="28"/>
          <w:szCs w:val="28"/>
        </w:rPr>
        <w:t>»</w:t>
      </w:r>
      <w:r w:rsidR="00195E98" w:rsidRPr="002B5064">
        <w:rPr>
          <w:sz w:val="28"/>
          <w:szCs w:val="28"/>
        </w:rPr>
        <w:t>).</w:t>
      </w:r>
    </w:p>
    <w:p w14:paraId="50DDC198" w14:textId="243BB60E" w:rsidR="00195E98" w:rsidRPr="00195E98" w:rsidRDefault="002B5064" w:rsidP="00195E98">
      <w:pPr>
        <w:ind w:firstLine="851"/>
        <w:rPr>
          <w:rFonts w:eastAsia="Calibri"/>
          <w:color w:val="auto"/>
          <w:sz w:val="28"/>
          <w:szCs w:val="28"/>
          <w:lang w:eastAsia="en-US"/>
        </w:rPr>
      </w:pPr>
      <w:r>
        <w:rPr>
          <w:rFonts w:eastAsia="Calibri"/>
          <w:color w:val="auto"/>
          <w:sz w:val="28"/>
          <w:szCs w:val="28"/>
          <w:lang w:eastAsia="en-US"/>
        </w:rPr>
        <w:t>Университет</w:t>
      </w:r>
      <w:r w:rsidR="00195E98" w:rsidRPr="00195E98">
        <w:rPr>
          <w:rFonts w:eastAsia="Calibri"/>
          <w:color w:val="auto"/>
          <w:sz w:val="28"/>
          <w:szCs w:val="28"/>
          <w:lang w:eastAsia="en-US"/>
        </w:rPr>
        <w:t xml:space="preserve"> присваивает заказчикам, представившим предложения (в случае неразмещения предложений на цифровой платформе </w:t>
      </w:r>
      <w:r>
        <w:rPr>
          <w:rFonts w:eastAsia="Calibri"/>
          <w:color w:val="auto"/>
          <w:sz w:val="28"/>
          <w:szCs w:val="28"/>
          <w:lang w:eastAsia="en-US"/>
        </w:rPr>
        <w:t>«</w:t>
      </w:r>
      <w:r w:rsidR="00195E98" w:rsidRPr="00195E98">
        <w:rPr>
          <w:rFonts w:eastAsia="Calibri"/>
          <w:color w:val="auto"/>
          <w:sz w:val="28"/>
          <w:szCs w:val="28"/>
          <w:lang w:eastAsia="en-US"/>
        </w:rPr>
        <w:t>Работа в России</w:t>
      </w:r>
      <w:r>
        <w:rPr>
          <w:rFonts w:eastAsia="Calibri"/>
          <w:color w:val="auto"/>
          <w:sz w:val="28"/>
          <w:szCs w:val="28"/>
          <w:lang w:eastAsia="en-US"/>
        </w:rPr>
        <w:t>»</w:t>
      </w:r>
      <w:r w:rsidR="00195E98" w:rsidRPr="00195E98">
        <w:rPr>
          <w:rFonts w:eastAsia="Calibri"/>
          <w:color w:val="auto"/>
          <w:sz w:val="28"/>
          <w:szCs w:val="28"/>
          <w:lang w:eastAsia="en-US"/>
        </w:rPr>
        <w:t>), уникальные идентификационные номера.</w:t>
      </w:r>
    </w:p>
    <w:p w14:paraId="6658CEFD" w14:textId="4FC9DFAF" w:rsidR="00195E98" w:rsidRPr="002B5064" w:rsidRDefault="00195E98" w:rsidP="00FE50A5">
      <w:pPr>
        <w:pStyle w:val="a4"/>
        <w:numPr>
          <w:ilvl w:val="0"/>
          <w:numId w:val="38"/>
        </w:numPr>
        <w:ind w:left="0" w:firstLine="567"/>
        <w:rPr>
          <w:sz w:val="28"/>
          <w:szCs w:val="28"/>
        </w:rPr>
      </w:pPr>
      <w:r w:rsidRPr="002B5064">
        <w:rPr>
          <w:sz w:val="28"/>
          <w:szCs w:val="28"/>
        </w:rPr>
        <w:t>При приеме на обучение на места в пределах целевой квоты:</w:t>
      </w:r>
    </w:p>
    <w:p w14:paraId="7809B9E4" w14:textId="77777777" w:rsidR="00195E98" w:rsidRPr="00195E98" w:rsidRDefault="00195E98" w:rsidP="00195E98">
      <w:pPr>
        <w:ind w:firstLine="851"/>
        <w:rPr>
          <w:rFonts w:eastAsia="Calibri"/>
          <w:color w:val="auto"/>
          <w:sz w:val="28"/>
          <w:szCs w:val="28"/>
          <w:lang w:eastAsia="en-US"/>
        </w:rPr>
      </w:pPr>
      <w:r w:rsidRPr="00195E98">
        <w:rPr>
          <w:rFonts w:eastAsia="Calibri"/>
          <w:color w:val="auto"/>
          <w:sz w:val="28"/>
          <w:szCs w:val="28"/>
          <w:lang w:eastAsia="en-US"/>
        </w:rPr>
        <w:t>1) поступающий подает заявление о приеме в соответствии с предложением;</w:t>
      </w:r>
    </w:p>
    <w:p w14:paraId="282D54F1" w14:textId="77777777" w:rsidR="00195E98" w:rsidRPr="00195E98" w:rsidRDefault="00195E98" w:rsidP="00195E98">
      <w:pPr>
        <w:ind w:firstLine="851"/>
        <w:rPr>
          <w:rFonts w:eastAsia="Calibri"/>
          <w:color w:val="auto"/>
          <w:sz w:val="28"/>
          <w:szCs w:val="28"/>
          <w:lang w:eastAsia="en-US"/>
        </w:rPr>
      </w:pPr>
      <w:r w:rsidRPr="00195E98">
        <w:rPr>
          <w:rFonts w:eastAsia="Calibri"/>
          <w:color w:val="auto"/>
          <w:sz w:val="28"/>
          <w:szCs w:val="28"/>
          <w:lang w:eastAsia="en-US"/>
        </w:rPr>
        <w:t>2) поступающий указывает в заявлении о приеме:</w:t>
      </w:r>
    </w:p>
    <w:p w14:paraId="6E2077CA" w14:textId="3BAB4938" w:rsidR="00195E98" w:rsidRPr="00195E98" w:rsidRDefault="00195E98" w:rsidP="00195E98">
      <w:pPr>
        <w:ind w:firstLine="851"/>
        <w:rPr>
          <w:rFonts w:eastAsia="Calibri"/>
          <w:color w:val="auto"/>
          <w:sz w:val="28"/>
          <w:szCs w:val="28"/>
          <w:lang w:eastAsia="en-US"/>
        </w:rPr>
      </w:pPr>
      <w:r w:rsidRPr="00195E98">
        <w:rPr>
          <w:rFonts w:eastAsia="Calibri"/>
          <w:color w:val="auto"/>
          <w:sz w:val="28"/>
          <w:szCs w:val="28"/>
          <w:lang w:eastAsia="en-US"/>
        </w:rPr>
        <w:t xml:space="preserve">а) если предложение, в соответствии с которым поступающий поступает на указанные места, размещено на цифровой платформе </w:t>
      </w:r>
      <w:r w:rsidR="002B5064">
        <w:rPr>
          <w:rFonts w:eastAsia="Calibri"/>
          <w:color w:val="auto"/>
          <w:sz w:val="28"/>
          <w:szCs w:val="28"/>
          <w:lang w:eastAsia="en-US"/>
        </w:rPr>
        <w:t>«</w:t>
      </w:r>
      <w:r w:rsidRPr="00195E98">
        <w:rPr>
          <w:rFonts w:eastAsia="Calibri"/>
          <w:color w:val="auto"/>
          <w:sz w:val="28"/>
          <w:szCs w:val="28"/>
          <w:lang w:eastAsia="en-US"/>
        </w:rPr>
        <w:t>Работа в России</w:t>
      </w:r>
      <w:r w:rsidR="002B5064">
        <w:rPr>
          <w:rFonts w:eastAsia="Calibri"/>
          <w:color w:val="auto"/>
          <w:sz w:val="28"/>
          <w:szCs w:val="28"/>
          <w:lang w:eastAsia="en-US"/>
        </w:rPr>
        <w:t>»</w:t>
      </w:r>
      <w:r w:rsidRPr="00195E98">
        <w:rPr>
          <w:rFonts w:eastAsia="Calibri"/>
          <w:color w:val="auto"/>
          <w:sz w:val="28"/>
          <w:szCs w:val="28"/>
          <w:lang w:eastAsia="en-US"/>
        </w:rPr>
        <w:t>:</w:t>
      </w:r>
    </w:p>
    <w:p w14:paraId="6EA08335" w14:textId="1F6B1BB7" w:rsidR="00195E98" w:rsidRPr="00195E98" w:rsidRDefault="00195E98" w:rsidP="00195E98">
      <w:pPr>
        <w:ind w:firstLine="851"/>
        <w:rPr>
          <w:rFonts w:eastAsia="Calibri"/>
          <w:color w:val="auto"/>
          <w:sz w:val="28"/>
          <w:szCs w:val="28"/>
          <w:lang w:eastAsia="en-US"/>
        </w:rPr>
      </w:pPr>
      <w:r w:rsidRPr="00195E98">
        <w:rPr>
          <w:rFonts w:eastAsia="Calibri"/>
          <w:color w:val="auto"/>
          <w:sz w:val="28"/>
          <w:szCs w:val="28"/>
          <w:lang w:eastAsia="en-US"/>
        </w:rPr>
        <w:t xml:space="preserve">признак размещения предложения на цифровой платформе </w:t>
      </w:r>
      <w:r w:rsidR="002B5064">
        <w:rPr>
          <w:rFonts w:eastAsia="Calibri"/>
          <w:color w:val="auto"/>
          <w:sz w:val="28"/>
          <w:szCs w:val="28"/>
          <w:lang w:eastAsia="en-US"/>
        </w:rPr>
        <w:t>«</w:t>
      </w:r>
      <w:r w:rsidRPr="00195E98">
        <w:rPr>
          <w:rFonts w:eastAsia="Calibri"/>
          <w:color w:val="auto"/>
          <w:sz w:val="28"/>
          <w:szCs w:val="28"/>
          <w:lang w:eastAsia="en-US"/>
        </w:rPr>
        <w:t>Работа в России</w:t>
      </w:r>
      <w:r w:rsidR="002B5064">
        <w:rPr>
          <w:rFonts w:eastAsia="Calibri"/>
          <w:color w:val="auto"/>
          <w:sz w:val="28"/>
          <w:szCs w:val="28"/>
          <w:lang w:eastAsia="en-US"/>
        </w:rPr>
        <w:t>»</w:t>
      </w:r>
      <w:r w:rsidRPr="00195E98">
        <w:rPr>
          <w:rFonts w:eastAsia="Calibri"/>
          <w:color w:val="auto"/>
          <w:sz w:val="28"/>
          <w:szCs w:val="28"/>
          <w:lang w:eastAsia="en-US"/>
        </w:rPr>
        <w:t>;</w:t>
      </w:r>
    </w:p>
    <w:p w14:paraId="1ED667CA" w14:textId="035B7290" w:rsidR="00195E98" w:rsidRPr="00195E98" w:rsidRDefault="00195E98" w:rsidP="00195E98">
      <w:pPr>
        <w:ind w:firstLine="851"/>
        <w:rPr>
          <w:rFonts w:eastAsia="Calibri"/>
          <w:color w:val="auto"/>
          <w:sz w:val="28"/>
          <w:szCs w:val="28"/>
          <w:lang w:eastAsia="en-US"/>
        </w:rPr>
      </w:pPr>
      <w:r w:rsidRPr="00195E98">
        <w:rPr>
          <w:rFonts w:eastAsia="Calibri"/>
          <w:color w:val="auto"/>
          <w:sz w:val="28"/>
          <w:szCs w:val="28"/>
          <w:lang w:eastAsia="en-US"/>
        </w:rPr>
        <w:t xml:space="preserve">номер предложения, сформированный на цифровой платформе </w:t>
      </w:r>
      <w:r w:rsidR="002B5064">
        <w:rPr>
          <w:rFonts w:eastAsia="Calibri"/>
          <w:color w:val="auto"/>
          <w:sz w:val="28"/>
          <w:szCs w:val="28"/>
          <w:lang w:eastAsia="en-US"/>
        </w:rPr>
        <w:t>«</w:t>
      </w:r>
      <w:r w:rsidRPr="00195E98">
        <w:rPr>
          <w:rFonts w:eastAsia="Calibri"/>
          <w:color w:val="auto"/>
          <w:sz w:val="28"/>
          <w:szCs w:val="28"/>
          <w:lang w:eastAsia="en-US"/>
        </w:rPr>
        <w:t>Работа в России</w:t>
      </w:r>
      <w:r w:rsidR="002B5064">
        <w:rPr>
          <w:rFonts w:eastAsia="Calibri"/>
          <w:color w:val="auto"/>
          <w:sz w:val="28"/>
          <w:szCs w:val="28"/>
          <w:lang w:eastAsia="en-US"/>
        </w:rPr>
        <w:t>»</w:t>
      </w:r>
      <w:r w:rsidRPr="00195E98">
        <w:rPr>
          <w:rFonts w:eastAsia="Calibri"/>
          <w:color w:val="auto"/>
          <w:sz w:val="28"/>
          <w:szCs w:val="28"/>
          <w:lang w:eastAsia="en-US"/>
        </w:rPr>
        <w:t>;</w:t>
      </w:r>
    </w:p>
    <w:p w14:paraId="22587AA4" w14:textId="3728393A" w:rsidR="00195E98" w:rsidRPr="00195E98" w:rsidRDefault="00195E98" w:rsidP="00195E98">
      <w:pPr>
        <w:ind w:firstLine="851"/>
        <w:rPr>
          <w:rFonts w:eastAsia="Calibri"/>
          <w:color w:val="auto"/>
          <w:sz w:val="28"/>
          <w:szCs w:val="28"/>
          <w:lang w:eastAsia="en-US"/>
        </w:rPr>
      </w:pPr>
      <w:r w:rsidRPr="00195E98">
        <w:rPr>
          <w:rFonts w:eastAsia="Calibri"/>
          <w:color w:val="auto"/>
          <w:sz w:val="28"/>
          <w:szCs w:val="28"/>
          <w:lang w:eastAsia="en-US"/>
        </w:rPr>
        <w:t xml:space="preserve">б) если предложение, в соответствии с которым поступающий поступает на указанные места, не размещено на цифровой платформе </w:t>
      </w:r>
      <w:r w:rsidR="002B5064">
        <w:rPr>
          <w:rFonts w:eastAsia="Calibri"/>
          <w:color w:val="auto"/>
          <w:sz w:val="28"/>
          <w:szCs w:val="28"/>
          <w:lang w:eastAsia="en-US"/>
        </w:rPr>
        <w:t>«</w:t>
      </w:r>
      <w:r w:rsidRPr="00195E98">
        <w:rPr>
          <w:rFonts w:eastAsia="Calibri"/>
          <w:color w:val="auto"/>
          <w:sz w:val="28"/>
          <w:szCs w:val="28"/>
          <w:lang w:eastAsia="en-US"/>
        </w:rPr>
        <w:t>Работа в Росси</w:t>
      </w:r>
      <w:r w:rsidR="002B5064">
        <w:rPr>
          <w:rFonts w:eastAsia="Calibri"/>
          <w:color w:val="auto"/>
          <w:sz w:val="28"/>
          <w:szCs w:val="28"/>
          <w:lang w:eastAsia="en-US"/>
        </w:rPr>
        <w:t>и»</w:t>
      </w:r>
      <w:r w:rsidRPr="00195E98">
        <w:rPr>
          <w:rFonts w:eastAsia="Calibri"/>
          <w:color w:val="auto"/>
          <w:sz w:val="28"/>
          <w:szCs w:val="28"/>
          <w:lang w:eastAsia="en-US"/>
        </w:rPr>
        <w:t>:</w:t>
      </w:r>
    </w:p>
    <w:p w14:paraId="37659948" w14:textId="0A51C785" w:rsidR="00195E98" w:rsidRPr="00195E98" w:rsidRDefault="00195E98" w:rsidP="00195E98">
      <w:pPr>
        <w:ind w:firstLine="851"/>
        <w:rPr>
          <w:rFonts w:eastAsia="Calibri"/>
          <w:color w:val="auto"/>
          <w:sz w:val="28"/>
          <w:szCs w:val="28"/>
          <w:lang w:eastAsia="en-US"/>
        </w:rPr>
      </w:pPr>
      <w:r w:rsidRPr="00195E98">
        <w:rPr>
          <w:rFonts w:eastAsia="Calibri"/>
          <w:color w:val="auto"/>
          <w:sz w:val="28"/>
          <w:szCs w:val="28"/>
          <w:lang w:eastAsia="en-US"/>
        </w:rPr>
        <w:lastRenderedPageBreak/>
        <w:t xml:space="preserve">признак неразмещения предложения на цифровой платформе </w:t>
      </w:r>
      <w:r w:rsidR="002B5064">
        <w:rPr>
          <w:rFonts w:eastAsia="Calibri"/>
          <w:color w:val="auto"/>
          <w:sz w:val="28"/>
          <w:szCs w:val="28"/>
          <w:lang w:eastAsia="en-US"/>
        </w:rPr>
        <w:t>«</w:t>
      </w:r>
      <w:r w:rsidRPr="00195E98">
        <w:rPr>
          <w:rFonts w:eastAsia="Calibri"/>
          <w:color w:val="auto"/>
          <w:sz w:val="28"/>
          <w:szCs w:val="28"/>
          <w:lang w:eastAsia="en-US"/>
        </w:rPr>
        <w:t>Работа в России</w:t>
      </w:r>
      <w:r w:rsidR="002B5064">
        <w:rPr>
          <w:rFonts w:eastAsia="Calibri"/>
          <w:color w:val="auto"/>
          <w:sz w:val="28"/>
          <w:szCs w:val="28"/>
          <w:lang w:eastAsia="en-US"/>
        </w:rPr>
        <w:t>»</w:t>
      </w:r>
      <w:r w:rsidRPr="00195E98">
        <w:rPr>
          <w:rFonts w:eastAsia="Calibri"/>
          <w:color w:val="auto"/>
          <w:sz w:val="28"/>
          <w:szCs w:val="28"/>
          <w:lang w:eastAsia="en-US"/>
        </w:rPr>
        <w:t>;</w:t>
      </w:r>
    </w:p>
    <w:p w14:paraId="4FB61F5F" w14:textId="77777777" w:rsidR="00195E98" w:rsidRPr="00195E98" w:rsidRDefault="00195E98" w:rsidP="00195E98">
      <w:pPr>
        <w:ind w:firstLine="851"/>
        <w:rPr>
          <w:rFonts w:eastAsia="Calibri"/>
          <w:color w:val="auto"/>
          <w:sz w:val="28"/>
          <w:szCs w:val="28"/>
          <w:lang w:eastAsia="en-US"/>
        </w:rPr>
      </w:pPr>
      <w:r w:rsidRPr="00195E98">
        <w:rPr>
          <w:rFonts w:eastAsia="Calibri"/>
          <w:color w:val="auto"/>
          <w:sz w:val="28"/>
          <w:szCs w:val="28"/>
          <w:lang w:eastAsia="en-US"/>
        </w:rPr>
        <w:t>номер предложения, сформированный заказчиком;</w:t>
      </w:r>
    </w:p>
    <w:p w14:paraId="18DE4C8A" w14:textId="77777777" w:rsidR="00195E98" w:rsidRPr="00195E98" w:rsidRDefault="00195E98" w:rsidP="00195E98">
      <w:pPr>
        <w:ind w:firstLine="851"/>
        <w:rPr>
          <w:rFonts w:eastAsia="Calibri"/>
          <w:color w:val="auto"/>
          <w:sz w:val="28"/>
          <w:szCs w:val="28"/>
          <w:lang w:eastAsia="en-US"/>
        </w:rPr>
      </w:pPr>
      <w:r w:rsidRPr="00195E98">
        <w:rPr>
          <w:rFonts w:eastAsia="Calibri"/>
          <w:color w:val="auto"/>
          <w:sz w:val="28"/>
          <w:szCs w:val="28"/>
          <w:lang w:eastAsia="en-US"/>
        </w:rPr>
        <w:t>3) если поступающий подает новую заявку, то предыдущая заявка считается отозванной.</w:t>
      </w:r>
    </w:p>
    <w:p w14:paraId="5DD2E660" w14:textId="52544E34" w:rsidR="002B5064" w:rsidRDefault="002B5064" w:rsidP="00FE50A5">
      <w:pPr>
        <w:pStyle w:val="a4"/>
        <w:numPr>
          <w:ilvl w:val="0"/>
          <w:numId w:val="38"/>
        </w:numPr>
        <w:ind w:left="0" w:firstLine="709"/>
        <w:jc w:val="both"/>
        <w:rPr>
          <w:sz w:val="28"/>
          <w:szCs w:val="28"/>
        </w:rPr>
      </w:pPr>
      <w:r w:rsidRPr="002B5064">
        <w:rPr>
          <w:sz w:val="28"/>
          <w:szCs w:val="28"/>
        </w:rPr>
        <w:t>Университет</w:t>
      </w:r>
      <w:r w:rsidR="00195E98" w:rsidRPr="002B5064">
        <w:rPr>
          <w:sz w:val="28"/>
          <w:szCs w:val="28"/>
        </w:rPr>
        <w:t xml:space="preserve"> проводит проверку соответствия заявления о приеме предложению, размещенному на цифровой платформе </w:t>
      </w:r>
      <w:r w:rsidRPr="002B5064">
        <w:rPr>
          <w:sz w:val="28"/>
          <w:szCs w:val="28"/>
        </w:rPr>
        <w:t>«</w:t>
      </w:r>
      <w:r w:rsidR="00195E98" w:rsidRPr="002B5064">
        <w:rPr>
          <w:sz w:val="28"/>
          <w:szCs w:val="28"/>
        </w:rPr>
        <w:t>Работа в России</w:t>
      </w:r>
      <w:r w:rsidRPr="002B5064">
        <w:rPr>
          <w:sz w:val="28"/>
          <w:szCs w:val="28"/>
        </w:rPr>
        <w:t>»</w:t>
      </w:r>
      <w:r w:rsidR="00195E98" w:rsidRPr="002B5064">
        <w:rPr>
          <w:sz w:val="28"/>
          <w:szCs w:val="28"/>
        </w:rPr>
        <w:t xml:space="preserve"> или представленному заказчиком</w:t>
      </w:r>
      <w:r w:rsidR="00FB52F8">
        <w:rPr>
          <w:sz w:val="28"/>
          <w:szCs w:val="28"/>
        </w:rPr>
        <w:t xml:space="preserve"> </w:t>
      </w:r>
      <w:r w:rsidR="00FB52F8" w:rsidRPr="005575B9">
        <w:rPr>
          <w:sz w:val="28"/>
          <w:szCs w:val="28"/>
        </w:rPr>
        <w:t>в Университет</w:t>
      </w:r>
      <w:r w:rsidR="00195E98" w:rsidRPr="005575B9">
        <w:rPr>
          <w:sz w:val="28"/>
          <w:szCs w:val="28"/>
        </w:rPr>
        <w:t xml:space="preserve">. В случае если предложение, указанное в заявлении о приеме, отсутствует на цифровой платформе </w:t>
      </w:r>
      <w:r w:rsidRPr="005575B9">
        <w:rPr>
          <w:sz w:val="28"/>
          <w:szCs w:val="28"/>
        </w:rPr>
        <w:t>«</w:t>
      </w:r>
      <w:r w:rsidR="00195E98" w:rsidRPr="005575B9">
        <w:rPr>
          <w:sz w:val="28"/>
          <w:szCs w:val="28"/>
        </w:rPr>
        <w:t>Работа в Росси</w:t>
      </w:r>
      <w:r w:rsidRPr="005575B9">
        <w:rPr>
          <w:sz w:val="28"/>
          <w:szCs w:val="28"/>
        </w:rPr>
        <w:t>и»</w:t>
      </w:r>
      <w:r w:rsidR="00195E98" w:rsidRPr="005575B9">
        <w:rPr>
          <w:sz w:val="28"/>
          <w:szCs w:val="28"/>
        </w:rPr>
        <w:t xml:space="preserve"> и не представлено заказчиком</w:t>
      </w:r>
      <w:r w:rsidR="00FB52F8" w:rsidRPr="005575B9">
        <w:rPr>
          <w:sz w:val="28"/>
          <w:szCs w:val="28"/>
        </w:rPr>
        <w:t xml:space="preserve"> в Университет</w:t>
      </w:r>
      <w:r w:rsidR="00195E98" w:rsidRPr="005575B9">
        <w:rPr>
          <w:sz w:val="28"/>
          <w:szCs w:val="28"/>
        </w:rPr>
        <w:t>, и (или) конкурсная группа, указанная в заявлении о приеме, не соответств</w:t>
      </w:r>
      <w:r w:rsidR="00195E98" w:rsidRPr="002B5064">
        <w:rPr>
          <w:sz w:val="28"/>
          <w:szCs w:val="28"/>
        </w:rPr>
        <w:t xml:space="preserve">ует предложению, указанному в заявлении о приеме, </w:t>
      </w:r>
      <w:r w:rsidR="00D33325">
        <w:rPr>
          <w:sz w:val="28"/>
          <w:szCs w:val="28"/>
        </w:rPr>
        <w:t>У</w:t>
      </w:r>
      <w:r w:rsidRPr="002B5064">
        <w:rPr>
          <w:sz w:val="28"/>
          <w:szCs w:val="28"/>
        </w:rPr>
        <w:t>ниверситет</w:t>
      </w:r>
      <w:r w:rsidR="00195E98" w:rsidRPr="002B5064">
        <w:rPr>
          <w:sz w:val="28"/>
          <w:szCs w:val="28"/>
        </w:rPr>
        <w:t xml:space="preserve"> отказывает поступающему в приеме на обучение на места в пределах целевой квоты.</w:t>
      </w:r>
    </w:p>
    <w:p w14:paraId="70083C84" w14:textId="77777777" w:rsidR="002B5064" w:rsidRDefault="00195E98" w:rsidP="00FE50A5">
      <w:pPr>
        <w:pStyle w:val="a4"/>
        <w:numPr>
          <w:ilvl w:val="0"/>
          <w:numId w:val="38"/>
        </w:numPr>
        <w:ind w:left="0" w:firstLine="709"/>
        <w:jc w:val="both"/>
        <w:rPr>
          <w:sz w:val="28"/>
          <w:szCs w:val="28"/>
        </w:rPr>
      </w:pPr>
      <w:r w:rsidRPr="002B5064">
        <w:rPr>
          <w:sz w:val="28"/>
          <w:szCs w:val="28"/>
        </w:rPr>
        <w:t xml:space="preserve">В списках подавших заявление и в конкурсных списках на места в пределах целевой квоты указывается признак размещения (неразмещения) предложения на цифровой платформе </w:t>
      </w:r>
      <w:r w:rsidR="002B5064" w:rsidRPr="002B5064">
        <w:rPr>
          <w:sz w:val="28"/>
          <w:szCs w:val="28"/>
        </w:rPr>
        <w:t>«</w:t>
      </w:r>
      <w:r w:rsidRPr="002B5064">
        <w:rPr>
          <w:sz w:val="28"/>
          <w:szCs w:val="28"/>
        </w:rPr>
        <w:t>Работа в России</w:t>
      </w:r>
      <w:r w:rsidR="002B5064" w:rsidRPr="002B5064">
        <w:rPr>
          <w:sz w:val="28"/>
          <w:szCs w:val="28"/>
        </w:rPr>
        <w:t>»</w:t>
      </w:r>
      <w:r w:rsidRPr="002B5064">
        <w:rPr>
          <w:sz w:val="28"/>
          <w:szCs w:val="28"/>
        </w:rPr>
        <w:t xml:space="preserve">, номер предложения, идентификационный номер заказчика (в случае неразмещения предложения на цифровой платформе </w:t>
      </w:r>
      <w:r w:rsidR="002B5064" w:rsidRPr="002B5064">
        <w:rPr>
          <w:sz w:val="28"/>
          <w:szCs w:val="28"/>
        </w:rPr>
        <w:t>«</w:t>
      </w:r>
      <w:r w:rsidRPr="002B5064">
        <w:rPr>
          <w:sz w:val="28"/>
          <w:szCs w:val="28"/>
        </w:rPr>
        <w:t>Работа в России</w:t>
      </w:r>
      <w:r w:rsidR="002B5064" w:rsidRPr="002B5064">
        <w:rPr>
          <w:sz w:val="28"/>
          <w:szCs w:val="28"/>
        </w:rPr>
        <w:t>»</w:t>
      </w:r>
      <w:r w:rsidRPr="002B5064">
        <w:rPr>
          <w:sz w:val="28"/>
          <w:szCs w:val="28"/>
        </w:rPr>
        <w:t>).</w:t>
      </w:r>
    </w:p>
    <w:p w14:paraId="037BCFE1" w14:textId="77777777" w:rsidR="002B5064" w:rsidRDefault="002B5064" w:rsidP="00FE50A5">
      <w:pPr>
        <w:pStyle w:val="a4"/>
        <w:numPr>
          <w:ilvl w:val="0"/>
          <w:numId w:val="38"/>
        </w:numPr>
        <w:ind w:left="0" w:firstLine="709"/>
        <w:jc w:val="both"/>
        <w:rPr>
          <w:sz w:val="28"/>
          <w:szCs w:val="28"/>
        </w:rPr>
      </w:pPr>
      <w:r w:rsidRPr="002B5064">
        <w:rPr>
          <w:sz w:val="28"/>
          <w:szCs w:val="28"/>
        </w:rPr>
        <w:t>Университет</w:t>
      </w:r>
      <w:r w:rsidR="00195E98" w:rsidRPr="002B5064">
        <w:rPr>
          <w:sz w:val="28"/>
          <w:szCs w:val="28"/>
        </w:rPr>
        <w:t xml:space="preserve"> выделяет целевую квоту по научной специальности в соответствии с квотой приема на целевое обучение, которая устанавливается согласно</w:t>
      </w:r>
      <w:r w:rsidRPr="002B5064">
        <w:rPr>
          <w:sz w:val="28"/>
          <w:szCs w:val="28"/>
        </w:rPr>
        <w:t xml:space="preserve"> </w:t>
      </w:r>
      <w:r w:rsidR="00195E98" w:rsidRPr="002B5064">
        <w:rPr>
          <w:sz w:val="28"/>
          <w:szCs w:val="28"/>
        </w:rPr>
        <w:t>порядку</w:t>
      </w:r>
      <w:r w:rsidRPr="002B5064">
        <w:rPr>
          <w:sz w:val="28"/>
          <w:szCs w:val="28"/>
        </w:rPr>
        <w:t xml:space="preserve"> </w:t>
      </w:r>
      <w:r w:rsidR="00195E98" w:rsidRPr="002B5064">
        <w:rPr>
          <w:sz w:val="28"/>
          <w:szCs w:val="28"/>
        </w:rPr>
        <w:t xml:space="preserve">установления квоты приема на целевое обучение, утверждаемому Правительством Российской Федерации и является недетализированной либо детализируется на несколько квот в интересах конкретных заказчиков (далее </w:t>
      </w:r>
      <w:r w:rsidRPr="002B5064">
        <w:rPr>
          <w:sz w:val="28"/>
          <w:szCs w:val="28"/>
        </w:rPr>
        <w:t>–</w:t>
      </w:r>
      <w:r w:rsidR="00195E98" w:rsidRPr="002B5064">
        <w:rPr>
          <w:sz w:val="28"/>
          <w:szCs w:val="28"/>
        </w:rPr>
        <w:t xml:space="preserve"> детализированные целевые квоты).</w:t>
      </w:r>
    </w:p>
    <w:p w14:paraId="4849D053" w14:textId="4A73F37C" w:rsidR="00195E98" w:rsidRPr="002B5064" w:rsidRDefault="00195E98" w:rsidP="00FE50A5">
      <w:pPr>
        <w:pStyle w:val="a4"/>
        <w:numPr>
          <w:ilvl w:val="0"/>
          <w:numId w:val="38"/>
        </w:numPr>
        <w:ind w:left="0" w:firstLine="709"/>
        <w:jc w:val="both"/>
        <w:rPr>
          <w:sz w:val="28"/>
          <w:szCs w:val="28"/>
        </w:rPr>
      </w:pPr>
      <w:r w:rsidRPr="002B5064">
        <w:rPr>
          <w:sz w:val="28"/>
          <w:szCs w:val="28"/>
        </w:rPr>
        <w:t xml:space="preserve">В случае если </w:t>
      </w:r>
      <w:r w:rsidR="009C7B51">
        <w:rPr>
          <w:sz w:val="28"/>
          <w:szCs w:val="28"/>
        </w:rPr>
        <w:t>квота приема на целевое обучение</w:t>
      </w:r>
      <w:r w:rsidRPr="002B5064">
        <w:rPr>
          <w:sz w:val="28"/>
          <w:szCs w:val="28"/>
        </w:rPr>
        <w:t xml:space="preserve"> детализирована в интересах конкретных заказчиков, </w:t>
      </w:r>
      <w:r w:rsidR="00D33325">
        <w:rPr>
          <w:sz w:val="28"/>
          <w:szCs w:val="28"/>
        </w:rPr>
        <w:t>У</w:t>
      </w:r>
      <w:r w:rsidR="002B5064" w:rsidRPr="002B5064">
        <w:rPr>
          <w:sz w:val="28"/>
          <w:szCs w:val="28"/>
        </w:rPr>
        <w:t>ниверситет</w:t>
      </w:r>
      <w:r w:rsidRPr="002B5064">
        <w:rPr>
          <w:sz w:val="28"/>
          <w:szCs w:val="28"/>
        </w:rPr>
        <w:t>:</w:t>
      </w:r>
    </w:p>
    <w:p w14:paraId="52C9EAB3" w14:textId="77777777" w:rsidR="00195E98" w:rsidRPr="00195E98" w:rsidRDefault="00195E98" w:rsidP="00195E98">
      <w:pPr>
        <w:ind w:firstLine="851"/>
        <w:rPr>
          <w:rFonts w:eastAsia="Calibri"/>
          <w:color w:val="auto"/>
          <w:sz w:val="28"/>
          <w:szCs w:val="28"/>
          <w:lang w:eastAsia="en-US"/>
        </w:rPr>
      </w:pPr>
      <w:r w:rsidRPr="00195E98">
        <w:rPr>
          <w:rFonts w:eastAsia="Calibri"/>
          <w:color w:val="auto"/>
          <w:sz w:val="28"/>
          <w:szCs w:val="28"/>
          <w:lang w:eastAsia="en-US"/>
        </w:rPr>
        <w:t>проводит отдельный конкурс по каждой детализированной целевой квоте;</w:t>
      </w:r>
    </w:p>
    <w:p w14:paraId="6C16D57C" w14:textId="77777777" w:rsidR="002B5064" w:rsidRDefault="00195E98" w:rsidP="002B5064">
      <w:pPr>
        <w:ind w:firstLine="851"/>
        <w:rPr>
          <w:rFonts w:eastAsia="Calibri"/>
          <w:color w:val="auto"/>
          <w:sz w:val="28"/>
          <w:szCs w:val="28"/>
          <w:lang w:eastAsia="en-US"/>
        </w:rPr>
      </w:pPr>
      <w:r w:rsidRPr="00195E98">
        <w:rPr>
          <w:rFonts w:eastAsia="Calibri"/>
          <w:color w:val="auto"/>
          <w:sz w:val="28"/>
          <w:szCs w:val="28"/>
          <w:lang w:eastAsia="en-US"/>
        </w:rPr>
        <w:t>использует места, в отношении которых не указаны заказчики (при наличии таких мест), для проведения конкурса в интересах заказчиков целевого обучения, не указанных по другим детализированным целевым квотам.</w:t>
      </w:r>
    </w:p>
    <w:p w14:paraId="0DED2BDD" w14:textId="77777777" w:rsidR="002B5064" w:rsidRDefault="00195E98" w:rsidP="00FE50A5">
      <w:pPr>
        <w:pStyle w:val="a4"/>
        <w:numPr>
          <w:ilvl w:val="0"/>
          <w:numId w:val="38"/>
        </w:numPr>
        <w:ind w:left="0" w:firstLine="709"/>
        <w:jc w:val="both"/>
        <w:rPr>
          <w:sz w:val="28"/>
          <w:szCs w:val="28"/>
        </w:rPr>
      </w:pPr>
      <w:r w:rsidRPr="002B5064">
        <w:rPr>
          <w:sz w:val="28"/>
          <w:szCs w:val="28"/>
        </w:rPr>
        <w:t>Поступающий участвует в конкурсе по одной детализированной целевой квоте по данной научной специальности.</w:t>
      </w:r>
    </w:p>
    <w:p w14:paraId="0050E514" w14:textId="63E9AE32" w:rsidR="002B5064" w:rsidRDefault="00195E98" w:rsidP="00FE50A5">
      <w:pPr>
        <w:pStyle w:val="a4"/>
        <w:numPr>
          <w:ilvl w:val="0"/>
          <w:numId w:val="38"/>
        </w:numPr>
        <w:ind w:left="0" w:firstLine="709"/>
        <w:jc w:val="both"/>
        <w:rPr>
          <w:sz w:val="28"/>
          <w:szCs w:val="28"/>
        </w:rPr>
      </w:pPr>
      <w:r w:rsidRPr="002B5064">
        <w:rPr>
          <w:sz w:val="28"/>
          <w:szCs w:val="28"/>
        </w:rPr>
        <w:t>Незаполненные (освободившиеся) места детализированных целевых квот добавляются к основным бюджетным местам.</w:t>
      </w:r>
    </w:p>
    <w:p w14:paraId="42B0145A" w14:textId="5F594FA2" w:rsidR="00195E98" w:rsidRPr="002B5064" w:rsidRDefault="00195E98" w:rsidP="00FE50A5">
      <w:pPr>
        <w:pStyle w:val="a4"/>
        <w:numPr>
          <w:ilvl w:val="0"/>
          <w:numId w:val="38"/>
        </w:numPr>
        <w:ind w:left="0" w:firstLine="709"/>
        <w:jc w:val="both"/>
        <w:rPr>
          <w:sz w:val="28"/>
          <w:szCs w:val="28"/>
        </w:rPr>
      </w:pPr>
      <w:r w:rsidRPr="002B5064">
        <w:rPr>
          <w:sz w:val="28"/>
          <w:szCs w:val="28"/>
        </w:rPr>
        <w:t>При приеме на обучение на места в пределах целевой квоты:</w:t>
      </w:r>
    </w:p>
    <w:p w14:paraId="78099549" w14:textId="43CBCEBF" w:rsidR="00195E98" w:rsidRPr="00195E98" w:rsidRDefault="00195E98" w:rsidP="002B5064">
      <w:pPr>
        <w:ind w:firstLine="851"/>
        <w:rPr>
          <w:rFonts w:eastAsia="Calibri"/>
          <w:color w:val="auto"/>
          <w:sz w:val="28"/>
          <w:szCs w:val="28"/>
          <w:lang w:eastAsia="en-US"/>
        </w:rPr>
      </w:pPr>
      <w:r w:rsidRPr="00195E98">
        <w:rPr>
          <w:rFonts w:eastAsia="Calibri"/>
          <w:color w:val="auto"/>
          <w:sz w:val="28"/>
          <w:szCs w:val="28"/>
          <w:lang w:eastAsia="en-US"/>
        </w:rPr>
        <w:t xml:space="preserve">поступающий, который участвовал в профориентационных мероприятиях (далее </w:t>
      </w:r>
      <w:r w:rsidR="002B5064">
        <w:rPr>
          <w:rFonts w:eastAsia="Calibri"/>
          <w:color w:val="auto"/>
          <w:sz w:val="28"/>
          <w:szCs w:val="28"/>
          <w:lang w:eastAsia="en-US"/>
        </w:rPr>
        <w:t>–</w:t>
      </w:r>
      <w:r w:rsidRPr="00195E98">
        <w:rPr>
          <w:rFonts w:eastAsia="Calibri"/>
          <w:color w:val="auto"/>
          <w:sz w:val="28"/>
          <w:szCs w:val="28"/>
          <w:lang w:eastAsia="en-US"/>
        </w:rPr>
        <w:t xml:space="preserve"> участник профориентационных мероприятий), указывает в заявлении о приеме, что он является участником профориентационных мероприятий;</w:t>
      </w:r>
    </w:p>
    <w:p w14:paraId="22B1147F" w14:textId="7DBF89D6" w:rsidR="00195E98" w:rsidRPr="00195E98" w:rsidRDefault="00D33325" w:rsidP="00195E98">
      <w:pPr>
        <w:ind w:firstLine="851"/>
        <w:rPr>
          <w:rFonts w:eastAsia="Calibri"/>
          <w:color w:val="auto"/>
          <w:sz w:val="28"/>
          <w:szCs w:val="28"/>
          <w:lang w:eastAsia="en-US"/>
        </w:rPr>
      </w:pPr>
      <w:r>
        <w:rPr>
          <w:rFonts w:eastAsia="Calibri"/>
          <w:color w:val="auto"/>
          <w:sz w:val="28"/>
          <w:szCs w:val="28"/>
          <w:lang w:eastAsia="en-US"/>
        </w:rPr>
        <w:t>У</w:t>
      </w:r>
      <w:r w:rsidR="002B5064">
        <w:rPr>
          <w:rFonts w:eastAsia="Calibri"/>
          <w:color w:val="auto"/>
          <w:sz w:val="28"/>
          <w:szCs w:val="28"/>
          <w:lang w:eastAsia="en-US"/>
        </w:rPr>
        <w:t>ниверситет</w:t>
      </w:r>
      <w:r w:rsidR="00195E98" w:rsidRPr="00195E98">
        <w:rPr>
          <w:rFonts w:eastAsia="Calibri"/>
          <w:color w:val="auto"/>
          <w:sz w:val="28"/>
          <w:szCs w:val="28"/>
          <w:lang w:eastAsia="en-US"/>
        </w:rPr>
        <w:t xml:space="preserve"> включает в сумму конкурсных баллов баллы за целевые индивидуальные достижения при наличии поступающего в списке участников профориентационных мероприятий, представленном заказчико</w:t>
      </w:r>
      <w:r w:rsidR="00195E98" w:rsidRPr="005575B9">
        <w:rPr>
          <w:rFonts w:eastAsia="Calibri"/>
          <w:color w:val="auto"/>
          <w:sz w:val="28"/>
          <w:szCs w:val="28"/>
          <w:lang w:eastAsia="en-US"/>
        </w:rPr>
        <w:t>м</w:t>
      </w:r>
      <w:r w:rsidR="005F6EBF" w:rsidRPr="005575B9">
        <w:rPr>
          <w:sz w:val="28"/>
          <w:szCs w:val="28"/>
        </w:rPr>
        <w:t xml:space="preserve"> в Университет</w:t>
      </w:r>
      <w:r w:rsidR="00195E98" w:rsidRPr="005575B9">
        <w:rPr>
          <w:rFonts w:eastAsia="Calibri"/>
          <w:color w:val="auto"/>
          <w:sz w:val="28"/>
          <w:szCs w:val="28"/>
          <w:lang w:eastAsia="en-US"/>
        </w:rPr>
        <w:t xml:space="preserve"> до дня начала приема заявлений о приеме с указанием страхового</w:t>
      </w:r>
      <w:r w:rsidR="00195E98" w:rsidRPr="00195E98">
        <w:rPr>
          <w:rFonts w:eastAsia="Calibri"/>
          <w:color w:val="auto"/>
          <w:sz w:val="28"/>
          <w:szCs w:val="28"/>
          <w:lang w:eastAsia="en-US"/>
        </w:rPr>
        <w:t xml:space="preserve"> </w:t>
      </w:r>
      <w:r w:rsidR="00195E98" w:rsidRPr="00195E98">
        <w:rPr>
          <w:rFonts w:eastAsia="Calibri"/>
          <w:color w:val="auto"/>
          <w:sz w:val="28"/>
          <w:szCs w:val="28"/>
          <w:lang w:eastAsia="en-US"/>
        </w:rPr>
        <w:lastRenderedPageBreak/>
        <w:t>номера индивидуального лицевого счета за подписью уполномоченного должностного лица на бумажном носителе или в электронном виде.</w:t>
      </w:r>
    </w:p>
    <w:p w14:paraId="04DD4BAC" w14:textId="08EEB4D3" w:rsidR="002B5064" w:rsidRDefault="002B5064" w:rsidP="00FE50A5">
      <w:pPr>
        <w:pStyle w:val="a4"/>
        <w:numPr>
          <w:ilvl w:val="0"/>
          <w:numId w:val="38"/>
        </w:numPr>
        <w:ind w:left="0" w:firstLine="567"/>
        <w:jc w:val="both"/>
        <w:rPr>
          <w:sz w:val="28"/>
          <w:szCs w:val="28"/>
        </w:rPr>
      </w:pPr>
      <w:r>
        <w:rPr>
          <w:sz w:val="28"/>
          <w:szCs w:val="28"/>
        </w:rPr>
        <w:t>Университет</w:t>
      </w:r>
      <w:r w:rsidR="00195E98" w:rsidRPr="002B5064">
        <w:rPr>
          <w:sz w:val="28"/>
          <w:szCs w:val="28"/>
        </w:rPr>
        <w:t xml:space="preserve"> зачисляет поступающих на места в пределах целевой квоты в количестве, не превышающем количества договоров, указанного заказчиками в предложениях (по каждому предложению).</w:t>
      </w:r>
    </w:p>
    <w:p w14:paraId="5C5FB898" w14:textId="38ACA87A" w:rsidR="00195E98" w:rsidRPr="002B5064" w:rsidRDefault="002B5064" w:rsidP="00FE50A5">
      <w:pPr>
        <w:pStyle w:val="a4"/>
        <w:numPr>
          <w:ilvl w:val="0"/>
          <w:numId w:val="38"/>
        </w:numPr>
        <w:ind w:left="0" w:firstLine="567"/>
        <w:jc w:val="both"/>
        <w:rPr>
          <w:sz w:val="28"/>
          <w:szCs w:val="28"/>
        </w:rPr>
      </w:pPr>
      <w:r>
        <w:rPr>
          <w:sz w:val="28"/>
          <w:szCs w:val="28"/>
        </w:rPr>
        <w:t>З</w:t>
      </w:r>
      <w:r w:rsidR="00195E98" w:rsidRPr="002B5064">
        <w:rPr>
          <w:sz w:val="28"/>
          <w:szCs w:val="28"/>
        </w:rPr>
        <w:t>ачисление оформляется отдельным приказом (приказами).</w:t>
      </w:r>
    </w:p>
    <w:p w14:paraId="5B723655" w14:textId="77777777" w:rsidR="00CF3B89" w:rsidRPr="00C237B6" w:rsidRDefault="00CF3B89" w:rsidP="00807522">
      <w:pPr>
        <w:ind w:firstLine="851"/>
        <w:rPr>
          <w:sz w:val="28"/>
          <w:szCs w:val="28"/>
        </w:rPr>
      </w:pPr>
    </w:p>
    <w:p w14:paraId="479B50E4" w14:textId="77777777" w:rsidR="00CF3B89" w:rsidRPr="00C237B6" w:rsidRDefault="00CF3B89" w:rsidP="00807522">
      <w:pPr>
        <w:pStyle w:val="2"/>
        <w:ind w:firstLine="851"/>
        <w:rPr>
          <w:color w:val="auto"/>
          <w:kern w:val="30"/>
        </w:rPr>
      </w:pPr>
      <w:r w:rsidRPr="00C237B6">
        <w:rPr>
          <w:color w:val="auto"/>
          <w:kern w:val="30"/>
          <w:lang w:val="en-US"/>
        </w:rPr>
        <w:t>X</w:t>
      </w:r>
      <w:r w:rsidRPr="00C237B6">
        <w:rPr>
          <w:color w:val="auto"/>
          <w:kern w:val="30"/>
        </w:rPr>
        <w:t>. Особенности проведения приема иностранных граждан и лиц без гражданства</w:t>
      </w:r>
    </w:p>
    <w:p w14:paraId="2C7B17E4" w14:textId="252D5288" w:rsidR="00CF3B89" w:rsidRPr="000352AD" w:rsidRDefault="00CF3B89" w:rsidP="00FE50A5">
      <w:pPr>
        <w:pStyle w:val="a4"/>
        <w:numPr>
          <w:ilvl w:val="0"/>
          <w:numId w:val="38"/>
        </w:numPr>
        <w:ind w:left="0" w:firstLine="851"/>
        <w:jc w:val="both"/>
        <w:rPr>
          <w:sz w:val="28"/>
          <w:szCs w:val="28"/>
        </w:rPr>
      </w:pPr>
      <w:r w:rsidRPr="000352AD">
        <w:rPr>
          <w:sz w:val="28"/>
          <w:szCs w:val="28"/>
        </w:rPr>
        <w:t>Иностранные граждане и лица без гражданства имеют право на получение высшего образования за счет бюджетных ассигнований в соответствии с международными договорами Российской Федерации, федеральными законами или установленной Правительством Российской Федерации квотой на образование иностранных граждан и лиц без гражданства (далее – квота на образование иностранных граждан), а также за счет средств физических лиц и юридических лиц в соо</w:t>
      </w:r>
      <w:r w:rsidR="000933DE">
        <w:rPr>
          <w:sz w:val="28"/>
          <w:szCs w:val="28"/>
        </w:rPr>
        <w:t>тветствии с договорами об образовании</w:t>
      </w:r>
      <w:r w:rsidRPr="000352AD">
        <w:rPr>
          <w:sz w:val="28"/>
          <w:szCs w:val="28"/>
        </w:rPr>
        <w:t xml:space="preserve">. </w:t>
      </w:r>
    </w:p>
    <w:p w14:paraId="0950503C" w14:textId="407DC797" w:rsidR="00CF3B89" w:rsidRPr="00C237B6" w:rsidRDefault="00CF3B89" w:rsidP="00FE50A5">
      <w:pPr>
        <w:numPr>
          <w:ilvl w:val="0"/>
          <w:numId w:val="38"/>
        </w:numPr>
        <w:ind w:left="0" w:firstLine="851"/>
        <w:rPr>
          <w:sz w:val="28"/>
          <w:szCs w:val="28"/>
        </w:rPr>
      </w:pPr>
      <w:r w:rsidRPr="00C237B6">
        <w:rPr>
          <w:sz w:val="28"/>
          <w:szCs w:val="28"/>
        </w:rPr>
        <w:t>Прием на обучение в пределах квоты на образование иностранных граждан осуществляется в соответствии с направлениями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образования</w:t>
      </w:r>
      <w:r w:rsidR="00AC4DE1">
        <w:rPr>
          <w:sz w:val="28"/>
          <w:szCs w:val="28"/>
        </w:rPr>
        <w:t xml:space="preserve"> без проведения вступительных испытаний</w:t>
      </w:r>
      <w:r w:rsidRPr="00C237B6">
        <w:rPr>
          <w:sz w:val="28"/>
          <w:szCs w:val="28"/>
        </w:rPr>
        <w:t xml:space="preserve">. Зачисление на обучение в пределах квоты на образование иностранных граждан осуществляется отдельным приказом (приказами) </w:t>
      </w:r>
      <w:r w:rsidR="00D33325">
        <w:rPr>
          <w:sz w:val="28"/>
          <w:szCs w:val="28"/>
        </w:rPr>
        <w:t>У</w:t>
      </w:r>
      <w:r w:rsidRPr="00C237B6">
        <w:rPr>
          <w:sz w:val="28"/>
          <w:szCs w:val="28"/>
        </w:rPr>
        <w:t xml:space="preserve">ниверситета. </w:t>
      </w:r>
    </w:p>
    <w:p w14:paraId="6922CF6F" w14:textId="77777777" w:rsidR="00CF3B89" w:rsidRPr="002E75A3" w:rsidRDefault="00CF3B89" w:rsidP="00FE50A5">
      <w:pPr>
        <w:numPr>
          <w:ilvl w:val="0"/>
          <w:numId w:val="38"/>
        </w:numPr>
        <w:ind w:left="0" w:firstLine="851"/>
        <w:rPr>
          <w:sz w:val="28"/>
          <w:szCs w:val="28"/>
        </w:rPr>
      </w:pPr>
      <w:r w:rsidRPr="00C237B6">
        <w:rPr>
          <w:sz w:val="28"/>
          <w:szCs w:val="28"/>
        </w:rPr>
        <w:t xml:space="preserve">Иностранные граждане и лица без гражданства, являющиеся соотечественниками, проживающими за рубежом, имеют право на получение высшего образования наравне с гражданами Российской Федерации при условии соблюдения ими требований, предусмотренных статьей 17 Федерального закона от 24 мая 1999 г. № 99-ФЗ «О государственной политике Российской Федерации в отношении соотечественников за рубежом» (далее </w:t>
      </w:r>
      <w:r w:rsidR="002E75A3">
        <w:rPr>
          <w:sz w:val="28"/>
          <w:szCs w:val="28"/>
        </w:rPr>
        <w:t>–</w:t>
      </w:r>
      <w:r w:rsidRPr="002E75A3">
        <w:rPr>
          <w:sz w:val="28"/>
          <w:szCs w:val="28"/>
        </w:rPr>
        <w:t xml:space="preserve"> Федеральный закон № 99-ФЗ). </w:t>
      </w:r>
    </w:p>
    <w:p w14:paraId="777CB3A8" w14:textId="77777777" w:rsidR="00CF3B89" w:rsidRPr="004320AE" w:rsidRDefault="00CF3B89" w:rsidP="00FE50A5">
      <w:pPr>
        <w:numPr>
          <w:ilvl w:val="0"/>
          <w:numId w:val="38"/>
        </w:numPr>
        <w:ind w:left="0" w:firstLine="851"/>
        <w:rPr>
          <w:sz w:val="28"/>
          <w:szCs w:val="28"/>
        </w:rPr>
      </w:pPr>
      <w:r w:rsidRPr="00C237B6">
        <w:rPr>
          <w:sz w:val="28"/>
          <w:szCs w:val="28"/>
        </w:rPr>
        <w:t>При подаче документов, необходимых для поступления, иностранный гражданин или лицо без гражданства указывает в заявлении о приеме реквизиты документа, удостоверяющего личность, либо документа, удостоверяющего личность иностранного гражданина в Российской Федерации или личность лица без гражданства в Российской Федерации в соответствии со статьей 10 Федерального закона от 25 июля 2002 г. № 115-ФЗ «О правовом положении иностранных граждан в Российской Федерации» (далее – документ, удостоверяющий личность иностранного гражданина), и представляет в соотв</w:t>
      </w:r>
      <w:r w:rsidR="009B6F5A">
        <w:rPr>
          <w:sz w:val="28"/>
          <w:szCs w:val="28"/>
        </w:rPr>
        <w:t xml:space="preserve">етствии с подпунктом 1 </w:t>
      </w:r>
      <w:r w:rsidR="009B6F5A" w:rsidRPr="004320AE">
        <w:rPr>
          <w:sz w:val="28"/>
          <w:szCs w:val="28"/>
        </w:rPr>
        <w:t>пункта 25</w:t>
      </w:r>
      <w:r w:rsidRPr="004320AE">
        <w:rPr>
          <w:sz w:val="28"/>
          <w:szCs w:val="28"/>
        </w:rPr>
        <w:t xml:space="preserve"> Правил оригинал или копию документа, удостоверяющего личность, гражданство, либо документа, удостоверяющего личность иностранного гражданина. </w:t>
      </w:r>
    </w:p>
    <w:p w14:paraId="0605282D" w14:textId="0CD5A4F9" w:rsidR="00CF3B89" w:rsidRPr="005575B9" w:rsidRDefault="00CF3B89" w:rsidP="00FE50A5">
      <w:pPr>
        <w:numPr>
          <w:ilvl w:val="0"/>
          <w:numId w:val="38"/>
        </w:numPr>
        <w:ind w:left="0" w:firstLine="851"/>
        <w:rPr>
          <w:sz w:val="28"/>
          <w:szCs w:val="28"/>
        </w:rPr>
      </w:pPr>
      <w:r w:rsidRPr="004320AE">
        <w:rPr>
          <w:sz w:val="28"/>
          <w:szCs w:val="28"/>
        </w:rPr>
        <w:t>Иностранный гражданин или лицо без гражданства, являющиеся соотечественниками, прожив</w:t>
      </w:r>
      <w:r w:rsidRPr="005575B9">
        <w:rPr>
          <w:sz w:val="28"/>
          <w:szCs w:val="28"/>
        </w:rPr>
        <w:t xml:space="preserve">ающими за рубежом, представляют помимо </w:t>
      </w:r>
      <w:r w:rsidRPr="005575B9">
        <w:rPr>
          <w:sz w:val="28"/>
          <w:szCs w:val="28"/>
        </w:rPr>
        <w:lastRenderedPageBreak/>
        <w:t>д</w:t>
      </w:r>
      <w:r w:rsidR="00AB158D" w:rsidRPr="005575B9">
        <w:rPr>
          <w:sz w:val="28"/>
          <w:szCs w:val="28"/>
        </w:rPr>
        <w:t>окументов, указанных в пункте 23</w:t>
      </w:r>
      <w:r w:rsidRPr="005575B9">
        <w:rPr>
          <w:sz w:val="28"/>
          <w:szCs w:val="28"/>
        </w:rPr>
        <w:t xml:space="preserve"> Правил, оригиналы или копии документов, предусмотренных пунктом 6 статьи 17 Федерального закона № 99-ФЗ. </w:t>
      </w:r>
    </w:p>
    <w:p w14:paraId="0EE2E871" w14:textId="43CFC106" w:rsidR="00CF3B89" w:rsidRPr="00C237B6" w:rsidRDefault="00CF3B89" w:rsidP="00FE50A5">
      <w:pPr>
        <w:numPr>
          <w:ilvl w:val="0"/>
          <w:numId w:val="38"/>
        </w:numPr>
        <w:ind w:left="0" w:firstLine="851"/>
        <w:rPr>
          <w:sz w:val="28"/>
          <w:szCs w:val="28"/>
        </w:rPr>
      </w:pPr>
      <w:r w:rsidRPr="005575B9">
        <w:rPr>
          <w:sz w:val="28"/>
          <w:szCs w:val="28"/>
        </w:rPr>
        <w:t>Иностранные граждане, которые поступают на обучение на основании международных договоров, представляют помимо д</w:t>
      </w:r>
      <w:r w:rsidR="00D12A4E" w:rsidRPr="005575B9">
        <w:rPr>
          <w:sz w:val="28"/>
          <w:szCs w:val="28"/>
        </w:rPr>
        <w:t>окументов, указанных в пункте 23</w:t>
      </w:r>
      <w:r w:rsidRPr="005575B9">
        <w:rPr>
          <w:sz w:val="28"/>
          <w:szCs w:val="28"/>
        </w:rPr>
        <w:t xml:space="preserve"> Правил, докумен</w:t>
      </w:r>
      <w:r w:rsidRPr="004320AE">
        <w:rPr>
          <w:sz w:val="28"/>
          <w:szCs w:val="28"/>
        </w:rPr>
        <w:t>ты, подтверждающие их отнесение к числу лиц, указанных в соответствующих межд</w:t>
      </w:r>
      <w:r w:rsidRPr="00C237B6">
        <w:rPr>
          <w:sz w:val="28"/>
          <w:szCs w:val="28"/>
        </w:rPr>
        <w:t xml:space="preserve">ународных договорах и 6 матовых фотографий поступающего размером 3х4. </w:t>
      </w:r>
    </w:p>
    <w:p w14:paraId="31FC0354" w14:textId="77777777" w:rsidR="00CF3B89" w:rsidRPr="00C237B6" w:rsidRDefault="00CF3B89" w:rsidP="00FE50A5">
      <w:pPr>
        <w:numPr>
          <w:ilvl w:val="0"/>
          <w:numId w:val="38"/>
        </w:numPr>
        <w:ind w:left="0" w:firstLine="851"/>
        <w:rPr>
          <w:sz w:val="28"/>
          <w:szCs w:val="28"/>
        </w:rPr>
      </w:pPr>
      <w:r w:rsidRPr="00C237B6">
        <w:rPr>
          <w:sz w:val="28"/>
          <w:szCs w:val="28"/>
        </w:rPr>
        <w:t xml:space="preserve">Заявление о приеме представляется на русском языке, документы, выполненные на иностранном языке, – с переводом на русский язык, заверенным в порядке, установленном законодательством Российской Федерации. Документы, полученные в иностранном государстве, представляются легализованными в порядке, установленном законодательством Российской Федерации, либо с проставлением апостиля (за исключением случаев, когда в соответствии с законодательством Российской Федерации и (или) международным договором легализация и проставление апостиля не требуются). </w:t>
      </w:r>
    </w:p>
    <w:p w14:paraId="2C1883E9" w14:textId="77777777" w:rsidR="00CF3B89" w:rsidRPr="00C237B6" w:rsidRDefault="00CF3B89" w:rsidP="00FE50A5">
      <w:pPr>
        <w:numPr>
          <w:ilvl w:val="0"/>
          <w:numId w:val="38"/>
        </w:numPr>
        <w:ind w:left="0" w:firstLine="851"/>
        <w:rPr>
          <w:sz w:val="28"/>
          <w:szCs w:val="28"/>
        </w:rPr>
      </w:pPr>
      <w:r w:rsidRPr="00C237B6">
        <w:rPr>
          <w:sz w:val="28"/>
          <w:szCs w:val="28"/>
        </w:rPr>
        <w:t xml:space="preserve">Прием иностранных граждан и лиц без гражданства на обучение по образовательным программам, содержащим </w:t>
      </w:r>
      <w:hyperlink r:id="rId8">
        <w:r w:rsidRPr="00C237B6">
          <w:t>сведения,</w:t>
        </w:r>
      </w:hyperlink>
      <w:r w:rsidRPr="00C237B6">
        <w:rPr>
          <w:sz w:val="28"/>
          <w:szCs w:val="28"/>
        </w:rPr>
        <w:t xml:space="preserve"> составляющие государственную тайну, осуществляется только в пределах квоты на образование иностранных граждан с соблюдением требований, предусмотренных </w:t>
      </w:r>
      <w:hyperlink r:id="rId9">
        <w:r w:rsidRPr="00C237B6">
          <w:t>за</w:t>
        </w:r>
      </w:hyperlink>
      <w:hyperlink r:id="rId10">
        <w:r w:rsidRPr="00C237B6">
          <w:t>конодательством</w:t>
        </w:r>
      </w:hyperlink>
      <w:hyperlink r:id="rId11">
        <w:r w:rsidRPr="00C237B6">
          <w:t xml:space="preserve"> </w:t>
        </w:r>
      </w:hyperlink>
      <w:r w:rsidRPr="00C237B6">
        <w:rPr>
          <w:sz w:val="28"/>
          <w:szCs w:val="28"/>
        </w:rPr>
        <w:t xml:space="preserve">Российской Федерации о государственной тайне. </w:t>
      </w:r>
    </w:p>
    <w:p w14:paraId="438945AE" w14:textId="77777777" w:rsidR="00CF3B89" w:rsidRDefault="00CF3B89" w:rsidP="00FE50A5">
      <w:pPr>
        <w:numPr>
          <w:ilvl w:val="0"/>
          <w:numId w:val="38"/>
        </w:numPr>
        <w:ind w:left="0" w:firstLine="851"/>
        <w:rPr>
          <w:sz w:val="28"/>
          <w:szCs w:val="28"/>
        </w:rPr>
      </w:pPr>
      <w:r w:rsidRPr="00C237B6">
        <w:rPr>
          <w:sz w:val="28"/>
          <w:szCs w:val="28"/>
        </w:rPr>
        <w:t>Прием иностранных граждан и лиц без гражданства на обучение по договорам об оказании платных образовательных услуг осуществляется в соотве</w:t>
      </w:r>
      <w:r w:rsidR="00AC4DE1">
        <w:rPr>
          <w:sz w:val="28"/>
          <w:szCs w:val="28"/>
        </w:rPr>
        <w:t>тствии с настоящими Правилами.</w:t>
      </w:r>
    </w:p>
    <w:p w14:paraId="0442FB5B" w14:textId="77777777" w:rsidR="00AC4DE1" w:rsidRPr="00C237B6" w:rsidRDefault="00AC4DE1" w:rsidP="00FE50A5">
      <w:pPr>
        <w:numPr>
          <w:ilvl w:val="0"/>
          <w:numId w:val="38"/>
        </w:numPr>
        <w:ind w:left="0" w:firstLine="851"/>
        <w:rPr>
          <w:sz w:val="28"/>
          <w:szCs w:val="28"/>
        </w:rPr>
      </w:pPr>
      <w:r>
        <w:rPr>
          <w:sz w:val="28"/>
          <w:szCs w:val="28"/>
        </w:rPr>
        <w:t xml:space="preserve">Вступительные испытания для </w:t>
      </w:r>
      <w:r w:rsidRPr="00C237B6">
        <w:rPr>
          <w:sz w:val="28"/>
          <w:szCs w:val="28"/>
        </w:rPr>
        <w:t>иностранных граждан и лиц без гражданства</w:t>
      </w:r>
      <w:r>
        <w:rPr>
          <w:sz w:val="28"/>
          <w:szCs w:val="28"/>
        </w:rPr>
        <w:t>, находящихся за пределами территории Российской Федерации проводятся дистанционно в соответствии с расписанием вступительных испытаний.</w:t>
      </w:r>
    </w:p>
    <w:p w14:paraId="18B18F0E" w14:textId="77777777" w:rsidR="00CF3B89" w:rsidRPr="00C237B6" w:rsidRDefault="00CF3B89" w:rsidP="00FE50A5">
      <w:pPr>
        <w:numPr>
          <w:ilvl w:val="0"/>
          <w:numId w:val="38"/>
        </w:numPr>
        <w:ind w:left="0" w:firstLine="851"/>
        <w:rPr>
          <w:sz w:val="28"/>
          <w:szCs w:val="28"/>
        </w:rPr>
      </w:pPr>
      <w:r w:rsidRPr="00C237B6">
        <w:rPr>
          <w:sz w:val="28"/>
          <w:szCs w:val="28"/>
        </w:rPr>
        <w:t xml:space="preserve">Прием документов, необходимых для поступления, у иностранных граждан и лиц без гражданства, поступающих на места в рамках квоты на образование, производится в сроки, установленные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w:t>
      </w:r>
    </w:p>
    <w:p w14:paraId="6EC9BA04" w14:textId="77777777" w:rsidR="00CF3B89" w:rsidRPr="00C237B6" w:rsidRDefault="00CF3B89" w:rsidP="00FE50A5">
      <w:pPr>
        <w:numPr>
          <w:ilvl w:val="0"/>
          <w:numId w:val="38"/>
        </w:numPr>
        <w:ind w:left="0" w:firstLine="851"/>
        <w:rPr>
          <w:sz w:val="28"/>
          <w:szCs w:val="28"/>
        </w:rPr>
      </w:pPr>
      <w:r w:rsidRPr="00C237B6">
        <w:rPr>
          <w:sz w:val="28"/>
          <w:szCs w:val="28"/>
        </w:rPr>
        <w:t>Фамилия, имя и отчество (при наличии) поступающего, указанные в переводах всех поданных документов, должны соответствовать фамилии, имени и отчеству (при наличии) поступающего, указанным во въездной визе.</w:t>
      </w:r>
    </w:p>
    <w:p w14:paraId="2D4D0440" w14:textId="77777777" w:rsidR="00506C69" w:rsidRDefault="00506C69" w:rsidP="00506C69">
      <w:pPr>
        <w:pStyle w:val="2"/>
        <w:ind w:firstLine="851"/>
        <w:rPr>
          <w:color w:val="auto"/>
          <w:kern w:val="30"/>
        </w:rPr>
      </w:pPr>
    </w:p>
    <w:p w14:paraId="63E5A10B" w14:textId="23C5A10D" w:rsidR="00506C69" w:rsidRDefault="00506C69" w:rsidP="00506C69">
      <w:pPr>
        <w:pStyle w:val="2"/>
        <w:ind w:firstLine="851"/>
        <w:rPr>
          <w:color w:val="auto"/>
          <w:kern w:val="30"/>
        </w:rPr>
      </w:pPr>
      <w:r w:rsidRPr="00C237B6">
        <w:rPr>
          <w:color w:val="auto"/>
          <w:kern w:val="30"/>
          <w:lang w:val="en-US"/>
        </w:rPr>
        <w:t>X</w:t>
      </w:r>
      <w:r>
        <w:rPr>
          <w:color w:val="auto"/>
          <w:kern w:val="30"/>
          <w:lang w:val="en-US"/>
        </w:rPr>
        <w:t>I</w:t>
      </w:r>
      <w:r w:rsidRPr="00C237B6">
        <w:rPr>
          <w:color w:val="auto"/>
          <w:kern w:val="30"/>
        </w:rPr>
        <w:t xml:space="preserve">. </w:t>
      </w:r>
      <w:r>
        <w:rPr>
          <w:color w:val="auto"/>
          <w:kern w:val="30"/>
        </w:rPr>
        <w:t>Проведение дополнительного приема на обучение</w:t>
      </w:r>
    </w:p>
    <w:p w14:paraId="4BF2128E" w14:textId="77777777" w:rsidR="00CF3B89" w:rsidRDefault="00CF3B89" w:rsidP="00506C69">
      <w:pPr>
        <w:ind w:firstLine="0"/>
        <w:rPr>
          <w:sz w:val="28"/>
          <w:szCs w:val="28"/>
        </w:rPr>
      </w:pPr>
    </w:p>
    <w:p w14:paraId="128536B1" w14:textId="7F52C8FE" w:rsidR="00506C69" w:rsidRDefault="00506C69" w:rsidP="00FE50A5">
      <w:pPr>
        <w:numPr>
          <w:ilvl w:val="0"/>
          <w:numId w:val="38"/>
        </w:numPr>
        <w:ind w:left="0" w:firstLine="851"/>
        <w:rPr>
          <w:sz w:val="28"/>
          <w:szCs w:val="28"/>
        </w:rPr>
      </w:pPr>
      <w:r>
        <w:rPr>
          <w:sz w:val="28"/>
          <w:szCs w:val="28"/>
        </w:rPr>
        <w:t>Дополнительный приема на обучение проводится:</w:t>
      </w:r>
    </w:p>
    <w:p w14:paraId="267EBD6C" w14:textId="07896763" w:rsidR="00D33325" w:rsidRPr="00D33325" w:rsidRDefault="00506C69" w:rsidP="006B1271">
      <w:pPr>
        <w:pStyle w:val="a4"/>
        <w:numPr>
          <w:ilvl w:val="0"/>
          <w:numId w:val="33"/>
        </w:numPr>
        <w:ind w:left="0" w:firstLine="709"/>
        <w:jc w:val="both"/>
        <w:rPr>
          <w:sz w:val="28"/>
          <w:szCs w:val="28"/>
        </w:rPr>
      </w:pPr>
      <w:r w:rsidRPr="00D33325">
        <w:rPr>
          <w:sz w:val="28"/>
          <w:szCs w:val="28"/>
        </w:rPr>
        <w:lastRenderedPageBreak/>
        <w:t>однократно на места</w:t>
      </w:r>
      <w:r w:rsidR="005C2FDC" w:rsidRPr="00D33325">
        <w:rPr>
          <w:sz w:val="28"/>
          <w:szCs w:val="28"/>
        </w:rPr>
        <w:t xml:space="preserve"> в рамках контрольных цифр приема (в случае если количество незаполненных мест в рамках контрольных цифр приема по конкретному конкурсному профилю и конкретной форме обуч</w:t>
      </w:r>
      <w:r w:rsidR="00D33325">
        <w:rPr>
          <w:sz w:val="28"/>
          <w:szCs w:val="28"/>
        </w:rPr>
        <w:t xml:space="preserve">ения в Университете менее 10, </w:t>
      </w:r>
      <w:r w:rsidR="005C2FDC" w:rsidRPr="00D33325">
        <w:rPr>
          <w:sz w:val="28"/>
          <w:szCs w:val="28"/>
        </w:rPr>
        <w:t>по решению Университета);</w:t>
      </w:r>
    </w:p>
    <w:p w14:paraId="6D8C1281" w14:textId="50354401" w:rsidR="005C2FDC" w:rsidRPr="00D33325" w:rsidRDefault="005C2FDC" w:rsidP="006B1271">
      <w:pPr>
        <w:pStyle w:val="a4"/>
        <w:numPr>
          <w:ilvl w:val="0"/>
          <w:numId w:val="33"/>
        </w:numPr>
        <w:ind w:left="0" w:firstLine="709"/>
        <w:jc w:val="both"/>
        <w:rPr>
          <w:sz w:val="28"/>
          <w:szCs w:val="28"/>
        </w:rPr>
      </w:pPr>
      <w:r w:rsidRPr="00D33325">
        <w:rPr>
          <w:sz w:val="28"/>
          <w:szCs w:val="28"/>
        </w:rPr>
        <w:t>однократно на платные места по решению Университета – для лиц, поступающих на обучение на основании документа иностранного государства об образовании.</w:t>
      </w:r>
    </w:p>
    <w:p w14:paraId="297F82EE" w14:textId="10993FA5" w:rsidR="005C2FDC" w:rsidRDefault="005C2FDC" w:rsidP="005C2FDC">
      <w:pPr>
        <w:ind w:firstLine="851"/>
        <w:rPr>
          <w:sz w:val="28"/>
          <w:szCs w:val="28"/>
        </w:rPr>
      </w:pPr>
      <w:r>
        <w:rPr>
          <w:sz w:val="28"/>
          <w:szCs w:val="28"/>
        </w:rPr>
        <w:t>В ходе проведения дополнительного приема на обучение не проводится дополнительное зачисление.</w:t>
      </w:r>
    </w:p>
    <w:p w14:paraId="312C3C64" w14:textId="43C4570A" w:rsidR="005C2FDC" w:rsidRDefault="005C2FDC" w:rsidP="00FE50A5">
      <w:pPr>
        <w:pStyle w:val="a4"/>
        <w:numPr>
          <w:ilvl w:val="0"/>
          <w:numId w:val="38"/>
        </w:numPr>
        <w:ind w:left="0" w:firstLine="851"/>
        <w:jc w:val="both"/>
        <w:rPr>
          <w:sz w:val="28"/>
          <w:szCs w:val="28"/>
        </w:rPr>
      </w:pPr>
      <w:r>
        <w:rPr>
          <w:sz w:val="28"/>
          <w:szCs w:val="28"/>
        </w:rPr>
        <w:t>При дополнительном приеме на обучение Университет проводит прием заявлений и документов, вступительные испытания и зачисление. По решению Университета при дополнительном приеме на обучение осуществляется учет результатов вступительных испытаний, сданных поступающими в Университете в период основного приема на обучение.</w:t>
      </w:r>
    </w:p>
    <w:p w14:paraId="25167ECD" w14:textId="11435365" w:rsidR="005C2FDC" w:rsidRDefault="005C2FDC" w:rsidP="00FE50A5">
      <w:pPr>
        <w:pStyle w:val="a4"/>
        <w:numPr>
          <w:ilvl w:val="0"/>
          <w:numId w:val="38"/>
        </w:numPr>
        <w:ind w:left="0" w:firstLine="851"/>
        <w:jc w:val="both"/>
        <w:rPr>
          <w:sz w:val="28"/>
          <w:szCs w:val="28"/>
        </w:rPr>
      </w:pPr>
      <w:r>
        <w:rPr>
          <w:sz w:val="28"/>
          <w:szCs w:val="28"/>
        </w:rPr>
        <w:t>Дополнительный прием на обучение на места в рамках контрольных цифр приема проводится на основные бюджетные места.</w:t>
      </w:r>
    </w:p>
    <w:p w14:paraId="10E7AAF1" w14:textId="39B8FD9A" w:rsidR="00D33325" w:rsidRPr="00D33325" w:rsidRDefault="005C2FDC" w:rsidP="00D33325">
      <w:pPr>
        <w:pStyle w:val="a4"/>
        <w:ind w:left="0" w:firstLine="851"/>
        <w:jc w:val="both"/>
        <w:rPr>
          <w:sz w:val="28"/>
          <w:szCs w:val="28"/>
        </w:rPr>
      </w:pPr>
      <w:r>
        <w:rPr>
          <w:sz w:val="28"/>
          <w:szCs w:val="28"/>
        </w:rPr>
        <w:t>При проведении дополнительного приема на обучение на места в рамках контрольных цифр приема Университет может до начала приема заявлений и документов перераспределить места в рамках контрольных цифр приема в пределах группы научных специальностей. Указанн</w:t>
      </w:r>
      <w:r w:rsidR="00D33325">
        <w:rPr>
          <w:sz w:val="28"/>
          <w:szCs w:val="28"/>
        </w:rPr>
        <w:t xml:space="preserve">ое перераспределение проводится </w:t>
      </w:r>
      <w:r w:rsidRPr="00D33325">
        <w:rPr>
          <w:sz w:val="28"/>
          <w:szCs w:val="28"/>
        </w:rPr>
        <w:t>только между научными специальностями, программами аспирантуры, по которым был объявлен прием на обучение на места в</w:t>
      </w:r>
      <w:r w:rsidR="00D33325">
        <w:rPr>
          <w:sz w:val="28"/>
          <w:szCs w:val="28"/>
        </w:rPr>
        <w:t xml:space="preserve"> рамках контрольных цифр приема.</w:t>
      </w:r>
    </w:p>
    <w:p w14:paraId="6374D25E" w14:textId="721209D9" w:rsidR="005C2FDC" w:rsidRPr="00D33325" w:rsidRDefault="00170876" w:rsidP="00D33325">
      <w:pPr>
        <w:pStyle w:val="a4"/>
        <w:ind w:left="1571"/>
        <w:jc w:val="both"/>
        <w:rPr>
          <w:sz w:val="28"/>
          <w:szCs w:val="28"/>
        </w:rPr>
      </w:pPr>
      <w:r w:rsidRPr="00D33325">
        <w:rPr>
          <w:sz w:val="28"/>
          <w:szCs w:val="28"/>
        </w:rPr>
        <w:t xml:space="preserve"> </w:t>
      </w:r>
    </w:p>
    <w:p w14:paraId="20BEA908" w14:textId="77777777" w:rsidR="00D06AA8" w:rsidRPr="00741165" w:rsidRDefault="00D06AA8" w:rsidP="00205BB7">
      <w:pPr>
        <w:ind w:firstLine="851"/>
        <w:rPr>
          <w:sz w:val="28"/>
          <w:szCs w:val="28"/>
        </w:rPr>
      </w:pPr>
    </w:p>
    <w:sectPr w:rsidR="00D06AA8" w:rsidRPr="0074116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A1437"/>
    <w:multiLevelType w:val="hybridMultilevel"/>
    <w:tmpl w:val="75EA3760"/>
    <w:lvl w:ilvl="0" w:tplc="098EDC56">
      <w:start w:val="81"/>
      <w:numFmt w:val="decimal"/>
      <w:lvlText w:val="%1."/>
      <w:lvlJc w:val="left"/>
      <w:pPr>
        <w:ind w:left="1004" w:hanging="360"/>
      </w:pPr>
      <w:rPr>
        <w:rFonts w:hint="default"/>
        <w:b w:val="0"/>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 w15:restartNumberingAfterBreak="0">
    <w:nsid w:val="0BD76A47"/>
    <w:multiLevelType w:val="hybridMultilevel"/>
    <w:tmpl w:val="C8748CF0"/>
    <w:lvl w:ilvl="0" w:tplc="784A200A">
      <w:start w:val="1"/>
      <w:numFmt w:val="decimal"/>
      <w:lvlText w:val="%1)"/>
      <w:lvlJc w:val="left"/>
      <w:pPr>
        <w:ind w:left="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CCE4370">
      <w:start w:val="1"/>
      <w:numFmt w:val="lowerLetter"/>
      <w:lvlText w:val="%2"/>
      <w:lvlJc w:val="left"/>
      <w:pPr>
        <w:ind w:left="16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FF2079E">
      <w:start w:val="1"/>
      <w:numFmt w:val="lowerRoman"/>
      <w:lvlText w:val="%3"/>
      <w:lvlJc w:val="left"/>
      <w:pPr>
        <w:ind w:left="23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7B6A38A">
      <w:start w:val="1"/>
      <w:numFmt w:val="decimal"/>
      <w:lvlText w:val="%4"/>
      <w:lvlJc w:val="left"/>
      <w:pPr>
        <w:ind w:left="30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FF228A8">
      <w:start w:val="1"/>
      <w:numFmt w:val="lowerLetter"/>
      <w:lvlText w:val="%5"/>
      <w:lvlJc w:val="left"/>
      <w:pPr>
        <w:ind w:left="37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E70C348">
      <w:start w:val="1"/>
      <w:numFmt w:val="lowerRoman"/>
      <w:lvlText w:val="%6"/>
      <w:lvlJc w:val="left"/>
      <w:pPr>
        <w:ind w:left="45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1120A8C">
      <w:start w:val="1"/>
      <w:numFmt w:val="decimal"/>
      <w:lvlText w:val="%7"/>
      <w:lvlJc w:val="left"/>
      <w:pPr>
        <w:ind w:left="52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5C64138">
      <w:start w:val="1"/>
      <w:numFmt w:val="lowerLetter"/>
      <w:lvlText w:val="%8"/>
      <w:lvlJc w:val="left"/>
      <w:pPr>
        <w:ind w:left="59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A9863D6">
      <w:start w:val="1"/>
      <w:numFmt w:val="lowerRoman"/>
      <w:lvlText w:val="%9"/>
      <w:lvlJc w:val="left"/>
      <w:pPr>
        <w:ind w:left="66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0F124862"/>
    <w:multiLevelType w:val="hybridMultilevel"/>
    <w:tmpl w:val="40FC847E"/>
    <w:lvl w:ilvl="0" w:tplc="69627234">
      <w:start w:val="60"/>
      <w:numFmt w:val="decimal"/>
      <w:lvlText w:val="%1."/>
      <w:lvlJc w:val="left"/>
      <w:pPr>
        <w:ind w:left="644" w:hanging="360"/>
      </w:pPr>
      <w:rPr>
        <w:rFonts w:hint="default"/>
        <w:b w:val="0"/>
      </w:rPr>
    </w:lvl>
    <w:lvl w:ilvl="1" w:tplc="04190019">
      <w:start w:val="1"/>
      <w:numFmt w:val="lowerLetter"/>
      <w:lvlText w:val="%2."/>
      <w:lvlJc w:val="left"/>
      <w:pPr>
        <w:ind w:left="1094" w:hanging="360"/>
      </w:pPr>
    </w:lvl>
    <w:lvl w:ilvl="2" w:tplc="0419001B" w:tentative="1">
      <w:start w:val="1"/>
      <w:numFmt w:val="lowerRoman"/>
      <w:lvlText w:val="%3."/>
      <w:lvlJc w:val="right"/>
      <w:pPr>
        <w:ind w:left="1814" w:hanging="180"/>
      </w:pPr>
    </w:lvl>
    <w:lvl w:ilvl="3" w:tplc="0419000F" w:tentative="1">
      <w:start w:val="1"/>
      <w:numFmt w:val="decimal"/>
      <w:lvlText w:val="%4."/>
      <w:lvlJc w:val="left"/>
      <w:pPr>
        <w:ind w:left="2534" w:hanging="360"/>
      </w:pPr>
    </w:lvl>
    <w:lvl w:ilvl="4" w:tplc="04190019" w:tentative="1">
      <w:start w:val="1"/>
      <w:numFmt w:val="lowerLetter"/>
      <w:lvlText w:val="%5."/>
      <w:lvlJc w:val="left"/>
      <w:pPr>
        <w:ind w:left="3254" w:hanging="360"/>
      </w:pPr>
    </w:lvl>
    <w:lvl w:ilvl="5" w:tplc="0419001B" w:tentative="1">
      <w:start w:val="1"/>
      <w:numFmt w:val="lowerRoman"/>
      <w:lvlText w:val="%6."/>
      <w:lvlJc w:val="right"/>
      <w:pPr>
        <w:ind w:left="3974" w:hanging="180"/>
      </w:pPr>
    </w:lvl>
    <w:lvl w:ilvl="6" w:tplc="0419000F" w:tentative="1">
      <w:start w:val="1"/>
      <w:numFmt w:val="decimal"/>
      <w:lvlText w:val="%7."/>
      <w:lvlJc w:val="left"/>
      <w:pPr>
        <w:ind w:left="4694" w:hanging="360"/>
      </w:pPr>
    </w:lvl>
    <w:lvl w:ilvl="7" w:tplc="04190019" w:tentative="1">
      <w:start w:val="1"/>
      <w:numFmt w:val="lowerLetter"/>
      <w:lvlText w:val="%8."/>
      <w:lvlJc w:val="left"/>
      <w:pPr>
        <w:ind w:left="5414" w:hanging="360"/>
      </w:pPr>
    </w:lvl>
    <w:lvl w:ilvl="8" w:tplc="0419001B" w:tentative="1">
      <w:start w:val="1"/>
      <w:numFmt w:val="lowerRoman"/>
      <w:lvlText w:val="%9."/>
      <w:lvlJc w:val="right"/>
      <w:pPr>
        <w:ind w:left="6134" w:hanging="180"/>
      </w:pPr>
    </w:lvl>
  </w:abstractNum>
  <w:abstractNum w:abstractNumId="3" w15:restartNumberingAfterBreak="0">
    <w:nsid w:val="11DA1D84"/>
    <w:multiLevelType w:val="hybridMultilevel"/>
    <w:tmpl w:val="7E3A1FAE"/>
    <w:lvl w:ilvl="0" w:tplc="079EBB2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13B77621"/>
    <w:multiLevelType w:val="hybridMultilevel"/>
    <w:tmpl w:val="5442EC36"/>
    <w:lvl w:ilvl="0" w:tplc="A3268F7E">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1A155FDB"/>
    <w:multiLevelType w:val="hybridMultilevel"/>
    <w:tmpl w:val="49B8841E"/>
    <w:lvl w:ilvl="0" w:tplc="12907F7E">
      <w:start w:val="1"/>
      <w:numFmt w:val="bullet"/>
      <w:lvlText w:val="–"/>
      <w:lvlJc w:val="left"/>
      <w:pPr>
        <w:ind w:left="27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D90F1A2">
      <w:start w:val="1"/>
      <w:numFmt w:val="bullet"/>
      <w:lvlText w:val="o"/>
      <w:lvlJc w:val="left"/>
      <w:pPr>
        <w:ind w:left="16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C6837A0">
      <w:start w:val="1"/>
      <w:numFmt w:val="bullet"/>
      <w:lvlText w:val="▪"/>
      <w:lvlJc w:val="left"/>
      <w:pPr>
        <w:ind w:left="23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B66D788">
      <w:start w:val="1"/>
      <w:numFmt w:val="bullet"/>
      <w:lvlText w:val="•"/>
      <w:lvlJc w:val="left"/>
      <w:pPr>
        <w:ind w:left="30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D429D8A">
      <w:start w:val="1"/>
      <w:numFmt w:val="bullet"/>
      <w:lvlText w:val="o"/>
      <w:lvlJc w:val="left"/>
      <w:pPr>
        <w:ind w:left="37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27EA238">
      <w:start w:val="1"/>
      <w:numFmt w:val="bullet"/>
      <w:lvlText w:val="▪"/>
      <w:lvlJc w:val="left"/>
      <w:pPr>
        <w:ind w:left="45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43E09AE">
      <w:start w:val="1"/>
      <w:numFmt w:val="bullet"/>
      <w:lvlText w:val="•"/>
      <w:lvlJc w:val="left"/>
      <w:pPr>
        <w:ind w:left="52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87CB7AA">
      <w:start w:val="1"/>
      <w:numFmt w:val="bullet"/>
      <w:lvlText w:val="o"/>
      <w:lvlJc w:val="left"/>
      <w:pPr>
        <w:ind w:left="59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8F80420">
      <w:start w:val="1"/>
      <w:numFmt w:val="bullet"/>
      <w:lvlText w:val="▪"/>
      <w:lvlJc w:val="left"/>
      <w:pPr>
        <w:ind w:left="66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1AA43FA7"/>
    <w:multiLevelType w:val="hybridMultilevel"/>
    <w:tmpl w:val="3138A010"/>
    <w:lvl w:ilvl="0" w:tplc="3470F516">
      <w:start w:val="1"/>
      <w:numFmt w:val="decimal"/>
      <w:lvlText w:val="%1)"/>
      <w:lvlJc w:val="left"/>
      <w:pPr>
        <w:ind w:left="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174CDA8">
      <w:start w:val="1"/>
      <w:numFmt w:val="lowerLetter"/>
      <w:lvlText w:val="%2"/>
      <w:lvlJc w:val="left"/>
      <w:pPr>
        <w:ind w:left="16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276E5CC">
      <w:start w:val="1"/>
      <w:numFmt w:val="lowerRoman"/>
      <w:lvlText w:val="%3"/>
      <w:lvlJc w:val="left"/>
      <w:pPr>
        <w:ind w:left="23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24A5504">
      <w:start w:val="1"/>
      <w:numFmt w:val="decimal"/>
      <w:lvlText w:val="%4"/>
      <w:lvlJc w:val="left"/>
      <w:pPr>
        <w:ind w:left="30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D72CB54">
      <w:start w:val="1"/>
      <w:numFmt w:val="lowerLetter"/>
      <w:lvlText w:val="%5"/>
      <w:lvlJc w:val="left"/>
      <w:pPr>
        <w:ind w:left="37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9AC1EFC">
      <w:start w:val="1"/>
      <w:numFmt w:val="lowerRoman"/>
      <w:lvlText w:val="%6"/>
      <w:lvlJc w:val="left"/>
      <w:pPr>
        <w:ind w:left="45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F2E4A16">
      <w:start w:val="1"/>
      <w:numFmt w:val="decimal"/>
      <w:lvlText w:val="%7"/>
      <w:lvlJc w:val="left"/>
      <w:pPr>
        <w:ind w:left="52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E464F26">
      <w:start w:val="1"/>
      <w:numFmt w:val="lowerLetter"/>
      <w:lvlText w:val="%8"/>
      <w:lvlJc w:val="left"/>
      <w:pPr>
        <w:ind w:left="59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172605C">
      <w:start w:val="1"/>
      <w:numFmt w:val="lowerRoman"/>
      <w:lvlText w:val="%9"/>
      <w:lvlJc w:val="left"/>
      <w:pPr>
        <w:ind w:left="66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15:restartNumberingAfterBreak="0">
    <w:nsid w:val="1C96527F"/>
    <w:multiLevelType w:val="hybridMultilevel"/>
    <w:tmpl w:val="581C9718"/>
    <w:lvl w:ilvl="0" w:tplc="237CD3FC">
      <w:start w:val="2"/>
      <w:numFmt w:val="decimal"/>
      <w:lvlText w:val="%1)"/>
      <w:lvlJc w:val="left"/>
      <w:pPr>
        <w:ind w:left="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B327D82">
      <w:start w:val="1"/>
      <w:numFmt w:val="lowerLetter"/>
      <w:lvlText w:val="%2"/>
      <w:lvlJc w:val="left"/>
      <w:pPr>
        <w:ind w:left="16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C3C0414">
      <w:start w:val="1"/>
      <w:numFmt w:val="lowerRoman"/>
      <w:lvlText w:val="%3"/>
      <w:lvlJc w:val="left"/>
      <w:pPr>
        <w:ind w:left="23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EEAB32A">
      <w:start w:val="1"/>
      <w:numFmt w:val="decimal"/>
      <w:lvlText w:val="%4"/>
      <w:lvlJc w:val="left"/>
      <w:pPr>
        <w:ind w:left="30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9EE0870">
      <w:start w:val="1"/>
      <w:numFmt w:val="lowerLetter"/>
      <w:lvlText w:val="%5"/>
      <w:lvlJc w:val="left"/>
      <w:pPr>
        <w:ind w:left="37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0BCA7E4">
      <w:start w:val="1"/>
      <w:numFmt w:val="lowerRoman"/>
      <w:lvlText w:val="%6"/>
      <w:lvlJc w:val="left"/>
      <w:pPr>
        <w:ind w:left="45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D4A11AA">
      <w:start w:val="1"/>
      <w:numFmt w:val="decimal"/>
      <w:lvlText w:val="%7"/>
      <w:lvlJc w:val="left"/>
      <w:pPr>
        <w:ind w:left="52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662C044">
      <w:start w:val="1"/>
      <w:numFmt w:val="lowerLetter"/>
      <w:lvlText w:val="%8"/>
      <w:lvlJc w:val="left"/>
      <w:pPr>
        <w:ind w:left="59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BD451D2">
      <w:start w:val="1"/>
      <w:numFmt w:val="lowerRoman"/>
      <w:lvlText w:val="%9"/>
      <w:lvlJc w:val="left"/>
      <w:pPr>
        <w:ind w:left="66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 w15:restartNumberingAfterBreak="0">
    <w:nsid w:val="1EA13DF7"/>
    <w:multiLevelType w:val="hybridMultilevel"/>
    <w:tmpl w:val="CC02E690"/>
    <w:lvl w:ilvl="0" w:tplc="C00E5DBC">
      <w:start w:val="1"/>
      <w:numFmt w:val="bullet"/>
      <w:lvlText w:val="–"/>
      <w:lvlJc w:val="left"/>
      <w:pPr>
        <w:ind w:left="702" w:hanging="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1422" w:hanging="360"/>
      </w:pPr>
      <w:rPr>
        <w:rFonts w:ascii="Courier New" w:hAnsi="Courier New" w:cs="Courier New" w:hint="default"/>
      </w:rPr>
    </w:lvl>
    <w:lvl w:ilvl="2" w:tplc="04190005" w:tentative="1">
      <w:start w:val="1"/>
      <w:numFmt w:val="bullet"/>
      <w:lvlText w:val=""/>
      <w:lvlJc w:val="left"/>
      <w:pPr>
        <w:ind w:left="2142" w:hanging="360"/>
      </w:pPr>
      <w:rPr>
        <w:rFonts w:ascii="Wingdings" w:hAnsi="Wingdings" w:hint="default"/>
      </w:rPr>
    </w:lvl>
    <w:lvl w:ilvl="3" w:tplc="04190001" w:tentative="1">
      <w:start w:val="1"/>
      <w:numFmt w:val="bullet"/>
      <w:lvlText w:val=""/>
      <w:lvlJc w:val="left"/>
      <w:pPr>
        <w:ind w:left="2862" w:hanging="360"/>
      </w:pPr>
      <w:rPr>
        <w:rFonts w:ascii="Symbol" w:hAnsi="Symbol" w:hint="default"/>
      </w:rPr>
    </w:lvl>
    <w:lvl w:ilvl="4" w:tplc="04190003" w:tentative="1">
      <w:start w:val="1"/>
      <w:numFmt w:val="bullet"/>
      <w:lvlText w:val="o"/>
      <w:lvlJc w:val="left"/>
      <w:pPr>
        <w:ind w:left="3582" w:hanging="360"/>
      </w:pPr>
      <w:rPr>
        <w:rFonts w:ascii="Courier New" w:hAnsi="Courier New" w:cs="Courier New" w:hint="default"/>
      </w:rPr>
    </w:lvl>
    <w:lvl w:ilvl="5" w:tplc="04190005" w:tentative="1">
      <w:start w:val="1"/>
      <w:numFmt w:val="bullet"/>
      <w:lvlText w:val=""/>
      <w:lvlJc w:val="left"/>
      <w:pPr>
        <w:ind w:left="4302" w:hanging="360"/>
      </w:pPr>
      <w:rPr>
        <w:rFonts w:ascii="Wingdings" w:hAnsi="Wingdings" w:hint="default"/>
      </w:rPr>
    </w:lvl>
    <w:lvl w:ilvl="6" w:tplc="04190001" w:tentative="1">
      <w:start w:val="1"/>
      <w:numFmt w:val="bullet"/>
      <w:lvlText w:val=""/>
      <w:lvlJc w:val="left"/>
      <w:pPr>
        <w:ind w:left="5022" w:hanging="360"/>
      </w:pPr>
      <w:rPr>
        <w:rFonts w:ascii="Symbol" w:hAnsi="Symbol" w:hint="default"/>
      </w:rPr>
    </w:lvl>
    <w:lvl w:ilvl="7" w:tplc="04190003" w:tentative="1">
      <w:start w:val="1"/>
      <w:numFmt w:val="bullet"/>
      <w:lvlText w:val="o"/>
      <w:lvlJc w:val="left"/>
      <w:pPr>
        <w:ind w:left="5742" w:hanging="360"/>
      </w:pPr>
      <w:rPr>
        <w:rFonts w:ascii="Courier New" w:hAnsi="Courier New" w:cs="Courier New" w:hint="default"/>
      </w:rPr>
    </w:lvl>
    <w:lvl w:ilvl="8" w:tplc="04190005" w:tentative="1">
      <w:start w:val="1"/>
      <w:numFmt w:val="bullet"/>
      <w:lvlText w:val=""/>
      <w:lvlJc w:val="left"/>
      <w:pPr>
        <w:ind w:left="6462" w:hanging="360"/>
      </w:pPr>
      <w:rPr>
        <w:rFonts w:ascii="Wingdings" w:hAnsi="Wingdings" w:hint="default"/>
      </w:rPr>
    </w:lvl>
  </w:abstractNum>
  <w:abstractNum w:abstractNumId="9" w15:restartNumberingAfterBreak="0">
    <w:nsid w:val="1EDA477B"/>
    <w:multiLevelType w:val="hybridMultilevel"/>
    <w:tmpl w:val="0A107920"/>
    <w:lvl w:ilvl="0" w:tplc="6F605304">
      <w:start w:val="77"/>
      <w:numFmt w:val="decimal"/>
      <w:lvlText w:val="%1."/>
      <w:lvlJc w:val="left"/>
      <w:pPr>
        <w:ind w:left="644" w:hanging="360"/>
      </w:pPr>
      <w:rPr>
        <w:rFonts w:hint="default"/>
        <w:b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0" w15:restartNumberingAfterBreak="0">
    <w:nsid w:val="21690405"/>
    <w:multiLevelType w:val="hybridMultilevel"/>
    <w:tmpl w:val="20CA69D2"/>
    <w:lvl w:ilvl="0" w:tplc="C00E5DBC">
      <w:start w:val="1"/>
      <w:numFmt w:val="bullet"/>
      <w:lvlText w:val="–"/>
      <w:lvlJc w:val="left"/>
      <w:pPr>
        <w:ind w:left="1429" w:hanging="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22677F1F"/>
    <w:multiLevelType w:val="hybridMultilevel"/>
    <w:tmpl w:val="3678ECE8"/>
    <w:lvl w:ilvl="0" w:tplc="01B28682">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9B0964A">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940A222">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ABAD49C">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0FA2C56">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7681200">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CDA2652">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9AAE120">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220D9DE">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2" w15:restartNumberingAfterBreak="0">
    <w:nsid w:val="248117FF"/>
    <w:multiLevelType w:val="hybridMultilevel"/>
    <w:tmpl w:val="98520310"/>
    <w:lvl w:ilvl="0" w:tplc="F2649206">
      <w:start w:val="1"/>
      <w:numFmt w:val="decimal"/>
      <w:lvlText w:val="%1)"/>
      <w:lvlJc w:val="left"/>
      <w:pPr>
        <w:ind w:left="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6981964">
      <w:start w:val="1"/>
      <w:numFmt w:val="lowerLetter"/>
      <w:lvlText w:val="%2"/>
      <w:lvlJc w:val="left"/>
      <w:pPr>
        <w:ind w:left="16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2E2DB32">
      <w:start w:val="1"/>
      <w:numFmt w:val="lowerRoman"/>
      <w:lvlText w:val="%3"/>
      <w:lvlJc w:val="left"/>
      <w:pPr>
        <w:ind w:left="23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C32142E">
      <w:start w:val="1"/>
      <w:numFmt w:val="decimal"/>
      <w:lvlText w:val="%4"/>
      <w:lvlJc w:val="left"/>
      <w:pPr>
        <w:ind w:left="30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A30DAD6">
      <w:start w:val="1"/>
      <w:numFmt w:val="lowerLetter"/>
      <w:lvlText w:val="%5"/>
      <w:lvlJc w:val="left"/>
      <w:pPr>
        <w:ind w:left="37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49856CA">
      <w:start w:val="1"/>
      <w:numFmt w:val="lowerRoman"/>
      <w:lvlText w:val="%6"/>
      <w:lvlJc w:val="left"/>
      <w:pPr>
        <w:ind w:left="45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870EBFC">
      <w:start w:val="1"/>
      <w:numFmt w:val="decimal"/>
      <w:lvlText w:val="%7"/>
      <w:lvlJc w:val="left"/>
      <w:pPr>
        <w:ind w:left="52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55070A8">
      <w:start w:val="1"/>
      <w:numFmt w:val="lowerLetter"/>
      <w:lvlText w:val="%8"/>
      <w:lvlJc w:val="left"/>
      <w:pPr>
        <w:ind w:left="59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2500E16">
      <w:start w:val="1"/>
      <w:numFmt w:val="lowerRoman"/>
      <w:lvlText w:val="%9"/>
      <w:lvlJc w:val="left"/>
      <w:pPr>
        <w:ind w:left="66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3" w15:restartNumberingAfterBreak="0">
    <w:nsid w:val="345E3406"/>
    <w:multiLevelType w:val="hybridMultilevel"/>
    <w:tmpl w:val="FADA222A"/>
    <w:lvl w:ilvl="0" w:tplc="27B2347A">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4" w15:restartNumberingAfterBreak="0">
    <w:nsid w:val="34A67499"/>
    <w:multiLevelType w:val="hybridMultilevel"/>
    <w:tmpl w:val="D3E47C4A"/>
    <w:lvl w:ilvl="0" w:tplc="811C90E8">
      <w:start w:val="10"/>
      <w:numFmt w:val="decimal"/>
      <w:lvlText w:val="%1)"/>
      <w:lvlJc w:val="left"/>
      <w:pPr>
        <w:ind w:left="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CCE2C30">
      <w:start w:val="1"/>
      <w:numFmt w:val="lowerLetter"/>
      <w:lvlText w:val="%2"/>
      <w:lvlJc w:val="left"/>
      <w:pPr>
        <w:ind w:left="16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F9E1C20">
      <w:start w:val="1"/>
      <w:numFmt w:val="lowerRoman"/>
      <w:lvlText w:val="%3"/>
      <w:lvlJc w:val="left"/>
      <w:pPr>
        <w:ind w:left="23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90A5B94">
      <w:start w:val="1"/>
      <w:numFmt w:val="decimal"/>
      <w:lvlText w:val="%4"/>
      <w:lvlJc w:val="left"/>
      <w:pPr>
        <w:ind w:left="30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964C2E0">
      <w:start w:val="1"/>
      <w:numFmt w:val="lowerLetter"/>
      <w:lvlText w:val="%5"/>
      <w:lvlJc w:val="left"/>
      <w:pPr>
        <w:ind w:left="37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44AA75E">
      <w:start w:val="1"/>
      <w:numFmt w:val="lowerRoman"/>
      <w:lvlText w:val="%6"/>
      <w:lvlJc w:val="left"/>
      <w:pPr>
        <w:ind w:left="45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50C36A2">
      <w:start w:val="1"/>
      <w:numFmt w:val="decimal"/>
      <w:lvlText w:val="%7"/>
      <w:lvlJc w:val="left"/>
      <w:pPr>
        <w:ind w:left="52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9A20C00">
      <w:start w:val="1"/>
      <w:numFmt w:val="lowerLetter"/>
      <w:lvlText w:val="%8"/>
      <w:lvlJc w:val="left"/>
      <w:pPr>
        <w:ind w:left="59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D4A3052">
      <w:start w:val="1"/>
      <w:numFmt w:val="lowerRoman"/>
      <w:lvlText w:val="%9"/>
      <w:lvlJc w:val="left"/>
      <w:pPr>
        <w:ind w:left="66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5" w15:restartNumberingAfterBreak="0">
    <w:nsid w:val="3AF04CB5"/>
    <w:multiLevelType w:val="hybridMultilevel"/>
    <w:tmpl w:val="0ED20B06"/>
    <w:lvl w:ilvl="0" w:tplc="5BA8BA52">
      <w:start w:val="1"/>
      <w:numFmt w:val="bullet"/>
      <w:lvlText w:val="–"/>
      <w:lvlJc w:val="left"/>
      <w:pPr>
        <w:ind w:left="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7E44FA8">
      <w:start w:val="1"/>
      <w:numFmt w:val="bullet"/>
      <w:lvlText w:val="o"/>
      <w:lvlJc w:val="left"/>
      <w:pPr>
        <w:ind w:left="16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AC8589C">
      <w:start w:val="1"/>
      <w:numFmt w:val="bullet"/>
      <w:lvlText w:val="▪"/>
      <w:lvlJc w:val="left"/>
      <w:pPr>
        <w:ind w:left="23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626E2B6">
      <w:start w:val="1"/>
      <w:numFmt w:val="bullet"/>
      <w:lvlText w:val="•"/>
      <w:lvlJc w:val="left"/>
      <w:pPr>
        <w:ind w:left="30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39695C0">
      <w:start w:val="1"/>
      <w:numFmt w:val="bullet"/>
      <w:lvlText w:val="o"/>
      <w:lvlJc w:val="left"/>
      <w:pPr>
        <w:ind w:left="37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B265028">
      <w:start w:val="1"/>
      <w:numFmt w:val="bullet"/>
      <w:lvlText w:val="▪"/>
      <w:lvlJc w:val="left"/>
      <w:pPr>
        <w:ind w:left="45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6206E04">
      <w:start w:val="1"/>
      <w:numFmt w:val="bullet"/>
      <w:lvlText w:val="•"/>
      <w:lvlJc w:val="left"/>
      <w:pPr>
        <w:ind w:left="52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A967116">
      <w:start w:val="1"/>
      <w:numFmt w:val="bullet"/>
      <w:lvlText w:val="o"/>
      <w:lvlJc w:val="left"/>
      <w:pPr>
        <w:ind w:left="59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7EC6F78">
      <w:start w:val="1"/>
      <w:numFmt w:val="bullet"/>
      <w:lvlText w:val="▪"/>
      <w:lvlJc w:val="left"/>
      <w:pPr>
        <w:ind w:left="66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6" w15:restartNumberingAfterBreak="0">
    <w:nsid w:val="3E9802C6"/>
    <w:multiLevelType w:val="hybridMultilevel"/>
    <w:tmpl w:val="334C76FE"/>
    <w:lvl w:ilvl="0" w:tplc="7B8E8104">
      <w:start w:val="1"/>
      <w:numFmt w:val="bullet"/>
      <w:lvlText w:val="–"/>
      <w:lvlJc w:val="left"/>
      <w:pPr>
        <w:ind w:left="27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C88E5A8">
      <w:start w:val="1"/>
      <w:numFmt w:val="bullet"/>
      <w:lvlText w:val="o"/>
      <w:lvlJc w:val="left"/>
      <w:pPr>
        <w:ind w:left="16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F7CFE40">
      <w:start w:val="1"/>
      <w:numFmt w:val="bullet"/>
      <w:lvlText w:val="▪"/>
      <w:lvlJc w:val="left"/>
      <w:pPr>
        <w:ind w:left="23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41C89C2">
      <w:start w:val="1"/>
      <w:numFmt w:val="bullet"/>
      <w:lvlText w:val="•"/>
      <w:lvlJc w:val="left"/>
      <w:pPr>
        <w:ind w:left="30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144CA26">
      <w:start w:val="1"/>
      <w:numFmt w:val="bullet"/>
      <w:lvlText w:val="o"/>
      <w:lvlJc w:val="left"/>
      <w:pPr>
        <w:ind w:left="37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DECFE74">
      <w:start w:val="1"/>
      <w:numFmt w:val="bullet"/>
      <w:lvlText w:val="▪"/>
      <w:lvlJc w:val="left"/>
      <w:pPr>
        <w:ind w:left="45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2EE93F0">
      <w:start w:val="1"/>
      <w:numFmt w:val="bullet"/>
      <w:lvlText w:val="•"/>
      <w:lvlJc w:val="left"/>
      <w:pPr>
        <w:ind w:left="52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324B7A2">
      <w:start w:val="1"/>
      <w:numFmt w:val="bullet"/>
      <w:lvlText w:val="o"/>
      <w:lvlJc w:val="left"/>
      <w:pPr>
        <w:ind w:left="59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88AD924">
      <w:start w:val="1"/>
      <w:numFmt w:val="bullet"/>
      <w:lvlText w:val="▪"/>
      <w:lvlJc w:val="left"/>
      <w:pPr>
        <w:ind w:left="66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7" w15:restartNumberingAfterBreak="0">
    <w:nsid w:val="47D32D11"/>
    <w:multiLevelType w:val="hybridMultilevel"/>
    <w:tmpl w:val="4E3E2582"/>
    <w:lvl w:ilvl="0" w:tplc="76F054EA">
      <w:start w:val="1"/>
      <w:numFmt w:val="bullet"/>
      <w:lvlText w:val="–"/>
      <w:lvlJc w:val="left"/>
      <w:pPr>
        <w:ind w:left="2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56E3094">
      <w:start w:val="1"/>
      <w:numFmt w:val="bullet"/>
      <w:lvlText w:val="o"/>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0203CD2">
      <w:start w:val="1"/>
      <w:numFmt w:val="bullet"/>
      <w:lvlText w:val="▪"/>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576DE00">
      <w:start w:val="1"/>
      <w:numFmt w:val="bullet"/>
      <w:lvlText w:val="•"/>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4B6928C">
      <w:start w:val="1"/>
      <w:numFmt w:val="bullet"/>
      <w:lvlText w:val="o"/>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A3EC796">
      <w:start w:val="1"/>
      <w:numFmt w:val="bullet"/>
      <w:lvlText w:val="▪"/>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564FA4C">
      <w:start w:val="1"/>
      <w:numFmt w:val="bullet"/>
      <w:lvlText w:val="•"/>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87EC3C6">
      <w:start w:val="1"/>
      <w:numFmt w:val="bullet"/>
      <w:lvlText w:val="o"/>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3F8364C">
      <w:start w:val="1"/>
      <w:numFmt w:val="bullet"/>
      <w:lvlText w:val="▪"/>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8" w15:restartNumberingAfterBreak="0">
    <w:nsid w:val="49B14F45"/>
    <w:multiLevelType w:val="hybridMultilevel"/>
    <w:tmpl w:val="7CDED722"/>
    <w:lvl w:ilvl="0" w:tplc="C00E5DBC">
      <w:start w:val="1"/>
      <w:numFmt w:val="bullet"/>
      <w:lvlText w:val="–"/>
      <w:lvlJc w:val="left"/>
      <w:pPr>
        <w:ind w:left="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D029E56">
      <w:start w:val="1"/>
      <w:numFmt w:val="bullet"/>
      <w:lvlText w:val="o"/>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A7EFC5C">
      <w:start w:val="1"/>
      <w:numFmt w:val="bullet"/>
      <w:lvlText w:val="▪"/>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B06D3E4">
      <w:start w:val="1"/>
      <w:numFmt w:val="bullet"/>
      <w:lvlText w:val="•"/>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560CFA6">
      <w:start w:val="1"/>
      <w:numFmt w:val="bullet"/>
      <w:lvlText w:val="o"/>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4581BF8">
      <w:start w:val="1"/>
      <w:numFmt w:val="bullet"/>
      <w:lvlText w:val="▪"/>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CF6C0A0">
      <w:start w:val="1"/>
      <w:numFmt w:val="bullet"/>
      <w:lvlText w:val="•"/>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162B2B2">
      <w:start w:val="1"/>
      <w:numFmt w:val="bullet"/>
      <w:lvlText w:val="o"/>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46E53DA">
      <w:start w:val="1"/>
      <w:numFmt w:val="bullet"/>
      <w:lvlText w:val="▪"/>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9" w15:restartNumberingAfterBreak="0">
    <w:nsid w:val="4C5F2AD6"/>
    <w:multiLevelType w:val="hybridMultilevel"/>
    <w:tmpl w:val="424CB184"/>
    <w:lvl w:ilvl="0" w:tplc="A240226A">
      <w:start w:val="1"/>
      <w:numFmt w:val="bullet"/>
      <w:lvlText w:val="–"/>
      <w:lvlJc w:val="left"/>
      <w:pPr>
        <w:ind w:left="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CF81952">
      <w:start w:val="1"/>
      <w:numFmt w:val="bullet"/>
      <w:lvlText w:val="o"/>
      <w:lvlJc w:val="left"/>
      <w:pPr>
        <w:ind w:left="16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F4A2A78">
      <w:start w:val="1"/>
      <w:numFmt w:val="bullet"/>
      <w:lvlText w:val="▪"/>
      <w:lvlJc w:val="left"/>
      <w:pPr>
        <w:ind w:left="23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A721784">
      <w:start w:val="1"/>
      <w:numFmt w:val="bullet"/>
      <w:lvlText w:val="•"/>
      <w:lvlJc w:val="left"/>
      <w:pPr>
        <w:ind w:left="30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49C8850">
      <w:start w:val="1"/>
      <w:numFmt w:val="bullet"/>
      <w:lvlText w:val="o"/>
      <w:lvlJc w:val="left"/>
      <w:pPr>
        <w:ind w:left="37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DB6F944">
      <w:start w:val="1"/>
      <w:numFmt w:val="bullet"/>
      <w:lvlText w:val="▪"/>
      <w:lvlJc w:val="left"/>
      <w:pPr>
        <w:ind w:left="45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830366E">
      <w:start w:val="1"/>
      <w:numFmt w:val="bullet"/>
      <w:lvlText w:val="•"/>
      <w:lvlJc w:val="left"/>
      <w:pPr>
        <w:ind w:left="52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9E0979C">
      <w:start w:val="1"/>
      <w:numFmt w:val="bullet"/>
      <w:lvlText w:val="o"/>
      <w:lvlJc w:val="left"/>
      <w:pPr>
        <w:ind w:left="59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E1E0F7C">
      <w:start w:val="1"/>
      <w:numFmt w:val="bullet"/>
      <w:lvlText w:val="▪"/>
      <w:lvlJc w:val="left"/>
      <w:pPr>
        <w:ind w:left="66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0" w15:restartNumberingAfterBreak="0">
    <w:nsid w:val="4EF67568"/>
    <w:multiLevelType w:val="hybridMultilevel"/>
    <w:tmpl w:val="BB7C1648"/>
    <w:lvl w:ilvl="0" w:tplc="152CBBD6">
      <w:start w:val="3"/>
      <w:numFmt w:val="decimal"/>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21" w15:restartNumberingAfterBreak="0">
    <w:nsid w:val="502F5FAE"/>
    <w:multiLevelType w:val="hybridMultilevel"/>
    <w:tmpl w:val="A320A3D8"/>
    <w:lvl w:ilvl="0" w:tplc="3AA43168">
      <w:start w:val="1"/>
      <w:numFmt w:val="bullet"/>
      <w:lvlText w:val="–"/>
      <w:lvlJc w:val="left"/>
      <w:pPr>
        <w:ind w:left="5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C16359A">
      <w:start w:val="1"/>
      <w:numFmt w:val="bullet"/>
      <w:lvlText w:val="o"/>
      <w:lvlJc w:val="left"/>
      <w:pPr>
        <w:ind w:left="171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3E2FF46">
      <w:start w:val="1"/>
      <w:numFmt w:val="bullet"/>
      <w:lvlText w:val="▪"/>
      <w:lvlJc w:val="left"/>
      <w:pPr>
        <w:ind w:left="243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02E289A">
      <w:start w:val="1"/>
      <w:numFmt w:val="bullet"/>
      <w:lvlText w:val="•"/>
      <w:lvlJc w:val="left"/>
      <w:pPr>
        <w:ind w:left="315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9F0A1DC">
      <w:start w:val="1"/>
      <w:numFmt w:val="bullet"/>
      <w:lvlText w:val="o"/>
      <w:lvlJc w:val="left"/>
      <w:pPr>
        <w:ind w:left="387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63667CE">
      <w:start w:val="1"/>
      <w:numFmt w:val="bullet"/>
      <w:lvlText w:val="▪"/>
      <w:lvlJc w:val="left"/>
      <w:pPr>
        <w:ind w:left="459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5A86D1A">
      <w:start w:val="1"/>
      <w:numFmt w:val="bullet"/>
      <w:lvlText w:val="•"/>
      <w:lvlJc w:val="left"/>
      <w:pPr>
        <w:ind w:left="531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CF8C222">
      <w:start w:val="1"/>
      <w:numFmt w:val="bullet"/>
      <w:lvlText w:val="o"/>
      <w:lvlJc w:val="left"/>
      <w:pPr>
        <w:ind w:left="603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E887992">
      <w:start w:val="1"/>
      <w:numFmt w:val="bullet"/>
      <w:lvlText w:val="▪"/>
      <w:lvlJc w:val="left"/>
      <w:pPr>
        <w:ind w:left="675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2" w15:restartNumberingAfterBreak="0">
    <w:nsid w:val="59A42AD8"/>
    <w:multiLevelType w:val="hybridMultilevel"/>
    <w:tmpl w:val="24589356"/>
    <w:lvl w:ilvl="0" w:tplc="4D48388E">
      <w:start w:val="1"/>
      <w:numFmt w:val="decimal"/>
      <w:lvlText w:val="%1)"/>
      <w:lvlJc w:val="left"/>
      <w:pPr>
        <w:ind w:left="360" w:hanging="360"/>
      </w:pPr>
      <w:rPr>
        <w:rFonts w:hint="default"/>
      </w:rPr>
    </w:lvl>
    <w:lvl w:ilvl="1" w:tplc="04190019" w:tentative="1">
      <w:start w:val="1"/>
      <w:numFmt w:val="lowerLetter"/>
      <w:lvlText w:val="%2."/>
      <w:lvlJc w:val="left"/>
      <w:pPr>
        <w:ind w:left="1408" w:hanging="360"/>
      </w:pPr>
    </w:lvl>
    <w:lvl w:ilvl="2" w:tplc="0419001B" w:tentative="1">
      <w:start w:val="1"/>
      <w:numFmt w:val="lowerRoman"/>
      <w:lvlText w:val="%3."/>
      <w:lvlJc w:val="right"/>
      <w:pPr>
        <w:ind w:left="2128" w:hanging="180"/>
      </w:pPr>
    </w:lvl>
    <w:lvl w:ilvl="3" w:tplc="0419000F" w:tentative="1">
      <w:start w:val="1"/>
      <w:numFmt w:val="decimal"/>
      <w:lvlText w:val="%4."/>
      <w:lvlJc w:val="left"/>
      <w:pPr>
        <w:ind w:left="2848" w:hanging="360"/>
      </w:pPr>
    </w:lvl>
    <w:lvl w:ilvl="4" w:tplc="04190019" w:tentative="1">
      <w:start w:val="1"/>
      <w:numFmt w:val="lowerLetter"/>
      <w:lvlText w:val="%5."/>
      <w:lvlJc w:val="left"/>
      <w:pPr>
        <w:ind w:left="3568" w:hanging="360"/>
      </w:pPr>
    </w:lvl>
    <w:lvl w:ilvl="5" w:tplc="0419001B" w:tentative="1">
      <w:start w:val="1"/>
      <w:numFmt w:val="lowerRoman"/>
      <w:lvlText w:val="%6."/>
      <w:lvlJc w:val="right"/>
      <w:pPr>
        <w:ind w:left="4288" w:hanging="180"/>
      </w:pPr>
    </w:lvl>
    <w:lvl w:ilvl="6" w:tplc="0419000F" w:tentative="1">
      <w:start w:val="1"/>
      <w:numFmt w:val="decimal"/>
      <w:lvlText w:val="%7."/>
      <w:lvlJc w:val="left"/>
      <w:pPr>
        <w:ind w:left="5008" w:hanging="360"/>
      </w:pPr>
    </w:lvl>
    <w:lvl w:ilvl="7" w:tplc="04190019" w:tentative="1">
      <w:start w:val="1"/>
      <w:numFmt w:val="lowerLetter"/>
      <w:lvlText w:val="%8."/>
      <w:lvlJc w:val="left"/>
      <w:pPr>
        <w:ind w:left="5728" w:hanging="360"/>
      </w:pPr>
    </w:lvl>
    <w:lvl w:ilvl="8" w:tplc="0419001B" w:tentative="1">
      <w:start w:val="1"/>
      <w:numFmt w:val="lowerRoman"/>
      <w:lvlText w:val="%9."/>
      <w:lvlJc w:val="right"/>
      <w:pPr>
        <w:ind w:left="6448" w:hanging="180"/>
      </w:pPr>
    </w:lvl>
  </w:abstractNum>
  <w:abstractNum w:abstractNumId="23" w15:restartNumberingAfterBreak="0">
    <w:nsid w:val="5ACC1AAE"/>
    <w:multiLevelType w:val="hybridMultilevel"/>
    <w:tmpl w:val="87E49D28"/>
    <w:lvl w:ilvl="0" w:tplc="A074198A">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752B7EA">
      <w:start w:val="4"/>
      <w:numFmt w:val="decimal"/>
      <w:lvlRestart w:val="0"/>
      <w:lvlText w:val="%2)"/>
      <w:lvlJc w:val="left"/>
      <w:pPr>
        <w:ind w:left="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F3AA728">
      <w:start w:val="1"/>
      <w:numFmt w:val="lowerRoman"/>
      <w:lvlText w:val="%3"/>
      <w:lvlJc w:val="left"/>
      <w:pPr>
        <w:ind w:left="16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8F04F92">
      <w:start w:val="1"/>
      <w:numFmt w:val="decimal"/>
      <w:lvlText w:val="%4"/>
      <w:lvlJc w:val="left"/>
      <w:pPr>
        <w:ind w:left="23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DD61DDE">
      <w:start w:val="1"/>
      <w:numFmt w:val="lowerLetter"/>
      <w:lvlText w:val="%5"/>
      <w:lvlJc w:val="left"/>
      <w:pPr>
        <w:ind w:left="30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A424DC2">
      <w:start w:val="1"/>
      <w:numFmt w:val="lowerRoman"/>
      <w:lvlText w:val="%6"/>
      <w:lvlJc w:val="left"/>
      <w:pPr>
        <w:ind w:left="37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1B221F0">
      <w:start w:val="1"/>
      <w:numFmt w:val="decimal"/>
      <w:lvlText w:val="%7"/>
      <w:lvlJc w:val="left"/>
      <w:pPr>
        <w:ind w:left="45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6A022DA">
      <w:start w:val="1"/>
      <w:numFmt w:val="lowerLetter"/>
      <w:lvlText w:val="%8"/>
      <w:lvlJc w:val="left"/>
      <w:pPr>
        <w:ind w:left="52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0A46D0C">
      <w:start w:val="1"/>
      <w:numFmt w:val="lowerRoman"/>
      <w:lvlText w:val="%9"/>
      <w:lvlJc w:val="left"/>
      <w:pPr>
        <w:ind w:left="59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4" w15:restartNumberingAfterBreak="0">
    <w:nsid w:val="5CB01F36"/>
    <w:multiLevelType w:val="hybridMultilevel"/>
    <w:tmpl w:val="037E6168"/>
    <w:lvl w:ilvl="0" w:tplc="3E7A1B04">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DDAA4BC">
      <w:start w:val="1"/>
      <w:numFmt w:val="lowerLetter"/>
      <w:lvlText w:val="%2"/>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0DAF5D2">
      <w:start w:val="1"/>
      <w:numFmt w:val="lowerRoman"/>
      <w:lvlText w:val="%3"/>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A56CBD2">
      <w:start w:val="1"/>
      <w:numFmt w:val="decimal"/>
      <w:lvlText w:val="%4"/>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4B26436">
      <w:start w:val="1"/>
      <w:numFmt w:val="lowerLetter"/>
      <w:lvlText w:val="%5"/>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7EA1572">
      <w:start w:val="1"/>
      <w:numFmt w:val="lowerRoman"/>
      <w:lvlText w:val="%6"/>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DCA1B48">
      <w:start w:val="1"/>
      <w:numFmt w:val="decimal"/>
      <w:lvlText w:val="%7"/>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BD4E192">
      <w:start w:val="1"/>
      <w:numFmt w:val="lowerLetter"/>
      <w:lvlText w:val="%8"/>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55C4AC8">
      <w:start w:val="1"/>
      <w:numFmt w:val="lowerRoman"/>
      <w:lvlText w:val="%9"/>
      <w:lvlJc w:val="left"/>
      <w:pPr>
        <w:ind w:left="6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5" w15:restartNumberingAfterBreak="0">
    <w:nsid w:val="5F8D5F7E"/>
    <w:multiLevelType w:val="hybridMultilevel"/>
    <w:tmpl w:val="6CC8B944"/>
    <w:lvl w:ilvl="0" w:tplc="089A4642">
      <w:start w:val="1"/>
      <w:numFmt w:val="bullet"/>
      <w:lvlText w:val="•"/>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D923D8A">
      <w:start w:val="1"/>
      <w:numFmt w:val="bullet"/>
      <w:lvlRestart w:val="0"/>
      <w:lvlText w:val="–"/>
      <w:lvlJc w:val="left"/>
      <w:pPr>
        <w:ind w:left="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C123884">
      <w:start w:val="1"/>
      <w:numFmt w:val="bullet"/>
      <w:lvlText w:val="▪"/>
      <w:lvlJc w:val="left"/>
      <w:pPr>
        <w:ind w:left="16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A4C5618">
      <w:start w:val="1"/>
      <w:numFmt w:val="bullet"/>
      <w:lvlText w:val="•"/>
      <w:lvlJc w:val="left"/>
      <w:pPr>
        <w:ind w:left="23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2A6D268">
      <w:start w:val="1"/>
      <w:numFmt w:val="bullet"/>
      <w:lvlText w:val="o"/>
      <w:lvlJc w:val="left"/>
      <w:pPr>
        <w:ind w:left="30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A909ACA">
      <w:start w:val="1"/>
      <w:numFmt w:val="bullet"/>
      <w:lvlText w:val="▪"/>
      <w:lvlJc w:val="left"/>
      <w:pPr>
        <w:ind w:left="37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9E6FE88">
      <w:start w:val="1"/>
      <w:numFmt w:val="bullet"/>
      <w:lvlText w:val="•"/>
      <w:lvlJc w:val="left"/>
      <w:pPr>
        <w:ind w:left="45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5A4F010">
      <w:start w:val="1"/>
      <w:numFmt w:val="bullet"/>
      <w:lvlText w:val="o"/>
      <w:lvlJc w:val="left"/>
      <w:pPr>
        <w:ind w:left="52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2C05F68">
      <w:start w:val="1"/>
      <w:numFmt w:val="bullet"/>
      <w:lvlText w:val="▪"/>
      <w:lvlJc w:val="left"/>
      <w:pPr>
        <w:ind w:left="59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6" w15:restartNumberingAfterBreak="0">
    <w:nsid w:val="61B64903"/>
    <w:multiLevelType w:val="hybridMultilevel"/>
    <w:tmpl w:val="94C48BFE"/>
    <w:lvl w:ilvl="0" w:tplc="2AC67670">
      <w:start w:val="1"/>
      <w:numFmt w:val="bullet"/>
      <w:lvlText w:val="–"/>
      <w:lvlJc w:val="left"/>
      <w:pPr>
        <w:ind w:left="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1CAC504">
      <w:start w:val="1"/>
      <w:numFmt w:val="bullet"/>
      <w:lvlText w:val="o"/>
      <w:lvlJc w:val="left"/>
      <w:pPr>
        <w:ind w:left="16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C20D184">
      <w:start w:val="1"/>
      <w:numFmt w:val="bullet"/>
      <w:lvlText w:val="▪"/>
      <w:lvlJc w:val="left"/>
      <w:pPr>
        <w:ind w:left="23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5144936">
      <w:start w:val="1"/>
      <w:numFmt w:val="bullet"/>
      <w:lvlText w:val="•"/>
      <w:lvlJc w:val="left"/>
      <w:pPr>
        <w:ind w:left="30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4D20D1C">
      <w:start w:val="1"/>
      <w:numFmt w:val="bullet"/>
      <w:lvlText w:val="o"/>
      <w:lvlJc w:val="left"/>
      <w:pPr>
        <w:ind w:left="37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D409FDC">
      <w:start w:val="1"/>
      <w:numFmt w:val="bullet"/>
      <w:lvlText w:val="▪"/>
      <w:lvlJc w:val="left"/>
      <w:pPr>
        <w:ind w:left="45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BA2BED0">
      <w:start w:val="1"/>
      <w:numFmt w:val="bullet"/>
      <w:lvlText w:val="•"/>
      <w:lvlJc w:val="left"/>
      <w:pPr>
        <w:ind w:left="52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7207434">
      <w:start w:val="1"/>
      <w:numFmt w:val="bullet"/>
      <w:lvlText w:val="o"/>
      <w:lvlJc w:val="left"/>
      <w:pPr>
        <w:ind w:left="59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46855B8">
      <w:start w:val="1"/>
      <w:numFmt w:val="bullet"/>
      <w:lvlText w:val="▪"/>
      <w:lvlJc w:val="left"/>
      <w:pPr>
        <w:ind w:left="66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7" w15:restartNumberingAfterBreak="0">
    <w:nsid w:val="6723092A"/>
    <w:multiLevelType w:val="hybridMultilevel"/>
    <w:tmpl w:val="25DA7A40"/>
    <w:lvl w:ilvl="0" w:tplc="784A200A">
      <w:start w:val="1"/>
      <w:numFmt w:val="decimal"/>
      <w:lvlText w:val="%1)"/>
      <w:lvlJc w:val="left"/>
      <w:pPr>
        <w:ind w:left="795" w:hanging="435"/>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7AB611B"/>
    <w:multiLevelType w:val="hybridMultilevel"/>
    <w:tmpl w:val="9AC0349E"/>
    <w:lvl w:ilvl="0" w:tplc="16842DF0">
      <w:start w:val="80"/>
      <w:numFmt w:val="decimal"/>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29" w15:restartNumberingAfterBreak="0">
    <w:nsid w:val="6ADC44D1"/>
    <w:multiLevelType w:val="hybridMultilevel"/>
    <w:tmpl w:val="9C98060E"/>
    <w:lvl w:ilvl="0" w:tplc="7F6A91C8">
      <w:start w:val="9"/>
      <w:numFmt w:val="decimal"/>
      <w:lvlText w:val="%1."/>
      <w:lvlJc w:val="left"/>
      <w:pPr>
        <w:ind w:left="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9AC35B6">
      <w:start w:val="1"/>
      <w:numFmt w:val="lowerLetter"/>
      <w:lvlText w:val="%2"/>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97C1A18">
      <w:start w:val="1"/>
      <w:numFmt w:val="lowerRoman"/>
      <w:lvlText w:val="%3"/>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EAE8386">
      <w:start w:val="1"/>
      <w:numFmt w:val="decimal"/>
      <w:lvlText w:val="%4"/>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0A6F168">
      <w:start w:val="1"/>
      <w:numFmt w:val="lowerLetter"/>
      <w:lvlText w:val="%5"/>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52CF46A">
      <w:start w:val="1"/>
      <w:numFmt w:val="lowerRoman"/>
      <w:lvlText w:val="%6"/>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E9AF9D0">
      <w:start w:val="1"/>
      <w:numFmt w:val="decimal"/>
      <w:lvlText w:val="%7"/>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D3C1DD0">
      <w:start w:val="1"/>
      <w:numFmt w:val="lowerLetter"/>
      <w:lvlText w:val="%8"/>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27CA72A">
      <w:start w:val="1"/>
      <w:numFmt w:val="lowerRoman"/>
      <w:lvlText w:val="%9"/>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0" w15:restartNumberingAfterBreak="0">
    <w:nsid w:val="72C23ADC"/>
    <w:multiLevelType w:val="hybridMultilevel"/>
    <w:tmpl w:val="86AC0076"/>
    <w:lvl w:ilvl="0" w:tplc="0CD219CC">
      <w:start w:val="1"/>
      <w:numFmt w:val="bullet"/>
      <w:lvlText w:val="–"/>
      <w:lvlJc w:val="left"/>
      <w:pPr>
        <w:ind w:left="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4008582">
      <w:start w:val="1"/>
      <w:numFmt w:val="bullet"/>
      <w:lvlText w:val="o"/>
      <w:lvlJc w:val="left"/>
      <w:pPr>
        <w:ind w:left="16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84AB9E6">
      <w:start w:val="1"/>
      <w:numFmt w:val="bullet"/>
      <w:lvlText w:val="▪"/>
      <w:lvlJc w:val="left"/>
      <w:pPr>
        <w:ind w:left="23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C72737C">
      <w:start w:val="1"/>
      <w:numFmt w:val="bullet"/>
      <w:lvlText w:val="•"/>
      <w:lvlJc w:val="left"/>
      <w:pPr>
        <w:ind w:left="30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98C2CFE">
      <w:start w:val="1"/>
      <w:numFmt w:val="bullet"/>
      <w:lvlText w:val="o"/>
      <w:lvlJc w:val="left"/>
      <w:pPr>
        <w:ind w:left="37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AD2680C">
      <w:start w:val="1"/>
      <w:numFmt w:val="bullet"/>
      <w:lvlText w:val="▪"/>
      <w:lvlJc w:val="left"/>
      <w:pPr>
        <w:ind w:left="45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E344E7A">
      <w:start w:val="1"/>
      <w:numFmt w:val="bullet"/>
      <w:lvlText w:val="•"/>
      <w:lvlJc w:val="left"/>
      <w:pPr>
        <w:ind w:left="52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1DAEFBA">
      <w:start w:val="1"/>
      <w:numFmt w:val="bullet"/>
      <w:lvlText w:val="o"/>
      <w:lvlJc w:val="left"/>
      <w:pPr>
        <w:ind w:left="59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2A02CC4">
      <w:start w:val="1"/>
      <w:numFmt w:val="bullet"/>
      <w:lvlText w:val="▪"/>
      <w:lvlJc w:val="left"/>
      <w:pPr>
        <w:ind w:left="66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1" w15:restartNumberingAfterBreak="0">
    <w:nsid w:val="753B265C"/>
    <w:multiLevelType w:val="multilevel"/>
    <w:tmpl w:val="BA2EECB0"/>
    <w:lvl w:ilvl="0">
      <w:start w:val="72"/>
      <w:numFmt w:val="decimal"/>
      <w:lvlText w:val="%1."/>
      <w:lvlJc w:val="left"/>
      <w:pPr>
        <w:ind w:left="600" w:hanging="600"/>
      </w:pPr>
      <w:rPr>
        <w:rFonts w:hint="default"/>
      </w:rPr>
    </w:lvl>
    <w:lvl w:ilvl="1">
      <w:start w:val="1"/>
      <w:numFmt w:val="decimal"/>
      <w:lvlText w:val="%1.%2."/>
      <w:lvlJc w:val="left"/>
      <w:pPr>
        <w:ind w:left="1454" w:hanging="720"/>
      </w:pPr>
      <w:rPr>
        <w:rFonts w:hint="default"/>
      </w:rPr>
    </w:lvl>
    <w:lvl w:ilvl="2">
      <w:start w:val="1"/>
      <w:numFmt w:val="decimal"/>
      <w:lvlText w:val="%1.%2.%3."/>
      <w:lvlJc w:val="left"/>
      <w:pPr>
        <w:ind w:left="2188" w:hanging="720"/>
      </w:pPr>
      <w:rPr>
        <w:rFonts w:hint="default"/>
      </w:rPr>
    </w:lvl>
    <w:lvl w:ilvl="3">
      <w:start w:val="1"/>
      <w:numFmt w:val="decimal"/>
      <w:lvlText w:val="%1.%2.%3.%4."/>
      <w:lvlJc w:val="left"/>
      <w:pPr>
        <w:ind w:left="3282" w:hanging="1080"/>
      </w:pPr>
      <w:rPr>
        <w:rFonts w:hint="default"/>
      </w:rPr>
    </w:lvl>
    <w:lvl w:ilvl="4">
      <w:start w:val="1"/>
      <w:numFmt w:val="decimal"/>
      <w:lvlText w:val="%1.%2.%3.%4.%5."/>
      <w:lvlJc w:val="left"/>
      <w:pPr>
        <w:ind w:left="4016" w:hanging="1080"/>
      </w:pPr>
      <w:rPr>
        <w:rFonts w:hint="default"/>
      </w:rPr>
    </w:lvl>
    <w:lvl w:ilvl="5">
      <w:start w:val="1"/>
      <w:numFmt w:val="decimal"/>
      <w:lvlText w:val="%1.%2.%3.%4.%5.%6."/>
      <w:lvlJc w:val="left"/>
      <w:pPr>
        <w:ind w:left="5110" w:hanging="1440"/>
      </w:pPr>
      <w:rPr>
        <w:rFonts w:hint="default"/>
      </w:rPr>
    </w:lvl>
    <w:lvl w:ilvl="6">
      <w:start w:val="1"/>
      <w:numFmt w:val="decimal"/>
      <w:lvlText w:val="%1.%2.%3.%4.%5.%6.%7."/>
      <w:lvlJc w:val="left"/>
      <w:pPr>
        <w:ind w:left="6204" w:hanging="1800"/>
      </w:pPr>
      <w:rPr>
        <w:rFonts w:hint="default"/>
      </w:rPr>
    </w:lvl>
    <w:lvl w:ilvl="7">
      <w:start w:val="1"/>
      <w:numFmt w:val="decimal"/>
      <w:lvlText w:val="%1.%2.%3.%4.%5.%6.%7.%8."/>
      <w:lvlJc w:val="left"/>
      <w:pPr>
        <w:ind w:left="6938" w:hanging="1800"/>
      </w:pPr>
      <w:rPr>
        <w:rFonts w:hint="default"/>
      </w:rPr>
    </w:lvl>
    <w:lvl w:ilvl="8">
      <w:start w:val="1"/>
      <w:numFmt w:val="decimal"/>
      <w:lvlText w:val="%1.%2.%3.%4.%5.%6.%7.%8.%9."/>
      <w:lvlJc w:val="left"/>
      <w:pPr>
        <w:ind w:left="8032" w:hanging="2160"/>
      </w:pPr>
      <w:rPr>
        <w:rFonts w:hint="default"/>
      </w:rPr>
    </w:lvl>
  </w:abstractNum>
  <w:abstractNum w:abstractNumId="32" w15:restartNumberingAfterBreak="0">
    <w:nsid w:val="77401FC1"/>
    <w:multiLevelType w:val="hybridMultilevel"/>
    <w:tmpl w:val="0A107920"/>
    <w:lvl w:ilvl="0" w:tplc="6F605304">
      <w:start w:val="77"/>
      <w:numFmt w:val="decimal"/>
      <w:lvlText w:val="%1."/>
      <w:lvlJc w:val="left"/>
      <w:pPr>
        <w:ind w:left="644" w:hanging="360"/>
      </w:pPr>
      <w:rPr>
        <w:rFonts w:hint="default"/>
        <w:b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3" w15:restartNumberingAfterBreak="0">
    <w:nsid w:val="77DA4635"/>
    <w:multiLevelType w:val="hybridMultilevel"/>
    <w:tmpl w:val="65284DF6"/>
    <w:lvl w:ilvl="0" w:tplc="784A200A">
      <w:start w:val="1"/>
      <w:numFmt w:val="decimal"/>
      <w:lvlText w:val="%1)"/>
      <w:lvlJc w:val="left"/>
      <w:pPr>
        <w:ind w:left="360" w:hanging="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4" w15:restartNumberingAfterBreak="0">
    <w:nsid w:val="7AB957A1"/>
    <w:multiLevelType w:val="hybridMultilevel"/>
    <w:tmpl w:val="E37A6B24"/>
    <w:lvl w:ilvl="0" w:tplc="E2740644">
      <w:start w:val="1"/>
      <w:numFmt w:val="bullet"/>
      <w:lvlText w:val="–"/>
      <w:lvlJc w:val="left"/>
      <w:pPr>
        <w:ind w:left="75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7046A9E">
      <w:start w:val="1"/>
      <w:numFmt w:val="bullet"/>
      <w:lvlText w:val="o"/>
      <w:lvlJc w:val="left"/>
      <w:pPr>
        <w:ind w:left="16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5DA5F2C">
      <w:start w:val="1"/>
      <w:numFmt w:val="bullet"/>
      <w:lvlText w:val="▪"/>
      <w:lvlJc w:val="left"/>
      <w:pPr>
        <w:ind w:left="23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E50F01C">
      <w:start w:val="1"/>
      <w:numFmt w:val="bullet"/>
      <w:lvlText w:val="•"/>
      <w:lvlJc w:val="left"/>
      <w:pPr>
        <w:ind w:left="30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A2C507E">
      <w:start w:val="1"/>
      <w:numFmt w:val="bullet"/>
      <w:lvlText w:val="o"/>
      <w:lvlJc w:val="left"/>
      <w:pPr>
        <w:ind w:left="37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440D85E">
      <w:start w:val="1"/>
      <w:numFmt w:val="bullet"/>
      <w:lvlText w:val="▪"/>
      <w:lvlJc w:val="left"/>
      <w:pPr>
        <w:ind w:left="45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17C0BA2">
      <w:start w:val="1"/>
      <w:numFmt w:val="bullet"/>
      <w:lvlText w:val="•"/>
      <w:lvlJc w:val="left"/>
      <w:pPr>
        <w:ind w:left="52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AB25BBA">
      <w:start w:val="1"/>
      <w:numFmt w:val="bullet"/>
      <w:lvlText w:val="o"/>
      <w:lvlJc w:val="left"/>
      <w:pPr>
        <w:ind w:left="59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A94D3D8">
      <w:start w:val="1"/>
      <w:numFmt w:val="bullet"/>
      <w:lvlText w:val="▪"/>
      <w:lvlJc w:val="left"/>
      <w:pPr>
        <w:ind w:left="66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5" w15:restartNumberingAfterBreak="0">
    <w:nsid w:val="7C1F1081"/>
    <w:multiLevelType w:val="hybridMultilevel"/>
    <w:tmpl w:val="95E4C52E"/>
    <w:lvl w:ilvl="0" w:tplc="FEAA4BCA">
      <w:start w:val="14"/>
      <w:numFmt w:val="decimal"/>
      <w:lvlText w:val="%1."/>
      <w:lvlJc w:val="left"/>
      <w:pPr>
        <w:ind w:left="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D46EA46">
      <w:start w:val="1"/>
      <w:numFmt w:val="lowerLetter"/>
      <w:lvlText w:val="%2"/>
      <w:lvlJc w:val="left"/>
      <w:pPr>
        <w:ind w:left="16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B90C4A8">
      <w:start w:val="1"/>
      <w:numFmt w:val="lowerRoman"/>
      <w:lvlText w:val="%3"/>
      <w:lvlJc w:val="left"/>
      <w:pPr>
        <w:ind w:left="23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5105B48">
      <w:start w:val="1"/>
      <w:numFmt w:val="decimal"/>
      <w:lvlText w:val="%4"/>
      <w:lvlJc w:val="left"/>
      <w:pPr>
        <w:ind w:left="30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E16DABA">
      <w:start w:val="1"/>
      <w:numFmt w:val="lowerLetter"/>
      <w:lvlText w:val="%5"/>
      <w:lvlJc w:val="left"/>
      <w:pPr>
        <w:ind w:left="37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5503E92">
      <w:start w:val="1"/>
      <w:numFmt w:val="lowerRoman"/>
      <w:lvlText w:val="%6"/>
      <w:lvlJc w:val="left"/>
      <w:pPr>
        <w:ind w:left="45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5A83206">
      <w:start w:val="1"/>
      <w:numFmt w:val="decimal"/>
      <w:lvlText w:val="%7"/>
      <w:lvlJc w:val="left"/>
      <w:pPr>
        <w:ind w:left="52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640A886">
      <w:start w:val="1"/>
      <w:numFmt w:val="lowerLetter"/>
      <w:lvlText w:val="%8"/>
      <w:lvlJc w:val="left"/>
      <w:pPr>
        <w:ind w:left="59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78A6B2C">
      <w:start w:val="1"/>
      <w:numFmt w:val="lowerRoman"/>
      <w:lvlText w:val="%9"/>
      <w:lvlJc w:val="left"/>
      <w:pPr>
        <w:ind w:left="66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6" w15:restartNumberingAfterBreak="0">
    <w:nsid w:val="7CD67956"/>
    <w:multiLevelType w:val="hybridMultilevel"/>
    <w:tmpl w:val="397460B4"/>
    <w:lvl w:ilvl="0" w:tplc="3926D43E">
      <w:start w:val="1"/>
      <w:numFmt w:val="decimal"/>
      <w:lvlText w:val="%1."/>
      <w:lvlJc w:val="left"/>
      <w:pPr>
        <w:ind w:left="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69E93DE">
      <w:start w:val="1"/>
      <w:numFmt w:val="lowerLetter"/>
      <w:lvlText w:val="%2"/>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2A46E1E">
      <w:start w:val="1"/>
      <w:numFmt w:val="lowerRoman"/>
      <w:lvlText w:val="%3"/>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A14171A">
      <w:start w:val="1"/>
      <w:numFmt w:val="decimal"/>
      <w:lvlText w:val="%4"/>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854BFAA">
      <w:start w:val="1"/>
      <w:numFmt w:val="lowerLetter"/>
      <w:lvlText w:val="%5"/>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F5818AE">
      <w:start w:val="1"/>
      <w:numFmt w:val="lowerRoman"/>
      <w:lvlText w:val="%6"/>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4C81B7C">
      <w:start w:val="1"/>
      <w:numFmt w:val="decimal"/>
      <w:lvlText w:val="%7"/>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4FA90E0">
      <w:start w:val="1"/>
      <w:numFmt w:val="lowerLetter"/>
      <w:lvlText w:val="%8"/>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782A940">
      <w:start w:val="1"/>
      <w:numFmt w:val="lowerRoman"/>
      <w:lvlText w:val="%9"/>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7" w15:restartNumberingAfterBreak="0">
    <w:nsid w:val="7F5411B4"/>
    <w:multiLevelType w:val="hybridMultilevel"/>
    <w:tmpl w:val="7068B288"/>
    <w:lvl w:ilvl="0" w:tplc="27B234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071343926">
    <w:abstractNumId w:val="36"/>
  </w:num>
  <w:num w:numId="2" w16cid:durableId="1419517264">
    <w:abstractNumId w:val="18"/>
  </w:num>
  <w:num w:numId="3" w16cid:durableId="567963813">
    <w:abstractNumId w:val="17"/>
  </w:num>
  <w:num w:numId="4" w16cid:durableId="1465810566">
    <w:abstractNumId w:val="29"/>
  </w:num>
  <w:num w:numId="5" w16cid:durableId="2113893808">
    <w:abstractNumId w:val="19"/>
  </w:num>
  <w:num w:numId="6" w16cid:durableId="1138574581">
    <w:abstractNumId w:val="35"/>
  </w:num>
  <w:num w:numId="7" w16cid:durableId="729233418">
    <w:abstractNumId w:val="1"/>
  </w:num>
  <w:num w:numId="8" w16cid:durableId="1905604582">
    <w:abstractNumId w:val="14"/>
  </w:num>
  <w:num w:numId="9" w16cid:durableId="418403714">
    <w:abstractNumId w:val="7"/>
  </w:num>
  <w:num w:numId="10" w16cid:durableId="1651249777">
    <w:abstractNumId w:val="6"/>
  </w:num>
  <w:num w:numId="11" w16cid:durableId="1723871005">
    <w:abstractNumId w:val="12"/>
  </w:num>
  <w:num w:numId="12" w16cid:durableId="1351641892">
    <w:abstractNumId w:val="26"/>
  </w:num>
  <w:num w:numId="13" w16cid:durableId="1032421057">
    <w:abstractNumId w:val="30"/>
  </w:num>
  <w:num w:numId="14" w16cid:durableId="1204900714">
    <w:abstractNumId w:val="21"/>
  </w:num>
  <w:num w:numId="15" w16cid:durableId="1237738254">
    <w:abstractNumId w:val="16"/>
  </w:num>
  <w:num w:numId="16" w16cid:durableId="1009019588">
    <w:abstractNumId w:val="15"/>
  </w:num>
  <w:num w:numId="17" w16cid:durableId="1579436721">
    <w:abstractNumId w:val="23"/>
  </w:num>
  <w:num w:numId="18" w16cid:durableId="954016814">
    <w:abstractNumId w:val="25"/>
  </w:num>
  <w:num w:numId="19" w16cid:durableId="583346239">
    <w:abstractNumId w:val="5"/>
  </w:num>
  <w:num w:numId="20" w16cid:durableId="1306473369">
    <w:abstractNumId w:val="24"/>
  </w:num>
  <w:num w:numId="21" w16cid:durableId="1118136977">
    <w:abstractNumId w:val="11"/>
  </w:num>
  <w:num w:numId="22" w16cid:durableId="327100014">
    <w:abstractNumId w:val="34"/>
  </w:num>
  <w:num w:numId="23" w16cid:durableId="694503252">
    <w:abstractNumId w:val="8"/>
  </w:num>
  <w:num w:numId="24" w16cid:durableId="6445612">
    <w:abstractNumId w:val="22"/>
  </w:num>
  <w:num w:numId="25" w16cid:durableId="2056004813">
    <w:abstractNumId w:val="2"/>
  </w:num>
  <w:num w:numId="26" w16cid:durableId="1661613268">
    <w:abstractNumId w:val="9"/>
  </w:num>
  <w:num w:numId="27" w16cid:durableId="708577839">
    <w:abstractNumId w:val="10"/>
  </w:num>
  <w:num w:numId="28" w16cid:durableId="132454476">
    <w:abstractNumId w:val="4"/>
  </w:num>
  <w:num w:numId="29" w16cid:durableId="1736704140">
    <w:abstractNumId w:val="31"/>
  </w:num>
  <w:num w:numId="30" w16cid:durableId="480772508">
    <w:abstractNumId w:val="20"/>
  </w:num>
  <w:num w:numId="31" w16cid:durableId="591552000">
    <w:abstractNumId w:val="3"/>
  </w:num>
  <w:num w:numId="32" w16cid:durableId="1603952044">
    <w:abstractNumId w:val="37"/>
  </w:num>
  <w:num w:numId="33" w16cid:durableId="541022238">
    <w:abstractNumId w:val="13"/>
  </w:num>
  <w:num w:numId="34" w16cid:durableId="1201163606">
    <w:abstractNumId w:val="27"/>
  </w:num>
  <w:num w:numId="35" w16cid:durableId="1724014007">
    <w:abstractNumId w:val="33"/>
  </w:num>
  <w:num w:numId="36" w16cid:durableId="425078615">
    <w:abstractNumId w:val="32"/>
  </w:num>
  <w:num w:numId="37" w16cid:durableId="322323232">
    <w:abstractNumId w:val="28"/>
  </w:num>
  <w:num w:numId="38" w16cid:durableId="84150161">
    <w:abstractNumId w:val="0"/>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7528"/>
    <w:rsid w:val="00005889"/>
    <w:rsid w:val="00011A00"/>
    <w:rsid w:val="000254D4"/>
    <w:rsid w:val="00026C09"/>
    <w:rsid w:val="00034BEA"/>
    <w:rsid w:val="000352AD"/>
    <w:rsid w:val="00037528"/>
    <w:rsid w:val="00045190"/>
    <w:rsid w:val="0005071A"/>
    <w:rsid w:val="000530CD"/>
    <w:rsid w:val="000558D2"/>
    <w:rsid w:val="00064042"/>
    <w:rsid w:val="00064781"/>
    <w:rsid w:val="000753EA"/>
    <w:rsid w:val="00083552"/>
    <w:rsid w:val="0008504A"/>
    <w:rsid w:val="000933DE"/>
    <w:rsid w:val="00096966"/>
    <w:rsid w:val="000A7B22"/>
    <w:rsid w:val="000B2B11"/>
    <w:rsid w:val="000C02EB"/>
    <w:rsid w:val="000C6243"/>
    <w:rsid w:val="000D2204"/>
    <w:rsid w:val="000E2A5D"/>
    <w:rsid w:val="000E3D9B"/>
    <w:rsid w:val="000E6FAF"/>
    <w:rsid w:val="001009F7"/>
    <w:rsid w:val="001028C4"/>
    <w:rsid w:val="00110851"/>
    <w:rsid w:val="00110C42"/>
    <w:rsid w:val="00114736"/>
    <w:rsid w:val="00130248"/>
    <w:rsid w:val="001313BD"/>
    <w:rsid w:val="0013677B"/>
    <w:rsid w:val="001604C3"/>
    <w:rsid w:val="00160570"/>
    <w:rsid w:val="00170876"/>
    <w:rsid w:val="00171302"/>
    <w:rsid w:val="001870BA"/>
    <w:rsid w:val="00187198"/>
    <w:rsid w:val="00190E3D"/>
    <w:rsid w:val="0019143F"/>
    <w:rsid w:val="0019213A"/>
    <w:rsid w:val="00195E98"/>
    <w:rsid w:val="001A29E0"/>
    <w:rsid w:val="001B1DDC"/>
    <w:rsid w:val="001B56C7"/>
    <w:rsid w:val="001D623A"/>
    <w:rsid w:val="001E01E8"/>
    <w:rsid w:val="001E68F6"/>
    <w:rsid w:val="00205BB7"/>
    <w:rsid w:val="002112CD"/>
    <w:rsid w:val="00221547"/>
    <w:rsid w:val="00234886"/>
    <w:rsid w:val="002377EE"/>
    <w:rsid w:val="00255122"/>
    <w:rsid w:val="002728E8"/>
    <w:rsid w:val="00281F12"/>
    <w:rsid w:val="00286BBD"/>
    <w:rsid w:val="00286DC1"/>
    <w:rsid w:val="00287E79"/>
    <w:rsid w:val="00292681"/>
    <w:rsid w:val="002A2A62"/>
    <w:rsid w:val="002B0E80"/>
    <w:rsid w:val="002B5064"/>
    <w:rsid w:val="002D1450"/>
    <w:rsid w:val="002D6176"/>
    <w:rsid w:val="002E1DAF"/>
    <w:rsid w:val="002E428C"/>
    <w:rsid w:val="002E6D54"/>
    <w:rsid w:val="002E75A3"/>
    <w:rsid w:val="003146DE"/>
    <w:rsid w:val="00334463"/>
    <w:rsid w:val="00351B12"/>
    <w:rsid w:val="00355B42"/>
    <w:rsid w:val="00361D39"/>
    <w:rsid w:val="00372322"/>
    <w:rsid w:val="00374276"/>
    <w:rsid w:val="00375D4A"/>
    <w:rsid w:val="00376DDD"/>
    <w:rsid w:val="003850A8"/>
    <w:rsid w:val="00390D84"/>
    <w:rsid w:val="003A09A2"/>
    <w:rsid w:val="003B0BE8"/>
    <w:rsid w:val="003B1E7E"/>
    <w:rsid w:val="003B21C3"/>
    <w:rsid w:val="003C1FE6"/>
    <w:rsid w:val="003D6CEE"/>
    <w:rsid w:val="003E1E82"/>
    <w:rsid w:val="003E2633"/>
    <w:rsid w:val="003F2F06"/>
    <w:rsid w:val="003F41DE"/>
    <w:rsid w:val="003F4532"/>
    <w:rsid w:val="003F7A43"/>
    <w:rsid w:val="003F7CCF"/>
    <w:rsid w:val="004069DC"/>
    <w:rsid w:val="004144E5"/>
    <w:rsid w:val="004320AE"/>
    <w:rsid w:val="00433595"/>
    <w:rsid w:val="00436AD0"/>
    <w:rsid w:val="00442653"/>
    <w:rsid w:val="004431F5"/>
    <w:rsid w:val="0044549E"/>
    <w:rsid w:val="00461F26"/>
    <w:rsid w:val="004620B7"/>
    <w:rsid w:val="00463320"/>
    <w:rsid w:val="004633C0"/>
    <w:rsid w:val="004636E2"/>
    <w:rsid w:val="004677B3"/>
    <w:rsid w:val="00470D64"/>
    <w:rsid w:val="00471042"/>
    <w:rsid w:val="0048583F"/>
    <w:rsid w:val="004930B4"/>
    <w:rsid w:val="00497C63"/>
    <w:rsid w:val="004A22F5"/>
    <w:rsid w:val="004B062C"/>
    <w:rsid w:val="004C45B2"/>
    <w:rsid w:val="004D1EDC"/>
    <w:rsid w:val="004D282F"/>
    <w:rsid w:val="004D4676"/>
    <w:rsid w:val="004D7690"/>
    <w:rsid w:val="004F23CF"/>
    <w:rsid w:val="004F2E4D"/>
    <w:rsid w:val="004F573A"/>
    <w:rsid w:val="004F65C8"/>
    <w:rsid w:val="00504DF7"/>
    <w:rsid w:val="00506C69"/>
    <w:rsid w:val="00511A8C"/>
    <w:rsid w:val="005154AF"/>
    <w:rsid w:val="005156EF"/>
    <w:rsid w:val="00515762"/>
    <w:rsid w:val="0051648D"/>
    <w:rsid w:val="005177B7"/>
    <w:rsid w:val="005215CA"/>
    <w:rsid w:val="00526665"/>
    <w:rsid w:val="005269F1"/>
    <w:rsid w:val="0054104A"/>
    <w:rsid w:val="00541BA9"/>
    <w:rsid w:val="005552A6"/>
    <w:rsid w:val="005572E4"/>
    <w:rsid w:val="005575B9"/>
    <w:rsid w:val="005620F9"/>
    <w:rsid w:val="00562683"/>
    <w:rsid w:val="00565902"/>
    <w:rsid w:val="005843F1"/>
    <w:rsid w:val="005A5E6D"/>
    <w:rsid w:val="005B21BB"/>
    <w:rsid w:val="005B4FFB"/>
    <w:rsid w:val="005C2FDC"/>
    <w:rsid w:val="005C6F9A"/>
    <w:rsid w:val="005D4DBC"/>
    <w:rsid w:val="005E604C"/>
    <w:rsid w:val="005F6EBF"/>
    <w:rsid w:val="006002DF"/>
    <w:rsid w:val="006025D8"/>
    <w:rsid w:val="0060791F"/>
    <w:rsid w:val="00610DE8"/>
    <w:rsid w:val="00611EC6"/>
    <w:rsid w:val="0061565B"/>
    <w:rsid w:val="006159C8"/>
    <w:rsid w:val="00616BEB"/>
    <w:rsid w:val="006222D7"/>
    <w:rsid w:val="00623773"/>
    <w:rsid w:val="0063326E"/>
    <w:rsid w:val="0063635B"/>
    <w:rsid w:val="00637659"/>
    <w:rsid w:val="006462DB"/>
    <w:rsid w:val="00647DAC"/>
    <w:rsid w:val="00657B80"/>
    <w:rsid w:val="00661A15"/>
    <w:rsid w:val="006655BF"/>
    <w:rsid w:val="006655C9"/>
    <w:rsid w:val="0067094F"/>
    <w:rsid w:val="00672749"/>
    <w:rsid w:val="0067540F"/>
    <w:rsid w:val="00680799"/>
    <w:rsid w:val="00680A38"/>
    <w:rsid w:val="0069136D"/>
    <w:rsid w:val="00697EB8"/>
    <w:rsid w:val="006A4676"/>
    <w:rsid w:val="006A5CB1"/>
    <w:rsid w:val="006B1271"/>
    <w:rsid w:val="006B5647"/>
    <w:rsid w:val="006C0398"/>
    <w:rsid w:val="006C5A33"/>
    <w:rsid w:val="006C610B"/>
    <w:rsid w:val="006D308F"/>
    <w:rsid w:val="006E03B7"/>
    <w:rsid w:val="006F484D"/>
    <w:rsid w:val="006F7094"/>
    <w:rsid w:val="00710460"/>
    <w:rsid w:val="00711668"/>
    <w:rsid w:val="00732FE9"/>
    <w:rsid w:val="00741165"/>
    <w:rsid w:val="00744518"/>
    <w:rsid w:val="0074768C"/>
    <w:rsid w:val="00762ECE"/>
    <w:rsid w:val="00763B75"/>
    <w:rsid w:val="00767200"/>
    <w:rsid w:val="007835EA"/>
    <w:rsid w:val="00792D47"/>
    <w:rsid w:val="007935FA"/>
    <w:rsid w:val="00796701"/>
    <w:rsid w:val="007B2170"/>
    <w:rsid w:val="007D5BE7"/>
    <w:rsid w:val="007E2A54"/>
    <w:rsid w:val="007E514D"/>
    <w:rsid w:val="007E7DDA"/>
    <w:rsid w:val="0080023F"/>
    <w:rsid w:val="00807522"/>
    <w:rsid w:val="0081045B"/>
    <w:rsid w:val="008112FE"/>
    <w:rsid w:val="00812CB4"/>
    <w:rsid w:val="00813C9E"/>
    <w:rsid w:val="008234B6"/>
    <w:rsid w:val="0082362F"/>
    <w:rsid w:val="008354FF"/>
    <w:rsid w:val="00840B81"/>
    <w:rsid w:val="008462A2"/>
    <w:rsid w:val="00846E91"/>
    <w:rsid w:val="008500BE"/>
    <w:rsid w:val="0085627B"/>
    <w:rsid w:val="00856396"/>
    <w:rsid w:val="00865A33"/>
    <w:rsid w:val="00871960"/>
    <w:rsid w:val="00871A2C"/>
    <w:rsid w:val="00875266"/>
    <w:rsid w:val="00882616"/>
    <w:rsid w:val="00882F85"/>
    <w:rsid w:val="00893398"/>
    <w:rsid w:val="008A09BB"/>
    <w:rsid w:val="008A4B2C"/>
    <w:rsid w:val="008C6D37"/>
    <w:rsid w:val="008D5F71"/>
    <w:rsid w:val="008E4E24"/>
    <w:rsid w:val="008F5595"/>
    <w:rsid w:val="008F70E8"/>
    <w:rsid w:val="00906293"/>
    <w:rsid w:val="00906406"/>
    <w:rsid w:val="00906F9D"/>
    <w:rsid w:val="009142B7"/>
    <w:rsid w:val="00914BCF"/>
    <w:rsid w:val="009371AD"/>
    <w:rsid w:val="009517A4"/>
    <w:rsid w:val="009837BA"/>
    <w:rsid w:val="00993323"/>
    <w:rsid w:val="009B26F4"/>
    <w:rsid w:val="009B3F8D"/>
    <w:rsid w:val="009B53D5"/>
    <w:rsid w:val="009B6F5A"/>
    <w:rsid w:val="009C7B51"/>
    <w:rsid w:val="009D4656"/>
    <w:rsid w:val="009D4AC7"/>
    <w:rsid w:val="009D4FCF"/>
    <w:rsid w:val="009F498F"/>
    <w:rsid w:val="00A019D8"/>
    <w:rsid w:val="00A100B8"/>
    <w:rsid w:val="00A123E4"/>
    <w:rsid w:val="00A249E3"/>
    <w:rsid w:val="00A26F42"/>
    <w:rsid w:val="00A30876"/>
    <w:rsid w:val="00A35976"/>
    <w:rsid w:val="00A520CB"/>
    <w:rsid w:val="00A66C59"/>
    <w:rsid w:val="00A87611"/>
    <w:rsid w:val="00AA3251"/>
    <w:rsid w:val="00AA5952"/>
    <w:rsid w:val="00AB11B0"/>
    <w:rsid w:val="00AB158D"/>
    <w:rsid w:val="00AC0715"/>
    <w:rsid w:val="00AC4DE1"/>
    <w:rsid w:val="00AE36A6"/>
    <w:rsid w:val="00AE6C67"/>
    <w:rsid w:val="00AF0414"/>
    <w:rsid w:val="00AF1FBF"/>
    <w:rsid w:val="00AF5562"/>
    <w:rsid w:val="00B10DB5"/>
    <w:rsid w:val="00B25DC2"/>
    <w:rsid w:val="00B34443"/>
    <w:rsid w:val="00B442B2"/>
    <w:rsid w:val="00B77EFF"/>
    <w:rsid w:val="00B8466A"/>
    <w:rsid w:val="00B87B40"/>
    <w:rsid w:val="00B97C0F"/>
    <w:rsid w:val="00BA2F09"/>
    <w:rsid w:val="00BC0487"/>
    <w:rsid w:val="00BC1A2F"/>
    <w:rsid w:val="00BD6629"/>
    <w:rsid w:val="00BE0C44"/>
    <w:rsid w:val="00BE1B30"/>
    <w:rsid w:val="00BF59F2"/>
    <w:rsid w:val="00C01C3C"/>
    <w:rsid w:val="00C067E4"/>
    <w:rsid w:val="00C127F4"/>
    <w:rsid w:val="00C24C69"/>
    <w:rsid w:val="00C300E9"/>
    <w:rsid w:val="00C35204"/>
    <w:rsid w:val="00C358D4"/>
    <w:rsid w:val="00C36714"/>
    <w:rsid w:val="00C52C1C"/>
    <w:rsid w:val="00C543BF"/>
    <w:rsid w:val="00C60352"/>
    <w:rsid w:val="00C610EE"/>
    <w:rsid w:val="00C62093"/>
    <w:rsid w:val="00C64ED4"/>
    <w:rsid w:val="00C71709"/>
    <w:rsid w:val="00C82DDA"/>
    <w:rsid w:val="00C84DF4"/>
    <w:rsid w:val="00C939EE"/>
    <w:rsid w:val="00C96EE6"/>
    <w:rsid w:val="00CB0243"/>
    <w:rsid w:val="00CF3B89"/>
    <w:rsid w:val="00CF79C5"/>
    <w:rsid w:val="00D00FD2"/>
    <w:rsid w:val="00D04F32"/>
    <w:rsid w:val="00D06AA8"/>
    <w:rsid w:val="00D12A4E"/>
    <w:rsid w:val="00D2036D"/>
    <w:rsid w:val="00D32B0D"/>
    <w:rsid w:val="00D33325"/>
    <w:rsid w:val="00D75197"/>
    <w:rsid w:val="00D814B3"/>
    <w:rsid w:val="00D905C0"/>
    <w:rsid w:val="00DA0D9D"/>
    <w:rsid w:val="00DA38F4"/>
    <w:rsid w:val="00DA3CFE"/>
    <w:rsid w:val="00DA7BDF"/>
    <w:rsid w:val="00DB21D7"/>
    <w:rsid w:val="00DB5DCA"/>
    <w:rsid w:val="00DC7BE4"/>
    <w:rsid w:val="00DD65DC"/>
    <w:rsid w:val="00DE7FE1"/>
    <w:rsid w:val="00DF0B09"/>
    <w:rsid w:val="00DF6389"/>
    <w:rsid w:val="00E065EB"/>
    <w:rsid w:val="00E15054"/>
    <w:rsid w:val="00E40973"/>
    <w:rsid w:val="00E41E18"/>
    <w:rsid w:val="00E521E4"/>
    <w:rsid w:val="00E5560C"/>
    <w:rsid w:val="00E568F3"/>
    <w:rsid w:val="00E658DD"/>
    <w:rsid w:val="00E71E43"/>
    <w:rsid w:val="00E830DA"/>
    <w:rsid w:val="00E846DD"/>
    <w:rsid w:val="00E9347A"/>
    <w:rsid w:val="00E95A33"/>
    <w:rsid w:val="00E964F5"/>
    <w:rsid w:val="00EA71AB"/>
    <w:rsid w:val="00EC2982"/>
    <w:rsid w:val="00EC3090"/>
    <w:rsid w:val="00ED124B"/>
    <w:rsid w:val="00ED1E26"/>
    <w:rsid w:val="00ED3DA0"/>
    <w:rsid w:val="00ED6375"/>
    <w:rsid w:val="00EF37E7"/>
    <w:rsid w:val="00F03078"/>
    <w:rsid w:val="00F05C67"/>
    <w:rsid w:val="00F06FA9"/>
    <w:rsid w:val="00F14A11"/>
    <w:rsid w:val="00F16091"/>
    <w:rsid w:val="00F406FE"/>
    <w:rsid w:val="00F409EB"/>
    <w:rsid w:val="00F41176"/>
    <w:rsid w:val="00F429F5"/>
    <w:rsid w:val="00F45682"/>
    <w:rsid w:val="00F550F7"/>
    <w:rsid w:val="00F7023B"/>
    <w:rsid w:val="00F703B3"/>
    <w:rsid w:val="00F9256C"/>
    <w:rsid w:val="00F9724E"/>
    <w:rsid w:val="00F97B6F"/>
    <w:rsid w:val="00FB52F8"/>
    <w:rsid w:val="00FC0A48"/>
    <w:rsid w:val="00FC3C6A"/>
    <w:rsid w:val="00FE2354"/>
    <w:rsid w:val="00FE50A5"/>
    <w:rsid w:val="00FE5CCA"/>
    <w:rsid w:val="00FE6D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20B63D"/>
  <w15:chartTrackingRefBased/>
  <w15:docId w15:val="{C5B75267-207A-4B5A-B878-15318353F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F3B89"/>
    <w:pPr>
      <w:spacing w:after="0" w:line="240" w:lineRule="auto"/>
      <w:ind w:firstLine="567"/>
      <w:jc w:val="both"/>
    </w:pPr>
    <w:rPr>
      <w:rFonts w:ascii="Times New Roman" w:eastAsia="Times New Roman" w:hAnsi="Times New Roman" w:cs="Times New Roman"/>
      <w:color w:val="000000"/>
      <w:sz w:val="30"/>
      <w:szCs w:val="30"/>
      <w:lang w:eastAsia="ru-RU"/>
    </w:rPr>
  </w:style>
  <w:style w:type="paragraph" w:styleId="1">
    <w:name w:val="heading 1"/>
    <w:basedOn w:val="a"/>
    <w:next w:val="a"/>
    <w:link w:val="10"/>
    <w:uiPriority w:val="99"/>
    <w:qFormat/>
    <w:rsid w:val="00CF3B89"/>
    <w:pPr>
      <w:keepNext/>
      <w:pageBreakBefore/>
      <w:pBdr>
        <w:bottom w:val="single" w:sz="18" w:space="1" w:color="auto"/>
      </w:pBdr>
      <w:tabs>
        <w:tab w:val="left" w:pos="170"/>
      </w:tabs>
      <w:ind w:firstLine="0"/>
      <w:jc w:val="center"/>
      <w:outlineLvl w:val="0"/>
    </w:pPr>
    <w:rPr>
      <w:b/>
      <w:bCs/>
      <w:caps/>
      <w:sz w:val="32"/>
      <w:szCs w:val="32"/>
    </w:rPr>
  </w:style>
  <w:style w:type="paragraph" w:styleId="2">
    <w:name w:val="heading 2"/>
    <w:basedOn w:val="a"/>
    <w:next w:val="a"/>
    <w:link w:val="21"/>
    <w:uiPriority w:val="99"/>
    <w:qFormat/>
    <w:rsid w:val="00CF3B89"/>
    <w:pPr>
      <w:keepNext/>
      <w:keepLines/>
      <w:ind w:firstLine="0"/>
      <w:jc w:val="center"/>
      <w:outlineLvl w:val="1"/>
    </w:pPr>
    <w:rPr>
      <w:b/>
      <w:bCs/>
      <w:caps/>
      <w:spacing w:val="1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CF3B89"/>
    <w:rPr>
      <w:rFonts w:ascii="Times New Roman" w:eastAsia="Times New Roman" w:hAnsi="Times New Roman" w:cs="Times New Roman"/>
      <w:b/>
      <w:bCs/>
      <w:caps/>
      <w:color w:val="000000"/>
      <w:sz w:val="32"/>
      <w:szCs w:val="32"/>
      <w:lang w:eastAsia="ru-RU"/>
    </w:rPr>
  </w:style>
  <w:style w:type="character" w:customStyle="1" w:styleId="20">
    <w:name w:val="Заголовок 2 Знак"/>
    <w:basedOn w:val="a0"/>
    <w:uiPriority w:val="9"/>
    <w:semiHidden/>
    <w:rsid w:val="00CF3B89"/>
    <w:rPr>
      <w:rFonts w:asciiTheme="majorHAnsi" w:eastAsiaTheme="majorEastAsia" w:hAnsiTheme="majorHAnsi" w:cstheme="majorBidi"/>
      <w:color w:val="2E74B5" w:themeColor="accent1" w:themeShade="BF"/>
      <w:sz w:val="26"/>
      <w:szCs w:val="26"/>
      <w:lang w:eastAsia="ru-RU"/>
    </w:rPr>
  </w:style>
  <w:style w:type="character" w:customStyle="1" w:styleId="21">
    <w:name w:val="Заголовок 2 Знак1"/>
    <w:link w:val="2"/>
    <w:uiPriority w:val="99"/>
    <w:locked/>
    <w:rsid w:val="00CF3B89"/>
    <w:rPr>
      <w:rFonts w:ascii="Times New Roman" w:eastAsia="Times New Roman" w:hAnsi="Times New Roman" w:cs="Times New Roman"/>
      <w:b/>
      <w:bCs/>
      <w:caps/>
      <w:color w:val="000000"/>
      <w:spacing w:val="10"/>
      <w:sz w:val="32"/>
      <w:szCs w:val="32"/>
      <w:lang w:eastAsia="ru-RU"/>
    </w:rPr>
  </w:style>
  <w:style w:type="character" w:styleId="a3">
    <w:name w:val="Hyperlink"/>
    <w:uiPriority w:val="99"/>
    <w:rsid w:val="00CF3B89"/>
    <w:rPr>
      <w:color w:val="0000FF"/>
      <w:u w:val="single"/>
    </w:rPr>
  </w:style>
  <w:style w:type="paragraph" w:styleId="a4">
    <w:name w:val="List Paragraph"/>
    <w:basedOn w:val="a"/>
    <w:uiPriority w:val="34"/>
    <w:qFormat/>
    <w:rsid w:val="00CF3B89"/>
    <w:pPr>
      <w:ind w:left="708" w:firstLine="0"/>
      <w:jc w:val="left"/>
    </w:pPr>
    <w:rPr>
      <w:rFonts w:eastAsia="Calibri"/>
      <w:color w:val="auto"/>
      <w:sz w:val="20"/>
      <w:szCs w:val="20"/>
      <w:lang w:eastAsia="en-US"/>
    </w:rPr>
  </w:style>
  <w:style w:type="paragraph" w:styleId="a5">
    <w:name w:val="Normal (Web)"/>
    <w:basedOn w:val="a"/>
    <w:uiPriority w:val="99"/>
    <w:semiHidden/>
    <w:unhideWhenUsed/>
    <w:rsid w:val="000530CD"/>
    <w:pPr>
      <w:spacing w:before="100" w:beforeAutospacing="1" w:after="100" w:afterAutospacing="1"/>
      <w:ind w:firstLine="0"/>
      <w:jc w:val="left"/>
    </w:pPr>
    <w:rPr>
      <w:color w:val="auto"/>
      <w:sz w:val="24"/>
      <w:szCs w:val="24"/>
    </w:rPr>
  </w:style>
  <w:style w:type="paragraph" w:styleId="a6">
    <w:name w:val="Balloon Text"/>
    <w:basedOn w:val="a"/>
    <w:link w:val="a7"/>
    <w:uiPriority w:val="99"/>
    <w:semiHidden/>
    <w:unhideWhenUsed/>
    <w:rsid w:val="003B21C3"/>
    <w:rPr>
      <w:rFonts w:ascii="Segoe UI" w:hAnsi="Segoe UI" w:cs="Segoe UI"/>
      <w:sz w:val="18"/>
      <w:szCs w:val="18"/>
    </w:rPr>
  </w:style>
  <w:style w:type="character" w:customStyle="1" w:styleId="a7">
    <w:name w:val="Текст выноски Знак"/>
    <w:basedOn w:val="a0"/>
    <w:link w:val="a6"/>
    <w:uiPriority w:val="99"/>
    <w:semiHidden/>
    <w:rsid w:val="003B21C3"/>
    <w:rPr>
      <w:rFonts w:ascii="Segoe UI" w:eastAsia="Times New Roman" w:hAnsi="Segoe UI" w:cs="Segoe UI"/>
      <w:color w:val="000000"/>
      <w:sz w:val="18"/>
      <w:szCs w:val="18"/>
      <w:lang w:eastAsia="ru-RU"/>
    </w:rPr>
  </w:style>
  <w:style w:type="character" w:customStyle="1" w:styleId="11">
    <w:name w:val="Неразрешенное упоминание1"/>
    <w:basedOn w:val="a0"/>
    <w:uiPriority w:val="99"/>
    <w:semiHidden/>
    <w:unhideWhenUsed/>
    <w:rsid w:val="00195E98"/>
    <w:rPr>
      <w:color w:val="605E5C"/>
      <w:shd w:val="clear" w:color="auto" w:fill="E1DFDD"/>
    </w:rPr>
  </w:style>
  <w:style w:type="character" w:styleId="a8">
    <w:name w:val="annotation reference"/>
    <w:basedOn w:val="a0"/>
    <w:uiPriority w:val="99"/>
    <w:semiHidden/>
    <w:unhideWhenUsed/>
    <w:rsid w:val="007835EA"/>
    <w:rPr>
      <w:sz w:val="16"/>
      <w:szCs w:val="16"/>
    </w:rPr>
  </w:style>
  <w:style w:type="paragraph" w:styleId="a9">
    <w:name w:val="annotation text"/>
    <w:basedOn w:val="a"/>
    <w:link w:val="aa"/>
    <w:uiPriority w:val="99"/>
    <w:semiHidden/>
    <w:unhideWhenUsed/>
    <w:rsid w:val="007835EA"/>
    <w:rPr>
      <w:sz w:val="20"/>
      <w:szCs w:val="20"/>
    </w:rPr>
  </w:style>
  <w:style w:type="character" w:customStyle="1" w:styleId="aa">
    <w:name w:val="Текст примечания Знак"/>
    <w:basedOn w:val="a0"/>
    <w:link w:val="a9"/>
    <w:uiPriority w:val="99"/>
    <w:semiHidden/>
    <w:rsid w:val="007835EA"/>
    <w:rPr>
      <w:rFonts w:ascii="Times New Roman" w:eastAsia="Times New Roman" w:hAnsi="Times New Roman" w:cs="Times New Roman"/>
      <w:color w:val="000000"/>
      <w:sz w:val="20"/>
      <w:szCs w:val="20"/>
      <w:lang w:eastAsia="ru-RU"/>
    </w:rPr>
  </w:style>
  <w:style w:type="paragraph" w:styleId="ab">
    <w:name w:val="annotation subject"/>
    <w:basedOn w:val="a9"/>
    <w:next w:val="a9"/>
    <w:link w:val="ac"/>
    <w:uiPriority w:val="99"/>
    <w:semiHidden/>
    <w:unhideWhenUsed/>
    <w:rsid w:val="007835EA"/>
    <w:rPr>
      <w:b/>
      <w:bCs/>
    </w:rPr>
  </w:style>
  <w:style w:type="character" w:customStyle="1" w:styleId="ac">
    <w:name w:val="Тема примечания Знак"/>
    <w:basedOn w:val="aa"/>
    <w:link w:val="ab"/>
    <w:uiPriority w:val="99"/>
    <w:semiHidden/>
    <w:rsid w:val="007835EA"/>
    <w:rPr>
      <w:rFonts w:ascii="Times New Roman" w:eastAsia="Times New Roman" w:hAnsi="Times New Roman" w:cs="Times New Roman"/>
      <w:b/>
      <w:bCs/>
      <w:color w:val="000000"/>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142172">
      <w:bodyDiv w:val="1"/>
      <w:marLeft w:val="0"/>
      <w:marRight w:val="0"/>
      <w:marTop w:val="0"/>
      <w:marBottom w:val="0"/>
      <w:divBdr>
        <w:top w:val="none" w:sz="0" w:space="0" w:color="auto"/>
        <w:left w:val="none" w:sz="0" w:space="0" w:color="auto"/>
        <w:bottom w:val="none" w:sz="0" w:space="0" w:color="auto"/>
        <w:right w:val="none" w:sz="0" w:space="0" w:color="auto"/>
      </w:divBdr>
    </w:div>
    <w:div w:id="647629942">
      <w:bodyDiv w:val="1"/>
      <w:marLeft w:val="0"/>
      <w:marRight w:val="0"/>
      <w:marTop w:val="0"/>
      <w:marBottom w:val="0"/>
      <w:divBdr>
        <w:top w:val="none" w:sz="0" w:space="0" w:color="auto"/>
        <w:left w:val="none" w:sz="0" w:space="0" w:color="auto"/>
        <w:bottom w:val="none" w:sz="0" w:space="0" w:color="auto"/>
        <w:right w:val="none" w:sz="0" w:space="0" w:color="auto"/>
      </w:divBdr>
    </w:div>
    <w:div w:id="691878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90EC412806538DF3D152BFC17C0CE2836205AA8DFC51BF31191927C8A363A3D3BF3318DBDB229M0T6N"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consultantplus://offline/ref=7E9D8B6B950FF31C9B3A0C3DC40BE3B1F876065E3A27B0AE95B4453C152734AD3A1A8E842A94BA7441B995FA124D6C118F6CBEAFOBO9I"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login.consultant.ru/link/?req=doc&amp;base=LAW&amp;n=99661&amp;dst=100004" TargetMode="External"/><Relationship Id="rId11" Type="http://schemas.openxmlformats.org/officeDocument/2006/relationships/hyperlink" Target="consultantplus://offline/ref=B90EC412806538DF3D152BFC17C0CE283E2455A3DECB46F919C89E7E8DM3T9N" TargetMode="External"/><Relationship Id="rId5" Type="http://schemas.openxmlformats.org/officeDocument/2006/relationships/webSettings" Target="webSettings.xml"/><Relationship Id="rId10" Type="http://schemas.openxmlformats.org/officeDocument/2006/relationships/hyperlink" Target="consultantplus://offline/ref=B90EC412806538DF3D152BFC17C0CE283E2455A3DECB46F919C89E7E8DM3T9N" TargetMode="External"/><Relationship Id="rId4" Type="http://schemas.openxmlformats.org/officeDocument/2006/relationships/settings" Target="settings.xml"/><Relationship Id="rId9" Type="http://schemas.openxmlformats.org/officeDocument/2006/relationships/hyperlink" Target="consultantplus://offline/ref=B90EC412806538DF3D152BFC17C0CE283E2455A3DECB46F919C89E7E8DM3T9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B54E36-C6FC-46F6-B261-9E0ED1658E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30</Pages>
  <Words>10503</Words>
  <Characters>59870</Characters>
  <Application>Microsoft Office Word</Application>
  <DocSecurity>0</DocSecurity>
  <Lines>498</Lines>
  <Paragraphs>140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cp:lastPrinted>2025-12-15T12:41:00Z</cp:lastPrinted>
  <dcterms:created xsi:type="dcterms:W3CDTF">2025-12-15T10:12:00Z</dcterms:created>
  <dcterms:modified xsi:type="dcterms:W3CDTF">2026-01-12T11:10:00Z</dcterms:modified>
</cp:coreProperties>
</file>