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1" w:type="dxa"/>
        <w:jc w:val="center"/>
        <w:tblLayout w:type="fixed"/>
        <w:tblLook w:val="0000" w:firstRow="0" w:lastRow="0" w:firstColumn="0" w:lastColumn="0" w:noHBand="0" w:noVBand="0"/>
      </w:tblPr>
      <w:tblGrid>
        <w:gridCol w:w="2409"/>
        <w:gridCol w:w="7512"/>
      </w:tblGrid>
      <w:tr w:rsidR="00913E34" w:rsidRPr="00913E34" w14:paraId="25932228" w14:textId="77777777" w:rsidTr="0083192D">
        <w:trPr>
          <w:jc w:val="center"/>
        </w:trPr>
        <w:tc>
          <w:tcPr>
            <w:tcW w:w="2409" w:type="dxa"/>
          </w:tcPr>
          <w:p w14:paraId="4290E0AB" w14:textId="0C812916" w:rsidR="00913E34" w:rsidRPr="00913E34" w:rsidRDefault="00913E34" w:rsidP="0091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3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7CA434F7" wp14:editId="3A669579">
                  <wp:simplePos x="0" y="0"/>
                  <wp:positionH relativeFrom="column">
                    <wp:posOffset>-22860</wp:posOffset>
                  </wp:positionH>
                  <wp:positionV relativeFrom="paragraph">
                    <wp:posOffset>29845</wp:posOffset>
                  </wp:positionV>
                  <wp:extent cx="1141730" cy="1328420"/>
                  <wp:effectExtent l="0" t="0" r="1270" b="5080"/>
                  <wp:wrapNone/>
                  <wp:docPr id="1" name="Рисунок 1" descr="Описание: лого РГПУ и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лого РГПУ и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328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07C594" w14:textId="77777777" w:rsidR="00913E34" w:rsidRPr="00913E34" w:rsidRDefault="00913E34" w:rsidP="0091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512" w:type="dxa"/>
          </w:tcPr>
          <w:p w14:paraId="0433A738" w14:textId="77777777" w:rsidR="00913E34" w:rsidRPr="00913E34" w:rsidRDefault="00913E34" w:rsidP="0091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МИНИСТЕРСТВО ПРОСВЕЩЕНИЯ РОССИЙСКОЙ ФЕДЕРАЦИИ</w:t>
            </w:r>
          </w:p>
          <w:p w14:paraId="4CA2CAC3" w14:textId="77777777" w:rsidR="00913E34" w:rsidRPr="00913E34" w:rsidRDefault="00913E34" w:rsidP="0091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C497641" w14:textId="77777777" w:rsidR="00913E34" w:rsidRPr="00913E34" w:rsidRDefault="00913E34" w:rsidP="0091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</w:t>
            </w:r>
          </w:p>
          <w:p w14:paraId="494A662B" w14:textId="77777777" w:rsidR="00913E34" w:rsidRPr="00913E34" w:rsidRDefault="00913E34" w:rsidP="0091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63E4F32" w14:textId="77777777" w:rsidR="00913E34" w:rsidRPr="00913E34" w:rsidRDefault="00913E34" w:rsidP="0091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«РОССИЙСКИЙ ГОСУДАРСТВЕННЫЙ </w:t>
            </w:r>
          </w:p>
          <w:p w14:paraId="5F710741" w14:textId="77777777" w:rsidR="00913E34" w:rsidRPr="00913E34" w:rsidRDefault="00913E34" w:rsidP="0091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ПЕДАГОГИЧЕСКИЙ УНИВЕРСИТЕТ им. А. И. ГЕРЦЕНА»</w:t>
            </w:r>
          </w:p>
          <w:p w14:paraId="0E303D81" w14:textId="77777777" w:rsidR="00913E34" w:rsidRPr="00913E34" w:rsidRDefault="00913E34" w:rsidP="00913E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B43F20" w14:textId="77777777" w:rsidR="00913E34" w:rsidRPr="00913E34" w:rsidRDefault="00913E34" w:rsidP="00913E3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E6907A" w14:textId="77777777" w:rsidR="00913E34" w:rsidRPr="00913E34" w:rsidRDefault="00913E34" w:rsidP="00913E34">
            <w:pPr>
              <w:spacing w:after="0" w:line="36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441A137" w14:textId="77777777" w:rsidR="00913E34" w:rsidRPr="00913E34" w:rsidRDefault="00913E34" w:rsidP="00913E34">
            <w:pPr>
              <w:spacing w:after="0" w:line="36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4D28F6C" w14:textId="77777777" w:rsidR="00913E34" w:rsidRPr="00913E34" w:rsidRDefault="00913E34" w:rsidP="00913E34">
            <w:pPr>
              <w:spacing w:after="0" w:line="36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CD51746" w14:textId="77777777" w:rsidR="00913E34" w:rsidRPr="00913E34" w:rsidRDefault="00913E34" w:rsidP="00913E34">
            <w:pPr>
              <w:spacing w:after="0" w:line="36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5EAA7A2" w14:textId="77777777" w:rsidR="00913E34" w:rsidRPr="00913E34" w:rsidRDefault="00913E34" w:rsidP="00913E34">
            <w:pPr>
              <w:spacing w:after="0" w:line="36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13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 Т В Е Р Ж Д Е Н О</w:t>
            </w:r>
          </w:p>
          <w:p w14:paraId="162DA51B" w14:textId="6F5EC1AD" w:rsidR="00913E34" w:rsidRPr="00913E34" w:rsidRDefault="00475463" w:rsidP="00913E34">
            <w:pPr>
              <w:spacing w:after="0" w:line="360" w:lineRule="auto"/>
              <w:ind w:right="17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Президиумом </w:t>
            </w:r>
            <w:r w:rsidR="00913E34" w:rsidRPr="00913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ого</w:t>
            </w:r>
            <w:r w:rsidR="00913E34" w:rsidRPr="00913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совет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  <w:r w:rsidR="00913E34" w:rsidRPr="00913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университета</w:t>
            </w:r>
          </w:p>
          <w:p w14:paraId="7023B993" w14:textId="77777777" w:rsidR="00913E34" w:rsidRPr="00913E34" w:rsidRDefault="00913E34" w:rsidP="00913E3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3E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протокол №____ от _________________ г.</w:t>
            </w:r>
          </w:p>
        </w:tc>
      </w:tr>
    </w:tbl>
    <w:p w14:paraId="189225C9" w14:textId="77777777" w:rsidR="00913E34" w:rsidRPr="00913E34" w:rsidRDefault="00913E34" w:rsidP="00913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C04DE9" w14:textId="77777777" w:rsidR="00913E34" w:rsidRPr="00913E34" w:rsidRDefault="00913E34" w:rsidP="00913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79BED6" w14:textId="77777777" w:rsidR="00913E34" w:rsidRPr="00913E34" w:rsidRDefault="00913E34" w:rsidP="00913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69ACD64" w14:textId="77777777" w:rsidR="00913E34" w:rsidRPr="00913E34" w:rsidRDefault="00913E34" w:rsidP="00913E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C65145" w14:textId="77777777" w:rsidR="00913E34" w:rsidRPr="00913E34" w:rsidRDefault="00913E34" w:rsidP="00913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2872AC" w14:textId="77777777" w:rsidR="00913E34" w:rsidRPr="00913E34" w:rsidRDefault="00913E34" w:rsidP="00913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программа </w:t>
      </w:r>
    </w:p>
    <w:p w14:paraId="74C40992" w14:textId="77777777" w:rsidR="00913E34" w:rsidRPr="00913E34" w:rsidRDefault="00913E34" w:rsidP="00913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повышения квалификации</w:t>
      </w:r>
    </w:p>
    <w:p w14:paraId="1FB0251F" w14:textId="77777777" w:rsidR="00913E34" w:rsidRPr="00913E34" w:rsidRDefault="00913E34" w:rsidP="00913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8CCC23" w14:textId="77777777" w:rsidR="00913E34" w:rsidRPr="00913E34" w:rsidRDefault="00913E34" w:rsidP="00913E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913E34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НАИМЕНОВАНИЕ</w:t>
      </w:r>
      <w:r w:rsidRPr="00913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14:paraId="0B802532" w14:textId="77777777" w:rsidR="00913E34" w:rsidRPr="00913E34" w:rsidRDefault="00913E34" w:rsidP="00913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4E1FB7C5" w14:textId="77777777" w:rsidR="00913E34" w:rsidRPr="00913E34" w:rsidRDefault="00913E34" w:rsidP="00913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1D9DAC8" w14:textId="77777777" w:rsidR="00913E34" w:rsidRPr="00913E34" w:rsidRDefault="00913E34" w:rsidP="00913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AAF8CF" w14:textId="77777777" w:rsidR="00913E34" w:rsidRPr="00913E34" w:rsidRDefault="00913E34" w:rsidP="00913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17E1FB" w14:textId="77777777" w:rsidR="00913E34" w:rsidRPr="00913E34" w:rsidRDefault="00913E34" w:rsidP="00913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4550A4" w14:textId="77777777" w:rsidR="00913E34" w:rsidRPr="00913E34" w:rsidRDefault="00913E34" w:rsidP="00913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33AA86" w14:textId="77777777" w:rsidR="00913E34" w:rsidRPr="00913E34" w:rsidRDefault="00913E34" w:rsidP="00913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1B5C4" w14:textId="77777777" w:rsidR="00913E34" w:rsidRPr="00913E34" w:rsidRDefault="00913E34" w:rsidP="00913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46E6F0" w14:textId="77777777" w:rsidR="00913E34" w:rsidRPr="00913E34" w:rsidRDefault="00913E34" w:rsidP="00913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164AA5" w14:textId="77777777" w:rsidR="00913E34" w:rsidRPr="00913E34" w:rsidRDefault="00913E34" w:rsidP="00913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3A8465" w14:textId="77777777" w:rsidR="00913E34" w:rsidRPr="00913E34" w:rsidRDefault="00913E34" w:rsidP="00913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5D243" w14:textId="77777777" w:rsidR="00913E34" w:rsidRPr="00913E34" w:rsidRDefault="00913E34" w:rsidP="00913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Рег. № ______</w:t>
      </w:r>
    </w:p>
    <w:p w14:paraId="26901754" w14:textId="77777777" w:rsidR="00913E34" w:rsidRPr="00913E34" w:rsidRDefault="00913E34" w:rsidP="00913E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BB3D5" w14:textId="77777777" w:rsidR="00913E34" w:rsidRPr="00913E34" w:rsidRDefault="00913E34" w:rsidP="00913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8E9C58" w14:textId="77777777" w:rsidR="00913E34" w:rsidRPr="00913E34" w:rsidRDefault="00913E34" w:rsidP="00913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084A9" w14:textId="77777777" w:rsidR="00913E34" w:rsidRPr="00913E34" w:rsidRDefault="00913E34" w:rsidP="00913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BDF835" w14:textId="77777777" w:rsidR="00913E34" w:rsidRPr="00913E34" w:rsidRDefault="00913E34" w:rsidP="00913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E80346" w14:textId="77777777" w:rsidR="00913E34" w:rsidRPr="00913E34" w:rsidRDefault="00913E34" w:rsidP="00913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279E2" w14:textId="77777777" w:rsidR="00913E34" w:rsidRPr="00913E34" w:rsidRDefault="00913E34" w:rsidP="00913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AAAB1" w14:textId="77777777" w:rsidR="00913E34" w:rsidRPr="00913E34" w:rsidRDefault="00913E34" w:rsidP="00913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932F1B" w14:textId="5211FA92" w:rsidR="00913E34" w:rsidRDefault="00913E34" w:rsidP="00913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C69B1E" w14:textId="5C398CD6" w:rsidR="00913E34" w:rsidRDefault="00913E34" w:rsidP="00913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DCDDC3" w14:textId="02344A86" w:rsidR="00913E34" w:rsidRDefault="00913E34" w:rsidP="00913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1BB180" w14:textId="77777777" w:rsidR="00913E34" w:rsidRPr="00913E34" w:rsidRDefault="00913E34" w:rsidP="00913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82DA60" w14:textId="77777777" w:rsidR="00913E34" w:rsidRPr="00913E34" w:rsidRDefault="00913E34" w:rsidP="00913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007E39" w14:textId="77777777" w:rsidR="00913E34" w:rsidRPr="00913E34" w:rsidRDefault="00913E34" w:rsidP="00913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F73987" w14:textId="77777777" w:rsidR="00913E34" w:rsidRPr="00913E34" w:rsidRDefault="00913E34" w:rsidP="00913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3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</w:t>
      </w:r>
    </w:p>
    <w:p w14:paraId="4B66F4BE" w14:textId="77777777" w:rsidR="00913E34" w:rsidRPr="00913E34" w:rsidRDefault="00913E34" w:rsidP="00913E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E34">
        <w:rPr>
          <w:rFonts w:ascii="Times New Roman" w:eastAsia="Times New Roman" w:hAnsi="Times New Roman" w:cs="Times New Roman"/>
          <w:sz w:val="24"/>
          <w:szCs w:val="24"/>
          <w:lang w:eastAsia="ru-RU"/>
        </w:rPr>
        <w:t>20__</w:t>
      </w:r>
    </w:p>
    <w:p w14:paraId="71314D7D" w14:textId="77777777" w:rsidR="00B448A7" w:rsidRPr="00B448A7" w:rsidRDefault="00B448A7" w:rsidP="00B4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14:paraId="0B7699F1" w14:textId="7AC8A11A" w:rsidR="00B448A7" w:rsidRDefault="00B448A7" w:rsidP="00B4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7229"/>
        <w:gridCol w:w="709"/>
      </w:tblGrid>
      <w:tr w:rsidR="00D71F5D" w14:paraId="70AC1FDA" w14:textId="77777777" w:rsidTr="002F5DD1">
        <w:tc>
          <w:tcPr>
            <w:tcW w:w="988" w:type="dxa"/>
          </w:tcPr>
          <w:p w14:paraId="4EE7BA4A" w14:textId="13A1A976" w:rsidR="00D71F5D" w:rsidRDefault="00D02663" w:rsidP="00B448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229" w:type="dxa"/>
          </w:tcPr>
          <w:p w14:paraId="2AE28E90" w14:textId="73B48B8E" w:rsidR="00D71F5D" w:rsidRDefault="00D02663" w:rsidP="00B448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программы</w:t>
            </w:r>
          </w:p>
        </w:tc>
        <w:tc>
          <w:tcPr>
            <w:tcW w:w="709" w:type="dxa"/>
          </w:tcPr>
          <w:p w14:paraId="5083F072" w14:textId="3D094403" w:rsidR="00D71F5D" w:rsidRDefault="00D02663" w:rsidP="00B448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стр.</w:t>
            </w:r>
          </w:p>
        </w:tc>
      </w:tr>
      <w:tr w:rsidR="00D71F5D" w14:paraId="0FA08880" w14:textId="77777777" w:rsidTr="002F5DD1">
        <w:tc>
          <w:tcPr>
            <w:tcW w:w="988" w:type="dxa"/>
          </w:tcPr>
          <w:p w14:paraId="164ED141" w14:textId="4724F311" w:rsidR="00D71F5D" w:rsidRPr="00D02663" w:rsidRDefault="00D02663" w:rsidP="00B44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229" w:type="dxa"/>
          </w:tcPr>
          <w:p w14:paraId="68BE632F" w14:textId="617AED1B" w:rsidR="00D71F5D" w:rsidRDefault="00D71F5D" w:rsidP="00593895">
            <w:pPr>
              <w:ind w:right="-1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</w:t>
            </w:r>
            <w:r w:rsidR="0059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………………………………………………………..</w:t>
            </w:r>
          </w:p>
        </w:tc>
        <w:tc>
          <w:tcPr>
            <w:tcW w:w="709" w:type="dxa"/>
          </w:tcPr>
          <w:p w14:paraId="6AEFE13B" w14:textId="77777777" w:rsidR="00D71F5D" w:rsidRDefault="00D71F5D" w:rsidP="00B448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1F5D" w14:paraId="7D9F4345" w14:textId="77777777" w:rsidTr="002F5DD1">
        <w:tc>
          <w:tcPr>
            <w:tcW w:w="988" w:type="dxa"/>
          </w:tcPr>
          <w:p w14:paraId="1CA157EA" w14:textId="28A66A77" w:rsidR="00D71F5D" w:rsidRPr="00D02663" w:rsidRDefault="00D02663" w:rsidP="00B44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229" w:type="dxa"/>
          </w:tcPr>
          <w:p w14:paraId="74B6756F" w14:textId="341C2FA9" w:rsidR="00D71F5D" w:rsidRDefault="00D71F5D" w:rsidP="00593895">
            <w:pPr>
              <w:ind w:right="-1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  <w:r w:rsidR="0059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…………………………………………………..</w:t>
            </w:r>
          </w:p>
        </w:tc>
        <w:tc>
          <w:tcPr>
            <w:tcW w:w="709" w:type="dxa"/>
          </w:tcPr>
          <w:p w14:paraId="16C423D4" w14:textId="77777777" w:rsidR="00D71F5D" w:rsidRDefault="00D71F5D" w:rsidP="00B448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1F5D" w14:paraId="6C90B3C2" w14:textId="77777777" w:rsidTr="002F5DD1">
        <w:tc>
          <w:tcPr>
            <w:tcW w:w="988" w:type="dxa"/>
          </w:tcPr>
          <w:p w14:paraId="61E4A44D" w14:textId="5BD0429D" w:rsidR="00D71F5D" w:rsidRPr="00D02663" w:rsidRDefault="00D02663" w:rsidP="00B44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229" w:type="dxa"/>
          </w:tcPr>
          <w:p w14:paraId="1B801017" w14:textId="54223FC9" w:rsidR="00D71F5D" w:rsidRDefault="00D71F5D" w:rsidP="00593895">
            <w:pPr>
              <w:ind w:right="-1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программы</w:t>
            </w:r>
            <w:r w:rsidR="0059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………………………………………………….</w:t>
            </w:r>
          </w:p>
        </w:tc>
        <w:tc>
          <w:tcPr>
            <w:tcW w:w="709" w:type="dxa"/>
          </w:tcPr>
          <w:p w14:paraId="1AF60E56" w14:textId="77777777" w:rsidR="00D71F5D" w:rsidRDefault="00D71F5D" w:rsidP="00B448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1F5D" w14:paraId="19FE6D9B" w14:textId="77777777" w:rsidTr="002F5DD1">
        <w:tc>
          <w:tcPr>
            <w:tcW w:w="988" w:type="dxa"/>
          </w:tcPr>
          <w:p w14:paraId="064D145D" w14:textId="4959C47C" w:rsidR="00D71F5D" w:rsidRPr="00D02663" w:rsidRDefault="00D02663" w:rsidP="00B44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7229" w:type="dxa"/>
          </w:tcPr>
          <w:p w14:paraId="5612E310" w14:textId="0220D22B" w:rsidR="00D71F5D" w:rsidRDefault="00D71F5D" w:rsidP="00593895">
            <w:pPr>
              <w:ind w:right="-10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448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(тематический) план</w:t>
            </w:r>
            <w:r w:rsidR="0059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…………………………………………...</w:t>
            </w:r>
          </w:p>
        </w:tc>
        <w:tc>
          <w:tcPr>
            <w:tcW w:w="709" w:type="dxa"/>
          </w:tcPr>
          <w:p w14:paraId="2D9DCE41" w14:textId="77777777" w:rsidR="00D71F5D" w:rsidRDefault="00D71F5D" w:rsidP="00B448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1F5D" w14:paraId="0CD70524" w14:textId="77777777" w:rsidTr="002F5DD1">
        <w:tc>
          <w:tcPr>
            <w:tcW w:w="988" w:type="dxa"/>
          </w:tcPr>
          <w:p w14:paraId="50BF8C8E" w14:textId="10D7B43B" w:rsidR="00D71F5D" w:rsidRPr="00D02663" w:rsidRDefault="00D02663" w:rsidP="00B44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7229" w:type="dxa"/>
          </w:tcPr>
          <w:p w14:paraId="5F7FF4BB" w14:textId="2ADFA308" w:rsidR="00D71F5D" w:rsidRPr="00D71F5D" w:rsidRDefault="00D71F5D" w:rsidP="00593895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F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</w:t>
            </w:r>
            <w:r w:rsidR="0059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……………………………………………………….</w:t>
            </w:r>
          </w:p>
        </w:tc>
        <w:tc>
          <w:tcPr>
            <w:tcW w:w="709" w:type="dxa"/>
          </w:tcPr>
          <w:p w14:paraId="4ADC9F45" w14:textId="77777777" w:rsidR="00D71F5D" w:rsidRDefault="00D71F5D" w:rsidP="00B448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1F5D" w14:paraId="3D7545F9" w14:textId="77777777" w:rsidTr="002F5DD1">
        <w:tc>
          <w:tcPr>
            <w:tcW w:w="988" w:type="dxa"/>
          </w:tcPr>
          <w:p w14:paraId="2FECFF36" w14:textId="6A7A09E8" w:rsidR="00D71F5D" w:rsidRPr="00D02663" w:rsidRDefault="00D02663" w:rsidP="00B44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229" w:type="dxa"/>
          </w:tcPr>
          <w:p w14:paraId="320778E2" w14:textId="067F2670" w:rsidR="00D71F5D" w:rsidRPr="00D02663" w:rsidRDefault="00D71F5D" w:rsidP="00593895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аттестации и оценочные материалы</w:t>
            </w:r>
            <w:r w:rsidR="0059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…………………………….</w:t>
            </w:r>
          </w:p>
        </w:tc>
        <w:tc>
          <w:tcPr>
            <w:tcW w:w="709" w:type="dxa"/>
          </w:tcPr>
          <w:p w14:paraId="63B54DC4" w14:textId="77777777" w:rsidR="00D71F5D" w:rsidRDefault="00D71F5D" w:rsidP="00B448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71F5D" w14:paraId="5B150018" w14:textId="77777777" w:rsidTr="002F5DD1">
        <w:tc>
          <w:tcPr>
            <w:tcW w:w="988" w:type="dxa"/>
          </w:tcPr>
          <w:p w14:paraId="45C0D712" w14:textId="7C104B54" w:rsidR="00D71F5D" w:rsidRPr="00D02663" w:rsidRDefault="00D02663" w:rsidP="00B448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229" w:type="dxa"/>
          </w:tcPr>
          <w:p w14:paraId="1207A549" w14:textId="21DD0E64" w:rsidR="00D71F5D" w:rsidRPr="00D02663" w:rsidRDefault="00A40D94" w:rsidP="00593895">
            <w:pPr>
              <w:ind w:right="-1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6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Организационно-педагогические условия реализации программы</w:t>
            </w:r>
            <w:r w:rsidR="005938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…...</w:t>
            </w:r>
          </w:p>
        </w:tc>
        <w:tc>
          <w:tcPr>
            <w:tcW w:w="709" w:type="dxa"/>
          </w:tcPr>
          <w:p w14:paraId="4A5C8988" w14:textId="77777777" w:rsidR="00D71F5D" w:rsidRDefault="00D71F5D" w:rsidP="00B448A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7DD95981" w14:textId="164B9BD5" w:rsidR="00D71F5D" w:rsidRDefault="00D71F5D" w:rsidP="00B4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2EB8CDE" w14:textId="77777777" w:rsidR="00B448A7" w:rsidRPr="00B448A7" w:rsidRDefault="00B448A7" w:rsidP="00B448A7">
      <w:pPr>
        <w:tabs>
          <w:tab w:val="left" w:pos="426"/>
        </w:tabs>
        <w:spacing w:after="0" w:line="240" w:lineRule="auto"/>
        <w:ind w:left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880C8B" w14:textId="77777777" w:rsidR="00B448A7" w:rsidRPr="00B448A7" w:rsidRDefault="00B448A7" w:rsidP="00B448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B561FEA" w14:textId="77777777" w:rsidR="00B448A7" w:rsidRPr="00B448A7" w:rsidRDefault="00B448A7" w:rsidP="00B4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1331AB" w14:textId="77777777" w:rsidR="00B448A7" w:rsidRPr="00B448A7" w:rsidRDefault="00B448A7" w:rsidP="00B4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54910" w14:textId="77777777" w:rsidR="00B448A7" w:rsidRPr="00B448A7" w:rsidRDefault="00B448A7" w:rsidP="00B4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B0996A" w14:textId="77777777" w:rsidR="00B448A7" w:rsidRPr="00B448A7" w:rsidRDefault="00B448A7" w:rsidP="00B4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FA76F6" w14:textId="77777777" w:rsidR="00B448A7" w:rsidRPr="00B448A7" w:rsidRDefault="00B448A7" w:rsidP="00B4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B29415" w14:textId="77777777" w:rsidR="00B448A7" w:rsidRPr="00B448A7" w:rsidRDefault="00B448A7" w:rsidP="00B4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E7C5DD" w14:textId="77777777" w:rsidR="00B448A7" w:rsidRPr="00B448A7" w:rsidRDefault="00B448A7" w:rsidP="00B4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EA021" w14:textId="77777777" w:rsidR="00B448A7" w:rsidRPr="00B448A7" w:rsidRDefault="00B448A7" w:rsidP="00B4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71DABE" w14:textId="77777777" w:rsidR="00B448A7" w:rsidRPr="00B448A7" w:rsidRDefault="00B448A7" w:rsidP="00B4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E1932C" w14:textId="77777777" w:rsidR="00B448A7" w:rsidRPr="00B448A7" w:rsidRDefault="00B448A7" w:rsidP="00B4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7EB41" w14:textId="77777777" w:rsidR="00B448A7" w:rsidRPr="00B448A7" w:rsidRDefault="00B448A7" w:rsidP="00B4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690896" w14:textId="77777777" w:rsidR="00B448A7" w:rsidRPr="00B448A7" w:rsidRDefault="00B448A7" w:rsidP="00B4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B3285" w14:textId="77777777" w:rsidR="00B448A7" w:rsidRPr="00B448A7" w:rsidRDefault="00B448A7" w:rsidP="00B4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4DCB7E" w14:textId="77777777" w:rsidR="00B448A7" w:rsidRPr="00B448A7" w:rsidRDefault="00B448A7" w:rsidP="00B4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847CEF" w14:textId="77777777" w:rsidR="00B448A7" w:rsidRPr="00B448A7" w:rsidRDefault="00B448A7" w:rsidP="00B4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9C6B3" w14:textId="77777777" w:rsidR="00B448A7" w:rsidRPr="00B448A7" w:rsidRDefault="00B448A7" w:rsidP="00B4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88DC0" w14:textId="77777777" w:rsidR="00B448A7" w:rsidRPr="00B448A7" w:rsidRDefault="00B448A7" w:rsidP="00B4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32FEF5" w14:textId="77777777" w:rsidR="00B448A7" w:rsidRPr="00B448A7" w:rsidRDefault="00B448A7" w:rsidP="00B4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6BA863" w14:textId="77777777" w:rsidR="00B448A7" w:rsidRPr="00B448A7" w:rsidRDefault="00B448A7" w:rsidP="00B4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27BE53" w14:textId="77777777" w:rsidR="00B448A7" w:rsidRPr="00B448A7" w:rsidRDefault="00B448A7" w:rsidP="00B4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BD4043" w14:textId="77777777" w:rsidR="00B448A7" w:rsidRPr="00B448A7" w:rsidRDefault="00B448A7" w:rsidP="00B448A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C56F01B" w14:textId="77777777" w:rsidR="00B448A7" w:rsidRPr="00B448A7" w:rsidRDefault="00B448A7" w:rsidP="00B448A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448A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B44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СОГЛАСОВАНИЯ</w:t>
      </w:r>
    </w:p>
    <w:p w14:paraId="6E460443" w14:textId="77777777" w:rsidR="00B448A7" w:rsidRPr="00B448A7" w:rsidRDefault="00B448A7" w:rsidP="00B4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48A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</w:p>
    <w:p w14:paraId="0F1E70FC" w14:textId="77777777" w:rsidR="00B448A7" w:rsidRPr="00B448A7" w:rsidRDefault="00B448A7" w:rsidP="00B448A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1DE123BA" w14:textId="77777777" w:rsidR="00B448A7" w:rsidRPr="00B448A7" w:rsidRDefault="00B448A7" w:rsidP="00B4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448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448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</w:t>
      </w:r>
      <w:r w:rsidRPr="00B448A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14:paraId="6124688A" w14:textId="77777777" w:rsidR="00B448A7" w:rsidRPr="00B448A7" w:rsidRDefault="00B448A7" w:rsidP="00B4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448A7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программы)</w:t>
      </w:r>
    </w:p>
    <w:p w14:paraId="4CCB6B65" w14:textId="77777777" w:rsidR="00B448A7" w:rsidRPr="00B448A7" w:rsidRDefault="00B448A7" w:rsidP="00B4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2E3E5CC" w14:textId="77777777" w:rsidR="00B448A7" w:rsidRPr="00B448A7" w:rsidRDefault="00B448A7" w:rsidP="00B448A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551" w:type="dxa"/>
        <w:tblLayout w:type="fixed"/>
        <w:tblLook w:val="04A0" w:firstRow="1" w:lastRow="0" w:firstColumn="1" w:lastColumn="0" w:noHBand="0" w:noVBand="1"/>
      </w:tblPr>
      <w:tblGrid>
        <w:gridCol w:w="1468"/>
        <w:gridCol w:w="602"/>
        <w:gridCol w:w="168"/>
        <w:gridCol w:w="531"/>
        <w:gridCol w:w="1404"/>
        <w:gridCol w:w="317"/>
        <w:gridCol w:w="448"/>
        <w:gridCol w:w="902"/>
        <w:gridCol w:w="280"/>
        <w:gridCol w:w="618"/>
        <w:gridCol w:w="10"/>
        <w:gridCol w:w="235"/>
        <w:gridCol w:w="37"/>
        <w:gridCol w:w="292"/>
        <w:gridCol w:w="280"/>
        <w:gridCol w:w="1959"/>
      </w:tblGrid>
      <w:tr w:rsidR="00B448A7" w:rsidRPr="00B448A7" w14:paraId="79F5FDAC" w14:textId="77777777" w:rsidTr="0083192D">
        <w:tc>
          <w:tcPr>
            <w:tcW w:w="9551" w:type="dxa"/>
            <w:gridSpan w:val="16"/>
            <w:shd w:val="clear" w:color="auto" w:fill="auto"/>
            <w:tcMar>
              <w:left w:w="28" w:type="dxa"/>
              <w:right w:w="28" w:type="dxa"/>
            </w:tcMar>
          </w:tcPr>
          <w:p w14:paraId="6BF3905C" w14:textId="77777777" w:rsidR="00B448A7" w:rsidRPr="00B448A7" w:rsidRDefault="00B448A7" w:rsidP="00B4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РЕКОМЕНДОВАНО К УТВЕРЖДЕНИЮ</w:t>
            </w:r>
          </w:p>
        </w:tc>
      </w:tr>
      <w:tr w:rsidR="00B448A7" w:rsidRPr="00B448A7" w14:paraId="0716B7DC" w14:textId="77777777" w:rsidTr="0083192D"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6D11B12F" w14:textId="77777777" w:rsidR="00B448A7" w:rsidRPr="00B448A7" w:rsidRDefault="00B448A7" w:rsidP="00B4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ученым советом </w:t>
            </w:r>
          </w:p>
        </w:tc>
        <w:tc>
          <w:tcPr>
            <w:tcW w:w="5280" w:type="dxa"/>
            <w:gridSpan w:val="10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5AC74219" w14:textId="77777777" w:rsidR="00B448A7" w:rsidRPr="00B448A7" w:rsidRDefault="00B448A7" w:rsidP="00B4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293F93D2" w14:textId="77777777" w:rsidR="00B448A7" w:rsidRPr="00B448A7" w:rsidRDefault="00B448A7" w:rsidP="00B4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(протокол № ___ от _________)</w:t>
            </w:r>
          </w:p>
        </w:tc>
      </w:tr>
      <w:tr w:rsidR="00B448A7" w:rsidRPr="00B448A7" w14:paraId="24624DCD" w14:textId="77777777" w:rsidTr="0083192D">
        <w:tc>
          <w:tcPr>
            <w:tcW w:w="1468" w:type="dxa"/>
            <w:shd w:val="clear" w:color="auto" w:fill="auto"/>
            <w:tcMar>
              <w:left w:w="28" w:type="dxa"/>
              <w:right w:w="28" w:type="dxa"/>
            </w:tcMar>
          </w:tcPr>
          <w:p w14:paraId="0D981ADD" w14:textId="77777777" w:rsidR="00B448A7" w:rsidRPr="00B448A7" w:rsidRDefault="00B448A7" w:rsidP="00B4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083" w:type="dxa"/>
            <w:gridSpan w:val="15"/>
            <w:shd w:val="clear" w:color="auto" w:fill="auto"/>
            <w:tcMar>
              <w:left w:w="28" w:type="dxa"/>
              <w:right w:w="28" w:type="dxa"/>
            </w:tcMar>
          </w:tcPr>
          <w:p w14:paraId="1F4B3CA5" w14:textId="77777777" w:rsidR="00B448A7" w:rsidRPr="00B448A7" w:rsidRDefault="00B448A7" w:rsidP="00B4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(наименование института / факультета / филиала)</w:t>
            </w:r>
          </w:p>
        </w:tc>
      </w:tr>
      <w:tr w:rsidR="00B448A7" w:rsidRPr="00B448A7" w14:paraId="213A29D8" w14:textId="77777777" w:rsidTr="0083192D">
        <w:tc>
          <w:tcPr>
            <w:tcW w:w="5840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6A4F6C5D" w14:textId="77777777" w:rsidR="00B448A7" w:rsidRPr="00B448A7" w:rsidRDefault="00B448A7" w:rsidP="00B4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1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03FD2326" w14:textId="77777777" w:rsidR="00B448A7" w:rsidRPr="00B448A7" w:rsidRDefault="00B448A7" w:rsidP="00B4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8A7" w:rsidRPr="00B448A7" w14:paraId="66B4BDB4" w14:textId="77777777" w:rsidTr="0083192D">
        <w:tc>
          <w:tcPr>
            <w:tcW w:w="5840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F64106B" w14:textId="77777777" w:rsidR="00B448A7" w:rsidRPr="00B448A7" w:rsidRDefault="00B448A7" w:rsidP="00B4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711" w:type="dxa"/>
            <w:gridSpan w:val="8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14:paraId="4CD6C79D" w14:textId="77777777" w:rsidR="00B448A7" w:rsidRPr="00B448A7" w:rsidRDefault="00B448A7" w:rsidP="00B4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48A7" w:rsidRPr="00B448A7" w14:paraId="222F86DB" w14:textId="77777777" w:rsidTr="0083192D">
        <w:tc>
          <w:tcPr>
            <w:tcW w:w="4938" w:type="dxa"/>
            <w:gridSpan w:val="7"/>
            <w:shd w:val="clear" w:color="auto" w:fill="auto"/>
            <w:tcMar>
              <w:left w:w="28" w:type="dxa"/>
              <w:right w:w="28" w:type="dxa"/>
            </w:tcMar>
          </w:tcPr>
          <w:p w14:paraId="3EDEA345" w14:textId="77777777" w:rsidR="00B448A7" w:rsidRPr="00B448A7" w:rsidRDefault="00B448A7" w:rsidP="00B4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института / филиала / декан факультета</w:t>
            </w:r>
          </w:p>
        </w:tc>
        <w:tc>
          <w:tcPr>
            <w:tcW w:w="1800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7E2A51B9" w14:textId="77777777" w:rsidR="00B448A7" w:rsidRPr="00B448A7" w:rsidRDefault="00B448A7" w:rsidP="00B4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388E273C" w14:textId="77777777" w:rsidR="00B448A7" w:rsidRPr="00B448A7" w:rsidRDefault="00B448A7" w:rsidP="00B4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083FA8B" w14:textId="77777777" w:rsidR="00B448A7" w:rsidRPr="00B448A7" w:rsidRDefault="00B448A7" w:rsidP="00B4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8A7" w:rsidRPr="00B448A7" w14:paraId="10C9A97C" w14:textId="77777777" w:rsidTr="0083192D">
        <w:trPr>
          <w:trHeight w:val="577"/>
        </w:trPr>
        <w:tc>
          <w:tcPr>
            <w:tcW w:w="2769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14:paraId="145549AA" w14:textId="77777777" w:rsidR="00B448A7" w:rsidRPr="00B448A7" w:rsidRDefault="00B448A7" w:rsidP="00B4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9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26F7CAE3" w14:textId="77777777" w:rsidR="00B448A7" w:rsidRPr="00B448A7" w:rsidRDefault="00B448A7" w:rsidP="00B4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00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0B2F2EED" w14:textId="77777777" w:rsidR="00B448A7" w:rsidRPr="00B448A7" w:rsidRDefault="00B448A7" w:rsidP="00B4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13" w:type="dxa"/>
            <w:gridSpan w:val="6"/>
            <w:shd w:val="clear" w:color="auto" w:fill="auto"/>
            <w:tcMar>
              <w:left w:w="28" w:type="dxa"/>
              <w:right w:w="28" w:type="dxa"/>
            </w:tcMar>
          </w:tcPr>
          <w:p w14:paraId="2C27E003" w14:textId="77777777" w:rsidR="00B448A7" w:rsidRPr="00B448A7" w:rsidRDefault="00B448A7" w:rsidP="00B4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(Ф.И.О.)</w:t>
            </w:r>
          </w:p>
        </w:tc>
      </w:tr>
      <w:tr w:rsidR="00B448A7" w:rsidRPr="00B448A7" w14:paraId="43C402C5" w14:textId="77777777" w:rsidTr="0083192D">
        <w:tc>
          <w:tcPr>
            <w:tcW w:w="9551" w:type="dxa"/>
            <w:gridSpan w:val="16"/>
            <w:shd w:val="clear" w:color="auto" w:fill="auto"/>
            <w:tcMar>
              <w:left w:w="28" w:type="dxa"/>
              <w:right w:w="28" w:type="dxa"/>
            </w:tcMar>
          </w:tcPr>
          <w:p w14:paraId="2377BE15" w14:textId="77777777" w:rsidR="00B448A7" w:rsidRPr="00B448A7" w:rsidRDefault="00B448A7" w:rsidP="00B4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РЕКОМЕНДОВАНО К УТВЕРЖДЕНИЮ</w:t>
            </w:r>
          </w:p>
        </w:tc>
      </w:tr>
      <w:tr w:rsidR="00B448A7" w:rsidRPr="00B448A7" w14:paraId="0DF1C463" w14:textId="77777777" w:rsidTr="0083192D">
        <w:tc>
          <w:tcPr>
            <w:tcW w:w="207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51AB22EC" w14:textId="77777777" w:rsidR="00B448A7" w:rsidRPr="00B448A7" w:rsidRDefault="00B448A7" w:rsidP="00B4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заседании кафедры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D678C08" w14:textId="77777777" w:rsidR="00B448A7" w:rsidRPr="00B448A7" w:rsidRDefault="00B448A7" w:rsidP="00B4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3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14:paraId="7873CFA4" w14:textId="77777777" w:rsidR="00B448A7" w:rsidRPr="00B448A7" w:rsidRDefault="00B448A7" w:rsidP="00B4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(протокол № ___ от _________)</w:t>
            </w:r>
          </w:p>
        </w:tc>
      </w:tr>
      <w:tr w:rsidR="00B448A7" w:rsidRPr="00B448A7" w14:paraId="3AC6C0E9" w14:textId="77777777" w:rsidTr="0083192D">
        <w:tc>
          <w:tcPr>
            <w:tcW w:w="2070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0F07BC8B" w14:textId="77777777" w:rsidR="00B448A7" w:rsidRPr="00B448A7" w:rsidRDefault="00B448A7" w:rsidP="00B4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81" w:type="dxa"/>
            <w:gridSpan w:val="14"/>
            <w:shd w:val="clear" w:color="auto" w:fill="auto"/>
            <w:tcMar>
              <w:left w:w="28" w:type="dxa"/>
              <w:right w:w="28" w:type="dxa"/>
            </w:tcMar>
          </w:tcPr>
          <w:p w14:paraId="36D8EB47" w14:textId="77777777" w:rsidR="00B448A7" w:rsidRPr="00B448A7" w:rsidRDefault="00B448A7" w:rsidP="00B4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(наименование)</w:t>
            </w:r>
          </w:p>
        </w:tc>
      </w:tr>
      <w:tr w:rsidR="00B448A7" w:rsidRPr="00B448A7" w14:paraId="53FACB1E" w14:textId="77777777" w:rsidTr="0083192D">
        <w:tc>
          <w:tcPr>
            <w:tcW w:w="223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75E3745F" w14:textId="77777777" w:rsidR="00B448A7" w:rsidRPr="00B448A7" w:rsidRDefault="00B448A7" w:rsidP="00B4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кафедрой</w:t>
            </w:r>
          </w:p>
        </w:tc>
        <w:tc>
          <w:tcPr>
            <w:tcW w:w="1935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31F45686" w14:textId="77777777" w:rsidR="00B448A7" w:rsidRPr="00B448A7" w:rsidRDefault="00B448A7" w:rsidP="00B4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7" w:type="dxa"/>
            <w:shd w:val="clear" w:color="auto" w:fill="auto"/>
            <w:tcMar>
              <w:left w:w="28" w:type="dxa"/>
              <w:right w:w="28" w:type="dxa"/>
            </w:tcMar>
          </w:tcPr>
          <w:p w14:paraId="05A82FD2" w14:textId="77777777" w:rsidR="00B448A7" w:rsidRPr="00B448A7" w:rsidRDefault="00B448A7" w:rsidP="00B4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0" w:type="dxa"/>
            <w:gridSpan w:val="7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14:paraId="203F364D" w14:textId="77777777" w:rsidR="00B448A7" w:rsidRPr="00B448A7" w:rsidRDefault="00B448A7" w:rsidP="00B4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1" w:type="dxa"/>
            <w:gridSpan w:val="3"/>
            <w:shd w:val="clear" w:color="auto" w:fill="auto"/>
          </w:tcPr>
          <w:p w14:paraId="3412E57D" w14:textId="77777777" w:rsidR="00B448A7" w:rsidRPr="00B448A7" w:rsidRDefault="00B448A7" w:rsidP="00B448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48A7" w:rsidRPr="00B448A7" w14:paraId="27937B2D" w14:textId="77777777" w:rsidTr="0083192D">
        <w:tc>
          <w:tcPr>
            <w:tcW w:w="2238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14:paraId="574F2E84" w14:textId="77777777" w:rsidR="00B448A7" w:rsidRPr="00B448A7" w:rsidRDefault="00B448A7" w:rsidP="00B4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35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14:paraId="13B85805" w14:textId="77777777" w:rsidR="00B448A7" w:rsidRPr="00B448A7" w:rsidRDefault="00B448A7" w:rsidP="00B4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317" w:type="dxa"/>
            <w:shd w:val="clear" w:color="auto" w:fill="auto"/>
            <w:tcMar>
              <w:left w:w="28" w:type="dxa"/>
              <w:right w:w="28" w:type="dxa"/>
            </w:tcMar>
          </w:tcPr>
          <w:p w14:paraId="22157808" w14:textId="77777777" w:rsidR="00B448A7" w:rsidRPr="00B448A7" w:rsidRDefault="00B448A7" w:rsidP="00B448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061" w:type="dxa"/>
            <w:gridSpan w:val="10"/>
            <w:shd w:val="clear" w:color="auto" w:fill="auto"/>
            <w:tcMar>
              <w:left w:w="28" w:type="dxa"/>
              <w:right w:w="28" w:type="dxa"/>
            </w:tcMar>
          </w:tcPr>
          <w:p w14:paraId="2CAA97EF" w14:textId="77777777" w:rsidR="00B448A7" w:rsidRPr="00B448A7" w:rsidRDefault="00B448A7" w:rsidP="00B4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(Ф.И.О.)</w:t>
            </w:r>
          </w:p>
        </w:tc>
      </w:tr>
      <w:tr w:rsidR="00B448A7" w:rsidRPr="00B448A7" w14:paraId="0FAB18A9" w14:textId="77777777" w:rsidTr="0083192D">
        <w:tc>
          <w:tcPr>
            <w:tcW w:w="9551" w:type="dxa"/>
            <w:gridSpan w:val="16"/>
            <w:shd w:val="clear" w:color="auto" w:fill="auto"/>
            <w:tcMar>
              <w:left w:w="28" w:type="dxa"/>
              <w:right w:w="28" w:type="dxa"/>
            </w:tcMar>
          </w:tcPr>
          <w:p w14:paraId="5FE92E89" w14:textId="77777777" w:rsidR="00B448A7" w:rsidRPr="00B448A7" w:rsidRDefault="00B448A7" w:rsidP="00B448A7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448A7" w:rsidRPr="00B448A7" w14:paraId="24D60CD4" w14:textId="77777777" w:rsidTr="0083192D">
        <w:tc>
          <w:tcPr>
            <w:tcW w:w="9551" w:type="dxa"/>
            <w:gridSpan w:val="16"/>
            <w:shd w:val="clear" w:color="auto" w:fill="auto"/>
          </w:tcPr>
          <w:p w14:paraId="31DDCB89" w14:textId="77777777" w:rsidR="00B448A7" w:rsidRPr="00B448A7" w:rsidRDefault="00B448A7" w:rsidP="00B448A7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СОГЛАСОВАНО:</w:t>
            </w:r>
          </w:p>
        </w:tc>
      </w:tr>
      <w:tr w:rsidR="00B448A7" w:rsidRPr="00B448A7" w14:paraId="12E0CEB5" w14:textId="77777777" w:rsidTr="0083192D">
        <w:tc>
          <w:tcPr>
            <w:tcW w:w="6120" w:type="dxa"/>
            <w:gridSpan w:val="9"/>
            <w:shd w:val="clear" w:color="auto" w:fill="auto"/>
            <w:vAlign w:val="bottom"/>
          </w:tcPr>
          <w:p w14:paraId="42B6F47C" w14:textId="77777777" w:rsidR="00B448A7" w:rsidRPr="00B448A7" w:rsidRDefault="00B448A7" w:rsidP="00B4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</w:t>
            </w:r>
          </w:p>
          <w:p w14:paraId="7FCE2038" w14:textId="77777777" w:rsidR="00B448A7" w:rsidRPr="00B448A7" w:rsidRDefault="00B448A7" w:rsidP="00B448A7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управления дополнительного образования</w:t>
            </w:r>
          </w:p>
        </w:tc>
        <w:tc>
          <w:tcPr>
            <w:tcW w:w="1192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B7091E" w14:textId="77777777" w:rsidR="00B448A7" w:rsidRPr="00B448A7" w:rsidRDefault="00B448A7" w:rsidP="00B448A7">
            <w:pPr>
              <w:tabs>
                <w:tab w:val="left" w:pos="431"/>
              </w:tabs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05E598A5" w14:textId="77777777" w:rsidR="00B448A7" w:rsidRPr="00B448A7" w:rsidRDefault="00B448A7" w:rsidP="00B448A7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5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41DB620" w14:textId="25106926" w:rsidR="00B448A7" w:rsidRPr="00B448A7" w:rsidRDefault="00B448A7" w:rsidP="00B448A7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Ермак М.А.</w:t>
            </w:r>
          </w:p>
        </w:tc>
      </w:tr>
      <w:tr w:rsidR="00B448A7" w:rsidRPr="00B448A7" w14:paraId="64C98236" w14:textId="77777777" w:rsidTr="0083192D">
        <w:tc>
          <w:tcPr>
            <w:tcW w:w="6120" w:type="dxa"/>
            <w:gridSpan w:val="9"/>
            <w:shd w:val="clear" w:color="auto" w:fill="auto"/>
          </w:tcPr>
          <w:p w14:paraId="5566AA81" w14:textId="77777777" w:rsidR="00B448A7" w:rsidRPr="00B448A7" w:rsidRDefault="00B448A7" w:rsidP="00B448A7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92" w:type="dxa"/>
            <w:gridSpan w:val="5"/>
            <w:shd w:val="clear" w:color="auto" w:fill="auto"/>
          </w:tcPr>
          <w:p w14:paraId="5EA7EBE8" w14:textId="77777777" w:rsidR="00B448A7" w:rsidRPr="00B448A7" w:rsidRDefault="00B448A7" w:rsidP="00B448A7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0" w:type="dxa"/>
            <w:shd w:val="clear" w:color="auto" w:fill="auto"/>
          </w:tcPr>
          <w:p w14:paraId="6B120356" w14:textId="77777777" w:rsidR="00B448A7" w:rsidRPr="00B448A7" w:rsidRDefault="00B448A7" w:rsidP="00B448A7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959" w:type="dxa"/>
            <w:shd w:val="clear" w:color="auto" w:fill="auto"/>
          </w:tcPr>
          <w:p w14:paraId="2D16F533" w14:textId="77777777" w:rsidR="00B448A7" w:rsidRPr="00B448A7" w:rsidRDefault="00B448A7" w:rsidP="00B448A7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B448A7" w:rsidRPr="00B448A7" w14:paraId="61B4149C" w14:textId="77777777" w:rsidTr="0083192D">
        <w:tc>
          <w:tcPr>
            <w:tcW w:w="9551" w:type="dxa"/>
            <w:gridSpan w:val="16"/>
            <w:shd w:val="clear" w:color="auto" w:fill="auto"/>
          </w:tcPr>
          <w:p w14:paraId="219545E8" w14:textId="77777777" w:rsidR="00B448A7" w:rsidRPr="00B448A7" w:rsidRDefault="00B448A7" w:rsidP="00B448A7">
            <w:pPr>
              <w:spacing w:after="0" w:line="240" w:lineRule="auto"/>
              <w:ind w:left="-8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  <w:p w14:paraId="76A7AB85" w14:textId="1C5DE7D1" w:rsidR="00B448A7" w:rsidRPr="00B448A7" w:rsidRDefault="00B448A7" w:rsidP="00B448A7">
            <w:pPr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48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проектирования дополнительных образовательных программ                 ____________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Леонов Н.М.</w:t>
            </w:r>
          </w:p>
          <w:p w14:paraId="196C1025" w14:textId="77777777" w:rsidR="00B448A7" w:rsidRPr="00B448A7" w:rsidRDefault="00B448A7" w:rsidP="00B448A7">
            <w:pPr>
              <w:tabs>
                <w:tab w:val="left" w:pos="6229"/>
              </w:tabs>
              <w:spacing w:after="0" w:line="240" w:lineRule="auto"/>
              <w:ind w:left="-80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48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r w:rsidRPr="00B448A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(подпись)</w:t>
            </w:r>
          </w:p>
        </w:tc>
      </w:tr>
    </w:tbl>
    <w:p w14:paraId="54879537" w14:textId="77777777" w:rsidR="00B448A7" w:rsidRPr="00B448A7" w:rsidRDefault="00B448A7" w:rsidP="00B448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0743213" w14:textId="77777777" w:rsidR="00B448A7" w:rsidRPr="00B448A7" w:rsidRDefault="00B448A7" w:rsidP="00B448A7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34B1ED9A" w14:textId="77777777" w:rsidR="00B448A7" w:rsidRPr="00B448A7" w:rsidRDefault="00B448A7" w:rsidP="00B448A7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DB003C" w14:textId="007DFECA" w:rsidR="000207F4" w:rsidRDefault="000207F4" w:rsidP="006F76D0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br w:type="page"/>
      </w:r>
    </w:p>
    <w:p w14:paraId="1D517863" w14:textId="77777777" w:rsidR="00B9224B" w:rsidRPr="00B9224B" w:rsidRDefault="00B9224B" w:rsidP="00B9224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  <w:r w:rsidRPr="00B9224B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lastRenderedPageBreak/>
        <w:t>ПОЯСНИТЕЛЬНАЯ ЗАПИСКА</w:t>
      </w:r>
    </w:p>
    <w:p w14:paraId="598424E3" w14:textId="77777777" w:rsidR="00B9224B" w:rsidRPr="00B9224B" w:rsidRDefault="00B9224B" w:rsidP="00B9224B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</w:pPr>
    </w:p>
    <w:p w14:paraId="309D0DCA" w14:textId="197433F2" w:rsidR="00D71F5D" w:rsidRPr="00844913" w:rsidRDefault="00D71F5D" w:rsidP="00844913">
      <w:pPr>
        <w:pStyle w:val="a4"/>
        <w:numPr>
          <w:ilvl w:val="1"/>
          <w:numId w:val="26"/>
        </w:num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4913">
        <w:rPr>
          <w:rFonts w:ascii="Times New Roman" w:hAnsi="Times New Roman" w:cs="Times New Roman"/>
          <w:b/>
          <w:sz w:val="24"/>
          <w:szCs w:val="24"/>
        </w:rPr>
        <w:t xml:space="preserve">Актуальность программы </w:t>
      </w:r>
    </w:p>
    <w:p w14:paraId="17C5C71C" w14:textId="1BFE0048" w:rsidR="00844913" w:rsidRDefault="00844913" w:rsidP="00844913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491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_______________________________________________________________________________________________________________________________________________.</w:t>
      </w:r>
    </w:p>
    <w:p w14:paraId="7A5D790F" w14:textId="77777777" w:rsidR="007A53D0" w:rsidRPr="00844913" w:rsidRDefault="007A53D0" w:rsidP="00844913">
      <w:pPr>
        <w:tabs>
          <w:tab w:val="left" w:pos="426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AA5EF48" w14:textId="3204DDD8" w:rsidR="005F7D50" w:rsidRDefault="00D71F5D" w:rsidP="006F76D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1F5D">
        <w:rPr>
          <w:rFonts w:ascii="Times New Roman" w:hAnsi="Times New Roman" w:cs="Times New Roman"/>
          <w:b/>
          <w:sz w:val="24"/>
          <w:szCs w:val="24"/>
        </w:rPr>
        <w:t>1.2.</w:t>
      </w:r>
      <w:r w:rsidR="005F7D50" w:rsidRPr="00CE6DA5">
        <w:rPr>
          <w:rFonts w:ascii="Times New Roman" w:hAnsi="Times New Roman" w:cs="Times New Roman"/>
          <w:sz w:val="24"/>
          <w:szCs w:val="24"/>
        </w:rPr>
        <w:t xml:space="preserve"> </w:t>
      </w:r>
      <w:r w:rsidR="005F7D50" w:rsidRPr="00CE6DA5">
        <w:rPr>
          <w:rFonts w:ascii="Times New Roman" w:hAnsi="Times New Roman" w:cs="Times New Roman"/>
          <w:b/>
          <w:sz w:val="24"/>
          <w:szCs w:val="24"/>
        </w:rPr>
        <w:t>Цель реализации программы</w:t>
      </w:r>
      <w:r w:rsidR="005F7D50" w:rsidRPr="00CE6DA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2B34D" w14:textId="204C70BF" w:rsidR="00803369" w:rsidRDefault="004E4BE7" w:rsidP="00E84D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15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Совершенствование </w:t>
      </w:r>
      <w:r w:rsidR="00E84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(или) </w:t>
      </w:r>
      <w:r w:rsidR="00E84DAB" w:rsidRPr="00E84D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получение новой </w:t>
      </w:r>
      <w:r w:rsidR="00315975" w:rsidRPr="00D0357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профессиональной</w:t>
      </w:r>
      <w:r w:rsidR="00315975" w:rsidRPr="00315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31597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компетенции </w:t>
      </w:r>
      <w:r w:rsidR="009917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области </w:t>
      </w:r>
      <w:r w:rsidR="00547696">
        <w:rPr>
          <w:rFonts w:ascii="Times New Roman" w:hAnsi="Times New Roman" w:cs="Times New Roman"/>
          <w:sz w:val="24"/>
          <w:szCs w:val="24"/>
          <w:shd w:val="clear" w:color="auto" w:fill="FFFFFF"/>
        </w:rPr>
        <w:t>……</w:t>
      </w:r>
      <w:r w:rsidR="00220F78" w:rsidRPr="0031597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0336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AD992B7" w14:textId="5E2F34CE" w:rsidR="005F7D50" w:rsidRDefault="00803369" w:rsidP="008033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803369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</w:rPr>
        <w:t>Формулировка цели ДПП ПК (алгоритм): совершенствование и (или) получение новой профессиональной компетенции в области... (тема программы)</w:t>
      </w:r>
    </w:p>
    <w:p w14:paraId="5409A2BE" w14:textId="04D1FADA" w:rsidR="009B09A0" w:rsidRPr="00803369" w:rsidRDefault="009B09A0" w:rsidP="008033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9B09A0">
        <w:rPr>
          <w:rFonts w:ascii="Times New Roman" w:hAnsi="Times New Roman" w:cs="Times New Roman"/>
          <w:i/>
          <w:sz w:val="24"/>
          <w:szCs w:val="24"/>
          <w:highlight w:val="yellow"/>
          <w:shd w:val="clear" w:color="auto" w:fill="FFFFFF"/>
        </w:rPr>
        <w:t>Тема и цель программы должны соответствовать друг другу</w:t>
      </w:r>
    </w:p>
    <w:p w14:paraId="377350BB" w14:textId="5DECE50E" w:rsidR="00644F9B" w:rsidRDefault="00644F9B" w:rsidP="009917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C7349A1" w14:textId="2E0C931F" w:rsidR="005F7D50" w:rsidRPr="00CE6DA5" w:rsidRDefault="004E4BE7" w:rsidP="006F76D0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71F5D">
        <w:rPr>
          <w:rFonts w:ascii="Times New Roman" w:hAnsi="Times New Roman" w:cs="Times New Roman"/>
          <w:b/>
          <w:sz w:val="24"/>
          <w:szCs w:val="24"/>
        </w:rPr>
        <w:t>1.3</w:t>
      </w:r>
      <w:r w:rsidR="005F7D50" w:rsidRPr="00CE6DA5">
        <w:rPr>
          <w:rFonts w:ascii="Times New Roman" w:hAnsi="Times New Roman" w:cs="Times New Roman"/>
          <w:b/>
          <w:sz w:val="24"/>
          <w:szCs w:val="24"/>
        </w:rPr>
        <w:t>. Планируемые результаты обучения:</w:t>
      </w:r>
    </w:p>
    <w:tbl>
      <w:tblPr>
        <w:tblStyle w:val="a3"/>
        <w:tblW w:w="935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552"/>
        <w:gridCol w:w="2410"/>
        <w:gridCol w:w="2126"/>
        <w:gridCol w:w="2268"/>
      </w:tblGrid>
      <w:tr w:rsidR="005F7D50" w:rsidRPr="00CE6DA5" w14:paraId="5744BC45" w14:textId="77777777" w:rsidTr="005F37FF">
        <w:tc>
          <w:tcPr>
            <w:tcW w:w="2552" w:type="dxa"/>
          </w:tcPr>
          <w:p w14:paraId="1036D648" w14:textId="0F7F2FBE" w:rsidR="005F7D50" w:rsidRPr="00910822" w:rsidRDefault="005F7D50" w:rsidP="006F76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Трудовая функция</w:t>
            </w:r>
          </w:p>
        </w:tc>
        <w:tc>
          <w:tcPr>
            <w:tcW w:w="2410" w:type="dxa"/>
          </w:tcPr>
          <w:p w14:paraId="22C743F3" w14:textId="77777777" w:rsidR="005F7D50" w:rsidRPr="00910822" w:rsidRDefault="005F7D50" w:rsidP="006F76D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22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действие</w:t>
            </w:r>
          </w:p>
        </w:tc>
        <w:tc>
          <w:tcPr>
            <w:tcW w:w="2126" w:type="dxa"/>
          </w:tcPr>
          <w:p w14:paraId="5186992B" w14:textId="77777777" w:rsidR="005F7D50" w:rsidRPr="00910822" w:rsidRDefault="005F7D50" w:rsidP="006F76D0">
            <w:pPr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22">
              <w:rPr>
                <w:rFonts w:ascii="Times New Roman" w:hAnsi="Times New Roman" w:cs="Times New Roman"/>
                <w:b/>
                <w:sz w:val="24"/>
                <w:szCs w:val="24"/>
              </w:rPr>
              <w:t>Знать</w:t>
            </w:r>
          </w:p>
        </w:tc>
        <w:tc>
          <w:tcPr>
            <w:tcW w:w="2268" w:type="dxa"/>
          </w:tcPr>
          <w:p w14:paraId="33AEE2EF" w14:textId="77777777" w:rsidR="005F7D50" w:rsidRPr="00910822" w:rsidRDefault="005F7D50" w:rsidP="006F76D0">
            <w:pPr>
              <w:ind w:firstLine="709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822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83192D" w:rsidRPr="00CE6DA5" w14:paraId="552840EE" w14:textId="77777777" w:rsidTr="005F37FF">
        <w:trPr>
          <w:trHeight w:val="339"/>
        </w:trPr>
        <w:tc>
          <w:tcPr>
            <w:tcW w:w="2552" w:type="dxa"/>
            <w:vMerge w:val="restart"/>
          </w:tcPr>
          <w:p w14:paraId="7E7B213C" w14:textId="7B298DB7" w:rsidR="0083192D" w:rsidRPr="0083192D" w:rsidRDefault="0083192D" w:rsidP="008319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31160F9B" w14:textId="77777777" w:rsidR="0083192D" w:rsidRDefault="0083192D" w:rsidP="003176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6F108" w14:textId="77777777" w:rsidR="0083192D" w:rsidRPr="00CE6DA5" w:rsidRDefault="0083192D" w:rsidP="005652B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C7CEEC" w14:textId="0ADFB6AF" w:rsidR="0083192D" w:rsidRPr="00EC6E3C" w:rsidRDefault="0083192D" w:rsidP="006F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6D8231" w14:textId="0D20214D" w:rsidR="0083192D" w:rsidRPr="00E91AD5" w:rsidRDefault="0083192D" w:rsidP="00E91A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92D" w:rsidRPr="00CE6DA5" w14:paraId="09058D23" w14:textId="77777777" w:rsidTr="005F37FF">
        <w:trPr>
          <w:trHeight w:val="415"/>
        </w:trPr>
        <w:tc>
          <w:tcPr>
            <w:tcW w:w="2552" w:type="dxa"/>
            <w:vMerge/>
          </w:tcPr>
          <w:p w14:paraId="79758DD6" w14:textId="77777777" w:rsidR="0083192D" w:rsidRPr="00CE6DA5" w:rsidRDefault="0083192D" w:rsidP="006F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2DCF35E4" w14:textId="77777777" w:rsidR="0083192D" w:rsidRPr="00CE6DA5" w:rsidRDefault="0083192D" w:rsidP="003176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533C15" w14:textId="77777777" w:rsidR="0083192D" w:rsidRPr="00EC6E3C" w:rsidRDefault="0083192D" w:rsidP="006F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349358" w14:textId="77777777" w:rsidR="0083192D" w:rsidRPr="00E91AD5" w:rsidRDefault="0083192D" w:rsidP="00E91A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192D" w:rsidRPr="00CE6DA5" w14:paraId="5C537957" w14:textId="77777777" w:rsidTr="005F37FF">
        <w:trPr>
          <w:trHeight w:val="422"/>
        </w:trPr>
        <w:tc>
          <w:tcPr>
            <w:tcW w:w="2552" w:type="dxa"/>
            <w:vMerge/>
          </w:tcPr>
          <w:p w14:paraId="3504219A" w14:textId="77777777" w:rsidR="0083192D" w:rsidRPr="00CE6DA5" w:rsidRDefault="0083192D" w:rsidP="006F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7A89D906" w14:textId="77777777" w:rsidR="0083192D" w:rsidRPr="00CE6DA5" w:rsidRDefault="0083192D" w:rsidP="003176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557B158" w14:textId="77777777" w:rsidR="0083192D" w:rsidRPr="00EC6E3C" w:rsidRDefault="0083192D" w:rsidP="006F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3B41AD" w14:textId="77777777" w:rsidR="0083192D" w:rsidRPr="00E91AD5" w:rsidRDefault="0083192D" w:rsidP="00E91A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DB" w:rsidRPr="00CE6DA5" w14:paraId="24283939" w14:textId="77777777" w:rsidTr="005F37FF">
        <w:trPr>
          <w:trHeight w:val="422"/>
        </w:trPr>
        <w:tc>
          <w:tcPr>
            <w:tcW w:w="2552" w:type="dxa"/>
            <w:vMerge w:val="restart"/>
          </w:tcPr>
          <w:p w14:paraId="61C8793F" w14:textId="77777777" w:rsidR="003647DB" w:rsidRPr="00CE6DA5" w:rsidRDefault="003647DB" w:rsidP="006F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62E03F59" w14:textId="77777777" w:rsidR="003647DB" w:rsidRPr="00CE6DA5" w:rsidRDefault="003647DB" w:rsidP="003176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FEB34E3" w14:textId="77777777" w:rsidR="003647DB" w:rsidRPr="00EC6E3C" w:rsidRDefault="003647DB" w:rsidP="006F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D58D677" w14:textId="77777777" w:rsidR="003647DB" w:rsidRPr="00E91AD5" w:rsidRDefault="003647DB" w:rsidP="00E91A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DB" w:rsidRPr="00CE6DA5" w14:paraId="2B11C7FB" w14:textId="77777777" w:rsidTr="005F37FF">
        <w:trPr>
          <w:trHeight w:val="422"/>
        </w:trPr>
        <w:tc>
          <w:tcPr>
            <w:tcW w:w="2552" w:type="dxa"/>
            <w:vMerge/>
          </w:tcPr>
          <w:p w14:paraId="4F24E181" w14:textId="77777777" w:rsidR="003647DB" w:rsidRPr="00CE6DA5" w:rsidRDefault="003647DB" w:rsidP="006F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4EBF837" w14:textId="77777777" w:rsidR="003647DB" w:rsidRPr="00CE6DA5" w:rsidRDefault="003647DB" w:rsidP="003176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B9E3476" w14:textId="77777777" w:rsidR="003647DB" w:rsidRPr="00EC6E3C" w:rsidRDefault="003647DB" w:rsidP="006F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F4F94F0" w14:textId="77777777" w:rsidR="003647DB" w:rsidRPr="00E91AD5" w:rsidRDefault="003647DB" w:rsidP="00E91A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7DB" w:rsidRPr="00CE6DA5" w14:paraId="6E6064D9" w14:textId="77777777" w:rsidTr="005F37FF">
        <w:trPr>
          <w:trHeight w:val="422"/>
        </w:trPr>
        <w:tc>
          <w:tcPr>
            <w:tcW w:w="2552" w:type="dxa"/>
            <w:vMerge/>
          </w:tcPr>
          <w:p w14:paraId="06B14B7E" w14:textId="77777777" w:rsidR="003647DB" w:rsidRPr="00CE6DA5" w:rsidRDefault="003647DB" w:rsidP="006F76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AA9C3FD" w14:textId="77777777" w:rsidR="003647DB" w:rsidRPr="00CE6DA5" w:rsidRDefault="003647DB" w:rsidP="0031765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DD0A8FC" w14:textId="77777777" w:rsidR="003647DB" w:rsidRPr="00EC6E3C" w:rsidRDefault="003647DB" w:rsidP="006F76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EFB0DB" w14:textId="77777777" w:rsidR="003647DB" w:rsidRPr="00E91AD5" w:rsidRDefault="003647DB" w:rsidP="00E91AD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BEA4D8" w14:textId="7216A6BC" w:rsidR="000E6B09" w:rsidRDefault="000E6B09" w:rsidP="000E6B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E6B09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Из </w:t>
      </w:r>
      <w:proofErr w:type="spellStart"/>
      <w:r w:rsidRPr="000E6B09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профстандартов</w:t>
      </w:r>
      <w:proofErr w:type="spellEnd"/>
      <w:r w:rsidRPr="000E6B09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выбираются трудовые функции (не обобщенные!) или должностные обяз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анности из ЕКС.</w:t>
      </w:r>
    </w:p>
    <w:p w14:paraId="6A0779E6" w14:textId="6C93D1A0" w:rsidR="00B149F5" w:rsidRPr="000E6B09" w:rsidRDefault="00B149F5" w:rsidP="00B14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149F5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К трудовой функции выбираются из </w:t>
      </w:r>
      <w:proofErr w:type="spellStart"/>
      <w:r w:rsidRPr="00B149F5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профстандартов</w:t>
      </w:r>
      <w:proofErr w:type="spellEnd"/>
      <w:r w:rsidRPr="00B149F5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формулировки трудовых действий и к ним указываются формулировки знаний и умений в соответствии с содержанием программы / также знания и умения указываются к должностным обязанностям (из ЕКС).</w:t>
      </w:r>
    </w:p>
    <w:p w14:paraId="3E39D38C" w14:textId="11EAB8C2" w:rsidR="00425F61" w:rsidRPr="00D23EBF" w:rsidRDefault="00425F61" w:rsidP="004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</w:pPr>
      <w:r w:rsidRPr="00D23EBF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Планируемые результаты конкретизируют цель ДПП ПК и формулируются через перечисление </w:t>
      </w:r>
      <w:r w:rsidRPr="000D1786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  <w:t>взаимосвязанных</w:t>
      </w:r>
      <w:r w:rsidRPr="00D23EBF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знаний и умений, которые приобретут слушатели</w:t>
      </w:r>
    </w:p>
    <w:p w14:paraId="4B756D03" w14:textId="0591718D" w:rsidR="00425F61" w:rsidRDefault="00B149F5" w:rsidP="00B149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21EC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Формулировки знаний и умений не переписываются из </w:t>
      </w:r>
      <w:proofErr w:type="spellStart"/>
      <w:r w:rsidRPr="00A21EC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профстандартов</w:t>
      </w:r>
      <w:proofErr w:type="spellEnd"/>
      <w:r w:rsidRPr="00A21EC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или ЕКС, а формулируются автором ДПП ПК самостоятельно в соответствии с содержанием программы.</w:t>
      </w:r>
    </w:p>
    <w:p w14:paraId="3F544B4C" w14:textId="49263B3E" w:rsidR="00014056" w:rsidRPr="00737D9E" w:rsidRDefault="00014056" w:rsidP="00425F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014056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Оптимальным количеством указываемых знаний-умений для программ 36 часов -3-4, </w:t>
      </w:r>
      <w:r w:rsidR="00781080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для </w:t>
      </w:r>
      <w:r w:rsidRPr="00014056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72</w:t>
      </w:r>
      <w:r w:rsidR="00781080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часов </w:t>
      </w:r>
      <w:r w:rsidRPr="00014056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-4-5</w:t>
      </w:r>
    </w:p>
    <w:p w14:paraId="3DB098B7" w14:textId="5D858D3F" w:rsidR="00B9395B" w:rsidRPr="00B9395B" w:rsidRDefault="00B9395B" w:rsidP="00B9395B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9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профессиональная программа повышения квалификации «</w:t>
      </w:r>
      <w:r w:rsidRPr="00B9395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Название программы</w:t>
      </w:r>
      <w:r w:rsidRPr="00B9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B9395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разработана </w:t>
      </w:r>
      <w:r w:rsidRPr="00B9395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</w:t>
      </w:r>
      <w:r w:rsidRPr="00B9395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профессионального</w:t>
      </w:r>
      <w:r w:rsidRPr="00B9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395B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стандарта</w:t>
      </w:r>
      <w:r w:rsidRPr="00B9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(квалификационных требований) «</w:t>
      </w:r>
      <w:r w:rsidRPr="00B9395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Наименование профессионального стандарта (или раздела ЕКС)</w:t>
      </w:r>
      <w:r w:rsidRPr="00B939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14:paraId="3ADF8477" w14:textId="6578A14F" w:rsidR="00B9395B" w:rsidRDefault="00B9395B" w:rsidP="00B9395B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B9395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(П</w:t>
      </w:r>
      <w:proofErr w:type="spellStart"/>
      <w:r w:rsidRPr="00B9395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x-none" w:eastAsia="ru-RU"/>
        </w:rPr>
        <w:t>риводится</w:t>
      </w:r>
      <w:proofErr w:type="spellEnd"/>
      <w:r w:rsidRPr="00B9395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x-none" w:eastAsia="ru-RU"/>
        </w:rPr>
        <w:t xml:space="preserve"> наименование профессионального стандарта, который использовался  при разработке </w:t>
      </w:r>
      <w:r w:rsidRPr="00B9395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программы (</w:t>
      </w:r>
      <w:hyperlink r:id="rId7" w:history="1">
        <w:r w:rsidRPr="00B9395B">
          <w:rPr>
            <w:rFonts w:ascii="Times New Roman" w:eastAsia="Times New Roman" w:hAnsi="Times New Roman" w:cs="Times New Roman"/>
            <w:i/>
            <w:color w:val="0000FF"/>
            <w:sz w:val="24"/>
            <w:szCs w:val="24"/>
            <w:highlight w:val="yellow"/>
            <w:u w:val="single"/>
            <w:lang w:eastAsia="ru-RU"/>
          </w:rPr>
          <w:t>http://profstandart.rosmintrud.ru/reestr-professionalnyh-standartov</w:t>
        </w:r>
      </w:hyperlink>
      <w:r w:rsidRPr="00B9395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).</w:t>
      </w:r>
      <w:r w:rsidRPr="00B9395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</w:t>
      </w:r>
      <w:r w:rsidRPr="00B9395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u w:val="single"/>
          <w:lang w:eastAsia="ru-RU"/>
        </w:rPr>
        <w:t>При отсутствии</w:t>
      </w:r>
      <w:r w:rsidRPr="00B9395B">
        <w:rPr>
          <w:rFonts w:ascii="Times New Roman" w:eastAsia="Times New Roman" w:hAnsi="Times New Roman" w:cs="Times New Roman"/>
          <w:b/>
          <w:i/>
          <w:sz w:val="24"/>
          <w:szCs w:val="24"/>
          <w:highlight w:val="yellow"/>
          <w:lang w:eastAsia="ru-RU"/>
        </w:rPr>
        <w:t xml:space="preserve"> </w:t>
      </w:r>
      <w:r w:rsidRPr="00B9395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профессионального стандарта</w:t>
      </w:r>
      <w:r w:rsidRPr="00B9395B">
        <w:rPr>
          <w:rFonts w:ascii="Times New Roman" w:eastAsia="Times New Roman" w:hAnsi="Times New Roman" w:cs="Times New Roman"/>
          <w:i/>
          <w:sz w:val="24"/>
          <w:szCs w:val="24"/>
          <w:highlight w:val="yellow"/>
          <w:u w:val="single"/>
          <w:lang w:eastAsia="ru-RU"/>
        </w:rPr>
        <w:t xml:space="preserve"> </w:t>
      </w:r>
      <w:r w:rsidRPr="00B9395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приводится наименование соответствующего раздела Единого квалификационного справочника должностей руководителей, специалистов и служащих (ЕКС) - </w:t>
      </w:r>
      <w:hyperlink r:id="rId8" w:history="1">
        <w:r w:rsidR="006A1ABD" w:rsidRPr="003648AB">
          <w:rPr>
            <w:rStyle w:val="a6"/>
            <w:rFonts w:ascii="Times New Roman" w:eastAsia="Times New Roman" w:hAnsi="Times New Roman" w:cs="Times New Roman"/>
            <w:i/>
            <w:sz w:val="24"/>
            <w:szCs w:val="24"/>
            <w:highlight w:val="yellow"/>
            <w:lang w:eastAsia="ru-RU"/>
          </w:rPr>
          <w:t>http://profstandart.rosmintrud.ru/eksd</w:t>
        </w:r>
      </w:hyperlink>
      <w:r w:rsidRPr="00B9395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)</w:t>
      </w:r>
      <w:r w:rsidRPr="00B9395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val="x-none" w:eastAsia="ru-RU"/>
        </w:rPr>
        <w:t>.</w:t>
      </w:r>
    </w:p>
    <w:p w14:paraId="01282C46" w14:textId="3E377FCE" w:rsidR="006A1ABD" w:rsidRDefault="006A1ABD" w:rsidP="00B9395B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</w:p>
    <w:p w14:paraId="722EE138" w14:textId="0B8303F4" w:rsidR="004711A6" w:rsidRDefault="004711A6" w:rsidP="00B9395B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</w:p>
    <w:p w14:paraId="3C3B5C9E" w14:textId="4C5CDCFC" w:rsidR="004711A6" w:rsidRDefault="004711A6" w:rsidP="00B9395B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</w:p>
    <w:p w14:paraId="2196833E" w14:textId="2635B73E" w:rsidR="004711A6" w:rsidRDefault="004711A6" w:rsidP="00B9395B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</w:p>
    <w:p w14:paraId="75C39791" w14:textId="6B9A91E8" w:rsidR="004711A6" w:rsidRDefault="004711A6" w:rsidP="00B9395B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</w:p>
    <w:p w14:paraId="23DC516B" w14:textId="562C2B25" w:rsidR="004711A6" w:rsidRDefault="004711A6" w:rsidP="00B9395B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</w:p>
    <w:p w14:paraId="778009E6" w14:textId="77777777" w:rsidR="004711A6" w:rsidRDefault="004711A6" w:rsidP="00B9395B">
      <w:pPr>
        <w:tabs>
          <w:tab w:val="left" w:pos="426"/>
          <w:tab w:val="left" w:pos="567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</w:p>
    <w:p w14:paraId="79DAB5A0" w14:textId="15BE8F15" w:rsidR="006A1ABD" w:rsidRPr="006A1ABD" w:rsidRDefault="006A1ABD" w:rsidP="00F54D20">
      <w:pPr>
        <w:tabs>
          <w:tab w:val="left" w:pos="426"/>
          <w:tab w:val="left" w:pos="567"/>
          <w:tab w:val="left" w:pos="99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  <w:r w:rsidRPr="00F54D20">
        <w:rPr>
          <w:rFonts w:ascii="Times New Roman" w:eastAsia="Times New Roman" w:hAnsi="Times New Roman" w:cs="Times New Roman"/>
          <w:i/>
          <w:color w:val="FF0000"/>
          <w:sz w:val="24"/>
          <w:szCs w:val="24"/>
          <w:highlight w:val="yellow"/>
          <w:lang w:eastAsia="ru-RU"/>
        </w:rPr>
        <w:lastRenderedPageBreak/>
        <w:t>Пример оформления таблицы</w:t>
      </w:r>
    </w:p>
    <w:tbl>
      <w:tblPr>
        <w:tblStyle w:val="a3"/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2381"/>
        <w:gridCol w:w="2581"/>
        <w:gridCol w:w="2346"/>
      </w:tblGrid>
      <w:tr w:rsidR="00BB7DF5" w:rsidRPr="00BB7DF5" w14:paraId="04B4DBC8" w14:textId="77777777" w:rsidTr="00C6490D">
        <w:tc>
          <w:tcPr>
            <w:tcW w:w="2268" w:type="dxa"/>
          </w:tcPr>
          <w:p w14:paraId="160B3CBD" w14:textId="77777777" w:rsidR="006A1ABD" w:rsidRPr="00E02249" w:rsidRDefault="006A1ABD" w:rsidP="006A1ABD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0224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Трудовая функция</w:t>
            </w:r>
          </w:p>
        </w:tc>
        <w:tc>
          <w:tcPr>
            <w:tcW w:w="2381" w:type="dxa"/>
          </w:tcPr>
          <w:p w14:paraId="4825E2EB" w14:textId="77777777" w:rsidR="006A1ABD" w:rsidRPr="00E02249" w:rsidRDefault="006A1ABD" w:rsidP="006A1ABD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0224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Трудовое действие</w:t>
            </w:r>
          </w:p>
        </w:tc>
        <w:tc>
          <w:tcPr>
            <w:tcW w:w="2581" w:type="dxa"/>
          </w:tcPr>
          <w:p w14:paraId="707F3D6A" w14:textId="77777777" w:rsidR="006A1ABD" w:rsidRPr="00E02249" w:rsidRDefault="006A1ABD" w:rsidP="006A1ABD">
            <w:pPr>
              <w:ind w:firstLine="709"/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0224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Знать</w:t>
            </w:r>
          </w:p>
        </w:tc>
        <w:tc>
          <w:tcPr>
            <w:tcW w:w="2346" w:type="dxa"/>
          </w:tcPr>
          <w:p w14:paraId="5C6408DD" w14:textId="77777777" w:rsidR="006A1ABD" w:rsidRPr="00E02249" w:rsidRDefault="006A1ABD" w:rsidP="006A1ABD">
            <w:pPr>
              <w:ind w:firstLine="709"/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0224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Уметь</w:t>
            </w:r>
          </w:p>
        </w:tc>
      </w:tr>
      <w:tr w:rsidR="00710740" w:rsidRPr="00BB7DF5" w14:paraId="47DBD374" w14:textId="77777777" w:rsidTr="00710740">
        <w:trPr>
          <w:trHeight w:val="2265"/>
        </w:trPr>
        <w:tc>
          <w:tcPr>
            <w:tcW w:w="2268" w:type="dxa"/>
            <w:vMerge w:val="restart"/>
          </w:tcPr>
          <w:p w14:paraId="296044CD" w14:textId="77777777" w:rsidR="00710740" w:rsidRPr="00E02249" w:rsidRDefault="00710740" w:rsidP="006A1AB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0224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Педагогическое сопровождение участников образовательных отношений по вопросам реализации </w:t>
            </w:r>
            <w:proofErr w:type="gramStart"/>
            <w:r w:rsidRPr="00E0224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особых образовательных потребностей</w:t>
            </w:r>
            <w:proofErr w:type="gramEnd"/>
            <w:r w:rsidRPr="00E0224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обучающихся с нарушениями зрения, профилактики и коррекции нарушений развития</w:t>
            </w:r>
          </w:p>
          <w:p w14:paraId="51BB5D92" w14:textId="53A8D758" w:rsidR="00710740" w:rsidRPr="00E02249" w:rsidRDefault="00710740" w:rsidP="006A1ABD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  <w:vMerge w:val="restart"/>
          </w:tcPr>
          <w:p w14:paraId="1C0189CD" w14:textId="77777777" w:rsidR="00710740" w:rsidRPr="00E02249" w:rsidRDefault="00710740" w:rsidP="006A1ABD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0224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Планирование и проведение тифлопедагогического обследования обучающихся с нарушениями зрения с учетом возраста и особых образовательных потребностей </w:t>
            </w:r>
          </w:p>
        </w:tc>
        <w:tc>
          <w:tcPr>
            <w:tcW w:w="2581" w:type="dxa"/>
          </w:tcPr>
          <w:p w14:paraId="36496FBB" w14:textId="0C129827" w:rsidR="00710740" w:rsidRPr="00E02249" w:rsidRDefault="00710740" w:rsidP="004711A6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0224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Современные подходы к определению содержания, методов и методик диагностики слепых, слабовидящих школьников; принципы</w:t>
            </w:r>
            <w:r w:rsidRPr="00E02249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 xml:space="preserve"> диагностики слепых и слабовидящих школьников.</w:t>
            </w:r>
          </w:p>
        </w:tc>
        <w:tc>
          <w:tcPr>
            <w:tcW w:w="2346" w:type="dxa"/>
          </w:tcPr>
          <w:p w14:paraId="31F6104B" w14:textId="2F749B80" w:rsidR="00710740" w:rsidRPr="00E02249" w:rsidRDefault="00710740" w:rsidP="004711A6">
            <w:pPr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0224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Подбирать и адаптировать методы и методики тифлопедагогической диагностики по коррекционному курсу</w:t>
            </w:r>
          </w:p>
        </w:tc>
      </w:tr>
      <w:tr w:rsidR="00710740" w:rsidRPr="00BB7DF5" w14:paraId="2EA6B15A" w14:textId="77777777" w:rsidTr="00710740">
        <w:trPr>
          <w:trHeight w:val="617"/>
        </w:trPr>
        <w:tc>
          <w:tcPr>
            <w:tcW w:w="2268" w:type="dxa"/>
            <w:vMerge/>
          </w:tcPr>
          <w:p w14:paraId="3B8A8D8D" w14:textId="77777777" w:rsidR="00710740" w:rsidRPr="00E02249" w:rsidRDefault="00710740" w:rsidP="006A1ABD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  <w:vMerge/>
          </w:tcPr>
          <w:p w14:paraId="4D653A81" w14:textId="77777777" w:rsidR="00710740" w:rsidRPr="00E02249" w:rsidRDefault="00710740" w:rsidP="006A1ABD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581" w:type="dxa"/>
          </w:tcPr>
          <w:p w14:paraId="3F82505D" w14:textId="018271C6" w:rsidR="00710740" w:rsidRPr="00E02249" w:rsidRDefault="00710740" w:rsidP="004711A6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…</w:t>
            </w:r>
          </w:p>
        </w:tc>
        <w:tc>
          <w:tcPr>
            <w:tcW w:w="2346" w:type="dxa"/>
          </w:tcPr>
          <w:p w14:paraId="0551D00A" w14:textId="5EC20525" w:rsidR="00710740" w:rsidRPr="00E02249" w:rsidRDefault="00710740" w:rsidP="004711A6">
            <w:pPr>
              <w:contextualSpacing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…</w:t>
            </w:r>
          </w:p>
        </w:tc>
      </w:tr>
      <w:tr w:rsidR="00BB7DF5" w:rsidRPr="00BB7DF5" w14:paraId="6FF092E2" w14:textId="77777777" w:rsidTr="00C6490D">
        <w:tc>
          <w:tcPr>
            <w:tcW w:w="2268" w:type="dxa"/>
            <w:vMerge/>
          </w:tcPr>
          <w:p w14:paraId="574BEA8C" w14:textId="77777777" w:rsidR="004711A6" w:rsidRPr="00E02249" w:rsidRDefault="004711A6" w:rsidP="006A1ABD">
            <w:pPr>
              <w:ind w:firstLine="709"/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2381" w:type="dxa"/>
          </w:tcPr>
          <w:p w14:paraId="1671DBCC" w14:textId="77777777" w:rsidR="004711A6" w:rsidRPr="00E02249" w:rsidRDefault="004711A6" w:rsidP="006A1ABD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0224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Составление заключения по результатам тифлопедагогической диагностики обучающихся с нарушениями зрения и его обсуждение с заинтересованными участниками образовательного процесса</w:t>
            </w:r>
          </w:p>
        </w:tc>
        <w:tc>
          <w:tcPr>
            <w:tcW w:w="2581" w:type="dxa"/>
          </w:tcPr>
          <w:p w14:paraId="2909D9E8" w14:textId="77777777" w:rsidR="004711A6" w:rsidRPr="00E02249" w:rsidRDefault="004711A6" w:rsidP="006A1ABD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0224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Основные требования к интерпретации результатов и составлению заключения по итогам  тифлопедагогической диагностики с учетом коррекционного курса и уровня общего образования.</w:t>
            </w:r>
          </w:p>
        </w:tc>
        <w:tc>
          <w:tcPr>
            <w:tcW w:w="2346" w:type="dxa"/>
          </w:tcPr>
          <w:p w14:paraId="79F966FB" w14:textId="77777777" w:rsidR="004711A6" w:rsidRPr="00E02249" w:rsidRDefault="004711A6" w:rsidP="006A1ABD">
            <w:pPr>
              <w:contextualSpacing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02249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Интерпретировать результаты тифлопедагогической диагностики в контексте составления заключения по ее итогам.</w:t>
            </w:r>
          </w:p>
        </w:tc>
      </w:tr>
    </w:tbl>
    <w:p w14:paraId="20C27DE0" w14:textId="4A83DC97" w:rsidR="00737D9E" w:rsidRDefault="00737D9E" w:rsidP="00737D9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197C4" w14:textId="7A2E05B0" w:rsidR="005F7D50" w:rsidRDefault="00D71F5D" w:rsidP="006F76D0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1.4</w:t>
      </w:r>
      <w:r w:rsidR="005F7D50" w:rsidRPr="00CE6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5F7D50" w:rsidRPr="00CE6D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7D50" w:rsidRPr="00CE6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Категория слушателей: </w:t>
      </w:r>
    </w:p>
    <w:p w14:paraId="529D1C16" w14:textId="2DE384FE" w:rsidR="0007647D" w:rsidRPr="005B4FA3" w:rsidRDefault="00AA0345" w:rsidP="002470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B4FA3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Программа адресована слушателям определенной квалификации, выполняющих сходные трудовые </w:t>
      </w:r>
      <w:r w:rsidRPr="00C968B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действия</w:t>
      </w:r>
      <w:r w:rsidR="00C968BC" w:rsidRPr="00C968B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– </w:t>
      </w:r>
      <w:r w:rsidR="00C968B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например, </w:t>
      </w:r>
      <w:r w:rsidR="00C968BC" w:rsidRPr="00C968BC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учителя русского языка; педагоги дополнительного образования и т.п.</w:t>
      </w:r>
    </w:p>
    <w:p w14:paraId="47E8FC25" w14:textId="77777777" w:rsidR="00AA0345" w:rsidRPr="00CE6DA5" w:rsidRDefault="00AA0345" w:rsidP="00AA034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B166A9" w14:textId="704B483D" w:rsidR="005F7D50" w:rsidRDefault="00C214B1" w:rsidP="00247D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1.5</w:t>
      </w:r>
      <w:r w:rsidR="005F7D50" w:rsidRPr="00CE6DA5">
        <w:rPr>
          <w:rFonts w:ascii="Times New Roman" w:hAnsi="Times New Roman" w:cs="Times New Roman"/>
          <w:b/>
          <w:sz w:val="24"/>
          <w:szCs w:val="24"/>
        </w:rPr>
        <w:t xml:space="preserve">. Срок освоения программы: </w:t>
      </w:r>
      <w:r w:rsidR="00AD1C8B" w:rsidRPr="00CE6DA5">
        <w:rPr>
          <w:rFonts w:ascii="Times New Roman" w:hAnsi="Times New Roman" w:cs="Times New Roman"/>
          <w:sz w:val="24"/>
          <w:szCs w:val="24"/>
        </w:rPr>
        <w:t>общ</w:t>
      </w:r>
      <w:r w:rsidR="00247DA7">
        <w:rPr>
          <w:rFonts w:ascii="Times New Roman" w:hAnsi="Times New Roman" w:cs="Times New Roman"/>
          <w:sz w:val="24"/>
          <w:szCs w:val="24"/>
        </w:rPr>
        <w:t>ая продолжительность программы …… часов.</w:t>
      </w:r>
    </w:p>
    <w:p w14:paraId="131F3A9C" w14:textId="77777777" w:rsidR="0007647D" w:rsidRDefault="0007647D" w:rsidP="00247D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19D3B30" w14:textId="4862A851" w:rsidR="00D628DC" w:rsidRPr="00D628DC" w:rsidRDefault="00C214B1" w:rsidP="00D628DC">
      <w:pPr>
        <w:spacing w:after="0" w:line="240" w:lineRule="auto"/>
        <w:ind w:firstLine="70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1.6</w:t>
      </w:r>
      <w:r w:rsidR="00D628DC" w:rsidRPr="00D628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Документ, выдаваемый после завершения обучения </w:t>
      </w:r>
    </w:p>
    <w:p w14:paraId="11766018" w14:textId="30181C42" w:rsidR="00D628DC" w:rsidRDefault="00D628DC" w:rsidP="00D628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28DC">
        <w:rPr>
          <w:rFonts w:ascii="Times New Roman" w:hAnsi="Times New Roman" w:cs="Times New Roman"/>
          <w:color w:val="000000" w:themeColor="text1"/>
          <w:sz w:val="24"/>
          <w:szCs w:val="24"/>
        </w:rPr>
        <w:t>Слушателям, успешно освоившим программу, выдается удостоверение о повышении квалификации установленного образца.</w:t>
      </w:r>
    </w:p>
    <w:p w14:paraId="2800E28D" w14:textId="77777777" w:rsidR="0007647D" w:rsidRDefault="0007647D" w:rsidP="00D628D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17DC7D9" w14:textId="2CCDA29A" w:rsidR="00392D0C" w:rsidRPr="00392D0C" w:rsidRDefault="00C214B1" w:rsidP="00392D0C">
      <w:pPr>
        <w:tabs>
          <w:tab w:val="left" w:pos="426"/>
        </w:tabs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1.7</w:t>
      </w:r>
      <w:r w:rsidR="00392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92D0C" w:rsidRPr="00392D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9"/>
        <w:gridCol w:w="1585"/>
        <w:gridCol w:w="1739"/>
        <w:gridCol w:w="2807"/>
      </w:tblGrid>
      <w:tr w:rsidR="00392D0C" w:rsidRPr="00392D0C" w14:paraId="7BCA0D77" w14:textId="77777777" w:rsidTr="00BF1F5F">
        <w:tc>
          <w:tcPr>
            <w:tcW w:w="3219" w:type="dxa"/>
            <w:tcBorders>
              <w:tl2br w:val="single" w:sz="4" w:space="0" w:color="auto"/>
            </w:tcBorders>
            <w:shd w:val="clear" w:color="auto" w:fill="auto"/>
          </w:tcPr>
          <w:p w14:paraId="51688CAC" w14:textId="77777777" w:rsidR="00392D0C" w:rsidRPr="00392D0C" w:rsidRDefault="00392D0C" w:rsidP="00392D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График обучения</w:t>
            </w:r>
          </w:p>
          <w:p w14:paraId="32E98F35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4527B8B3" w14:textId="77777777" w:rsidR="00392D0C" w:rsidRPr="00392D0C" w:rsidRDefault="00392D0C" w:rsidP="00392D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обучения</w:t>
            </w:r>
          </w:p>
        </w:tc>
        <w:tc>
          <w:tcPr>
            <w:tcW w:w="1585" w:type="dxa"/>
            <w:shd w:val="clear" w:color="auto" w:fill="auto"/>
            <w:vAlign w:val="center"/>
          </w:tcPr>
          <w:p w14:paraId="1FE579B4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Ауд. часов</w:t>
            </w:r>
          </w:p>
          <w:p w14:paraId="417ABD97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1739" w:type="dxa"/>
            <w:shd w:val="clear" w:color="auto" w:fill="auto"/>
            <w:vAlign w:val="center"/>
          </w:tcPr>
          <w:p w14:paraId="1CC82379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Дней</w:t>
            </w:r>
          </w:p>
          <w:p w14:paraId="450595B9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2807" w:type="dxa"/>
            <w:shd w:val="clear" w:color="auto" w:fill="auto"/>
            <w:vAlign w:val="center"/>
          </w:tcPr>
          <w:p w14:paraId="024DBFF7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2D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продолжительность программы</w:t>
            </w:r>
          </w:p>
        </w:tc>
      </w:tr>
      <w:tr w:rsidR="00392D0C" w:rsidRPr="00392D0C" w14:paraId="0BA3346F" w14:textId="77777777" w:rsidTr="00BF1F5F">
        <w:trPr>
          <w:trHeight w:val="300"/>
        </w:trPr>
        <w:tc>
          <w:tcPr>
            <w:tcW w:w="3219" w:type="dxa"/>
            <w:vMerge w:val="restart"/>
            <w:shd w:val="clear" w:color="auto" w:fill="auto"/>
            <w:vAlign w:val="center"/>
          </w:tcPr>
          <w:p w14:paraId="48F5788F" w14:textId="77777777" w:rsidR="003E7E60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r w:rsidR="003E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</w:p>
          <w:p w14:paraId="11738AEB" w14:textId="1C8582BE" w:rsidR="00392D0C" w:rsidRPr="00392D0C" w:rsidRDefault="003E7E60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 (с применением ДОТ)</w:t>
            </w:r>
          </w:p>
        </w:tc>
        <w:tc>
          <w:tcPr>
            <w:tcW w:w="1585" w:type="dxa"/>
            <w:shd w:val="clear" w:color="auto" w:fill="auto"/>
          </w:tcPr>
          <w:p w14:paraId="18A50728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9" w:type="dxa"/>
            <w:shd w:val="clear" w:color="auto" w:fill="auto"/>
          </w:tcPr>
          <w:p w14:paraId="0E103C56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7" w:type="dxa"/>
            <w:vMerge w:val="restart"/>
            <w:shd w:val="clear" w:color="auto" w:fill="auto"/>
          </w:tcPr>
          <w:p w14:paraId="1FE76891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недели</w:t>
            </w:r>
          </w:p>
        </w:tc>
      </w:tr>
      <w:tr w:rsidR="00392D0C" w:rsidRPr="00392D0C" w14:paraId="338BB843" w14:textId="77777777" w:rsidTr="00BF1F5F">
        <w:trPr>
          <w:trHeight w:val="240"/>
        </w:trPr>
        <w:tc>
          <w:tcPr>
            <w:tcW w:w="3219" w:type="dxa"/>
            <w:vMerge/>
            <w:shd w:val="clear" w:color="auto" w:fill="auto"/>
            <w:vAlign w:val="center"/>
          </w:tcPr>
          <w:p w14:paraId="0F1F2AD1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shd w:val="clear" w:color="auto" w:fill="auto"/>
          </w:tcPr>
          <w:p w14:paraId="39BA5903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6-8</w:t>
            </w:r>
          </w:p>
        </w:tc>
        <w:tc>
          <w:tcPr>
            <w:tcW w:w="1739" w:type="dxa"/>
            <w:shd w:val="clear" w:color="auto" w:fill="auto"/>
          </w:tcPr>
          <w:p w14:paraId="3CF58DB3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7" w:type="dxa"/>
            <w:vMerge/>
            <w:shd w:val="clear" w:color="auto" w:fill="auto"/>
          </w:tcPr>
          <w:p w14:paraId="3349DC0D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D0C" w:rsidRPr="00392D0C" w14:paraId="70EA0DB0" w14:textId="77777777" w:rsidTr="00BF1F5F">
        <w:trPr>
          <w:trHeight w:val="270"/>
        </w:trPr>
        <w:tc>
          <w:tcPr>
            <w:tcW w:w="3219" w:type="dxa"/>
            <w:vMerge w:val="restart"/>
            <w:shd w:val="clear" w:color="auto" w:fill="auto"/>
            <w:vAlign w:val="center"/>
          </w:tcPr>
          <w:p w14:paraId="1228BE81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6E45B7" w14:textId="77777777" w:rsidR="003E7E60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r w:rsidR="003E7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</w:p>
          <w:p w14:paraId="40211E60" w14:textId="129D8E71" w:rsidR="00392D0C" w:rsidRPr="00392D0C" w:rsidRDefault="003E7E60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 (с применением ДОТ)</w:t>
            </w:r>
          </w:p>
        </w:tc>
        <w:tc>
          <w:tcPr>
            <w:tcW w:w="1585" w:type="dxa"/>
            <w:shd w:val="clear" w:color="auto" w:fill="auto"/>
          </w:tcPr>
          <w:p w14:paraId="5197159A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9" w:type="dxa"/>
            <w:shd w:val="clear" w:color="auto" w:fill="auto"/>
          </w:tcPr>
          <w:p w14:paraId="2C248EC9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7" w:type="dxa"/>
            <w:shd w:val="clear" w:color="auto" w:fill="auto"/>
          </w:tcPr>
          <w:p w14:paraId="118686B2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недели</w:t>
            </w:r>
          </w:p>
        </w:tc>
      </w:tr>
      <w:tr w:rsidR="00392D0C" w:rsidRPr="00392D0C" w14:paraId="5685AAA2" w14:textId="77777777" w:rsidTr="00BF1F5F">
        <w:trPr>
          <w:trHeight w:val="270"/>
        </w:trPr>
        <w:tc>
          <w:tcPr>
            <w:tcW w:w="3219" w:type="dxa"/>
            <w:vMerge/>
            <w:shd w:val="clear" w:color="auto" w:fill="auto"/>
            <w:vAlign w:val="center"/>
          </w:tcPr>
          <w:p w14:paraId="5E1C0D86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shd w:val="clear" w:color="auto" w:fill="auto"/>
          </w:tcPr>
          <w:p w14:paraId="753FBFCB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9" w:type="dxa"/>
            <w:shd w:val="clear" w:color="auto" w:fill="auto"/>
          </w:tcPr>
          <w:p w14:paraId="29ADC117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7" w:type="dxa"/>
            <w:vMerge w:val="restart"/>
            <w:shd w:val="clear" w:color="auto" w:fill="auto"/>
          </w:tcPr>
          <w:p w14:paraId="09D54A07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недели</w:t>
            </w:r>
          </w:p>
        </w:tc>
      </w:tr>
      <w:tr w:rsidR="00392D0C" w:rsidRPr="00392D0C" w14:paraId="04678DC0" w14:textId="77777777" w:rsidTr="00BF1F5F">
        <w:trPr>
          <w:trHeight w:val="285"/>
        </w:trPr>
        <w:tc>
          <w:tcPr>
            <w:tcW w:w="3219" w:type="dxa"/>
            <w:vMerge/>
            <w:shd w:val="clear" w:color="auto" w:fill="auto"/>
            <w:vAlign w:val="center"/>
          </w:tcPr>
          <w:p w14:paraId="60EFFC9D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shd w:val="clear" w:color="auto" w:fill="auto"/>
          </w:tcPr>
          <w:p w14:paraId="71BB0539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9" w:type="dxa"/>
            <w:shd w:val="clear" w:color="auto" w:fill="auto"/>
          </w:tcPr>
          <w:p w14:paraId="2EC45504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7" w:type="dxa"/>
            <w:vMerge/>
            <w:shd w:val="clear" w:color="auto" w:fill="auto"/>
          </w:tcPr>
          <w:p w14:paraId="3CFE574A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D0C" w:rsidRPr="00392D0C" w14:paraId="0F5B39E7" w14:textId="77777777" w:rsidTr="00BF1F5F">
        <w:trPr>
          <w:trHeight w:val="285"/>
        </w:trPr>
        <w:tc>
          <w:tcPr>
            <w:tcW w:w="3219" w:type="dxa"/>
            <w:vMerge/>
            <w:shd w:val="clear" w:color="auto" w:fill="auto"/>
            <w:vAlign w:val="center"/>
          </w:tcPr>
          <w:p w14:paraId="13B5A664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shd w:val="clear" w:color="auto" w:fill="auto"/>
          </w:tcPr>
          <w:p w14:paraId="3ABD012D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9" w:type="dxa"/>
            <w:shd w:val="clear" w:color="auto" w:fill="auto"/>
          </w:tcPr>
          <w:p w14:paraId="7FE2F3AF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7" w:type="dxa"/>
            <w:vMerge w:val="restart"/>
            <w:shd w:val="clear" w:color="auto" w:fill="auto"/>
          </w:tcPr>
          <w:p w14:paraId="40AB86B2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 недели</w:t>
            </w:r>
          </w:p>
        </w:tc>
      </w:tr>
      <w:tr w:rsidR="00392D0C" w:rsidRPr="00392D0C" w14:paraId="5CCB1DB1" w14:textId="77777777" w:rsidTr="00BF1F5F">
        <w:trPr>
          <w:trHeight w:val="285"/>
        </w:trPr>
        <w:tc>
          <w:tcPr>
            <w:tcW w:w="3219" w:type="dxa"/>
            <w:vMerge/>
            <w:shd w:val="clear" w:color="auto" w:fill="auto"/>
            <w:vAlign w:val="center"/>
          </w:tcPr>
          <w:p w14:paraId="39C90139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shd w:val="clear" w:color="auto" w:fill="auto"/>
          </w:tcPr>
          <w:p w14:paraId="6F40CB49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39" w:type="dxa"/>
            <w:shd w:val="clear" w:color="auto" w:fill="auto"/>
          </w:tcPr>
          <w:p w14:paraId="23C398B9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7" w:type="dxa"/>
            <w:vMerge/>
            <w:shd w:val="clear" w:color="auto" w:fill="auto"/>
          </w:tcPr>
          <w:p w14:paraId="21C6A596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2D0C" w:rsidRPr="00392D0C" w14:paraId="25EB4F31" w14:textId="77777777" w:rsidTr="00BF1F5F">
        <w:trPr>
          <w:trHeight w:val="285"/>
        </w:trPr>
        <w:tc>
          <w:tcPr>
            <w:tcW w:w="3219" w:type="dxa"/>
            <w:vMerge/>
            <w:shd w:val="clear" w:color="auto" w:fill="auto"/>
            <w:vAlign w:val="center"/>
          </w:tcPr>
          <w:p w14:paraId="773F03F6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5" w:type="dxa"/>
            <w:shd w:val="clear" w:color="auto" w:fill="auto"/>
          </w:tcPr>
          <w:p w14:paraId="4787ED73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9" w:type="dxa"/>
            <w:shd w:val="clear" w:color="auto" w:fill="auto"/>
          </w:tcPr>
          <w:p w14:paraId="44AD42FF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7" w:type="dxa"/>
            <w:shd w:val="clear" w:color="auto" w:fill="auto"/>
          </w:tcPr>
          <w:p w14:paraId="45F011E5" w14:textId="77777777" w:rsidR="00392D0C" w:rsidRPr="00392D0C" w:rsidRDefault="00392D0C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недель</w:t>
            </w:r>
          </w:p>
        </w:tc>
      </w:tr>
      <w:tr w:rsidR="00CF11C0" w:rsidRPr="00392D0C" w14:paraId="2DA388CA" w14:textId="77777777" w:rsidTr="00BF1F5F">
        <w:trPr>
          <w:trHeight w:val="285"/>
        </w:trPr>
        <w:tc>
          <w:tcPr>
            <w:tcW w:w="3219" w:type="dxa"/>
            <w:shd w:val="clear" w:color="auto" w:fill="auto"/>
            <w:vAlign w:val="center"/>
          </w:tcPr>
          <w:p w14:paraId="78103EAE" w14:textId="10E08976" w:rsidR="00CF11C0" w:rsidRDefault="00CF11C0" w:rsidP="00C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r w:rsidRPr="00392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</w:t>
            </w:r>
          </w:p>
          <w:p w14:paraId="7E15E15A" w14:textId="3500628E" w:rsidR="00CF11C0" w:rsidRPr="00392D0C" w:rsidRDefault="00CF11C0" w:rsidP="00CF1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заочная (с применением ДОТ)</w:t>
            </w:r>
          </w:p>
        </w:tc>
        <w:tc>
          <w:tcPr>
            <w:tcW w:w="1585" w:type="dxa"/>
            <w:shd w:val="clear" w:color="auto" w:fill="auto"/>
          </w:tcPr>
          <w:p w14:paraId="287334A8" w14:textId="77777777" w:rsidR="00CF11C0" w:rsidRPr="00392D0C" w:rsidRDefault="00CF11C0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9" w:type="dxa"/>
            <w:shd w:val="clear" w:color="auto" w:fill="auto"/>
          </w:tcPr>
          <w:p w14:paraId="66B7C75A" w14:textId="77777777" w:rsidR="00CF11C0" w:rsidRPr="00392D0C" w:rsidRDefault="00CF11C0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7" w:type="dxa"/>
            <w:shd w:val="clear" w:color="auto" w:fill="auto"/>
          </w:tcPr>
          <w:p w14:paraId="3367BBFC" w14:textId="77777777" w:rsidR="00CF11C0" w:rsidRPr="00392D0C" w:rsidRDefault="00CF11C0" w:rsidP="00392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CE01DF" w14:textId="77777777" w:rsidR="009F00A2" w:rsidRDefault="009F00A2" w:rsidP="003B3727">
      <w:pPr>
        <w:tabs>
          <w:tab w:val="left" w:pos="5954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sectPr w:rsidR="009F00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8E89695" w14:textId="5438742F" w:rsidR="005F7D50" w:rsidRDefault="005F7D50" w:rsidP="003B3727">
      <w:pPr>
        <w:tabs>
          <w:tab w:val="left" w:pos="5954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E6D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>2. Содержание программы</w:t>
      </w:r>
    </w:p>
    <w:p w14:paraId="17AE5095" w14:textId="77777777" w:rsidR="00083672" w:rsidRPr="00CE6DA5" w:rsidRDefault="00083672" w:rsidP="003B3727">
      <w:pPr>
        <w:tabs>
          <w:tab w:val="left" w:pos="5954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BC46023" w14:textId="52DE8293" w:rsidR="005F7D50" w:rsidRPr="00CE6DA5" w:rsidRDefault="005F7D50" w:rsidP="00BF1F5F">
      <w:pPr>
        <w:tabs>
          <w:tab w:val="left" w:pos="5954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E6D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2.1. УЧЕБНЫЙ (ТЕМАТИЧЕСКИЙ) ПЛАН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95"/>
        <w:gridCol w:w="4220"/>
        <w:gridCol w:w="850"/>
        <w:gridCol w:w="993"/>
        <w:gridCol w:w="850"/>
        <w:gridCol w:w="851"/>
        <w:gridCol w:w="850"/>
        <w:gridCol w:w="992"/>
        <w:gridCol w:w="993"/>
        <w:gridCol w:w="992"/>
        <w:gridCol w:w="992"/>
        <w:gridCol w:w="1418"/>
      </w:tblGrid>
      <w:tr w:rsidR="009F00A2" w:rsidRPr="009F00A2" w14:paraId="2C3A9BC6" w14:textId="77777777" w:rsidTr="003654DC">
        <w:trPr>
          <w:trHeight w:val="155"/>
        </w:trPr>
        <w:tc>
          <w:tcPr>
            <w:tcW w:w="595" w:type="dxa"/>
            <w:vMerge w:val="restart"/>
            <w:vAlign w:val="center"/>
          </w:tcPr>
          <w:p w14:paraId="369D72D5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220" w:type="dxa"/>
            <w:vMerge w:val="restart"/>
            <w:vAlign w:val="center"/>
          </w:tcPr>
          <w:p w14:paraId="514B373C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учебных модулей, дисциплин, тем</w:t>
            </w:r>
          </w:p>
        </w:tc>
        <w:tc>
          <w:tcPr>
            <w:tcW w:w="850" w:type="dxa"/>
            <w:vMerge w:val="restart"/>
            <w:vAlign w:val="center"/>
          </w:tcPr>
          <w:p w14:paraId="4D92DB2D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Реализуется с </w:t>
            </w:r>
            <w:proofErr w:type="spellStart"/>
            <w:proofErr w:type="gramStart"/>
            <w:r w:rsidRPr="009F00A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использова-нием</w:t>
            </w:r>
            <w:proofErr w:type="spellEnd"/>
            <w:proofErr w:type="gramEnd"/>
            <w:r w:rsidRPr="009F00A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 xml:space="preserve"> </w:t>
            </w:r>
          </w:p>
          <w:p w14:paraId="15EF3A25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ЭО и ДОТ</w:t>
            </w:r>
          </w:p>
          <w:p w14:paraId="15966D65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b/>
                <w:sz w:val="12"/>
                <w:szCs w:val="12"/>
                <w:lang w:eastAsia="ru-RU"/>
              </w:rPr>
              <w:t>+ / -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14:paraId="46EF67E6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Трудоемкость всего:</w:t>
            </w:r>
          </w:p>
        </w:tc>
        <w:tc>
          <w:tcPr>
            <w:tcW w:w="5670" w:type="dxa"/>
            <w:gridSpan w:val="6"/>
          </w:tcPr>
          <w:p w14:paraId="6971C2D6" w14:textId="51462601" w:rsidR="009F00A2" w:rsidRPr="009F00A2" w:rsidRDefault="003654DC" w:rsidP="003654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Виды учебных занятий и учебных </w:t>
            </w:r>
            <w:r w:rsidRPr="003654D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работ</w:t>
            </w:r>
            <w:r w:rsidR="009F00A2" w:rsidRPr="009F00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1418" w:type="dxa"/>
            <w:vMerge w:val="restart"/>
            <w:vAlign w:val="center"/>
          </w:tcPr>
          <w:p w14:paraId="4C4C753E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Формы контроля</w:t>
            </w:r>
          </w:p>
        </w:tc>
      </w:tr>
      <w:tr w:rsidR="009F00A2" w:rsidRPr="009F00A2" w14:paraId="3C33E432" w14:textId="77777777" w:rsidTr="009F00A2">
        <w:tc>
          <w:tcPr>
            <w:tcW w:w="595" w:type="dxa"/>
            <w:vMerge/>
            <w:vAlign w:val="center"/>
          </w:tcPr>
          <w:p w14:paraId="5F76C302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vMerge/>
            <w:vAlign w:val="center"/>
          </w:tcPr>
          <w:p w14:paraId="6A2419E3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06020477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14:paraId="16720B65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8" w:type="dxa"/>
            <w:gridSpan w:val="5"/>
            <w:vAlign w:val="center"/>
          </w:tcPr>
          <w:p w14:paraId="302BE414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аудиторные занятия:</w:t>
            </w:r>
          </w:p>
        </w:tc>
        <w:tc>
          <w:tcPr>
            <w:tcW w:w="992" w:type="dxa"/>
            <w:vMerge w:val="restart"/>
            <w:vAlign w:val="center"/>
          </w:tcPr>
          <w:p w14:paraId="1ED9AA8F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F00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самостоя</w:t>
            </w:r>
            <w:proofErr w:type="spellEnd"/>
            <w:r w:rsidRPr="009F00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14:paraId="1F70FAE1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тельная </w:t>
            </w:r>
          </w:p>
          <w:p w14:paraId="4C5555CA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работа</w:t>
            </w:r>
          </w:p>
        </w:tc>
        <w:tc>
          <w:tcPr>
            <w:tcW w:w="1418" w:type="dxa"/>
            <w:vMerge/>
            <w:vAlign w:val="center"/>
          </w:tcPr>
          <w:p w14:paraId="00C90E3D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0A2" w:rsidRPr="009F00A2" w14:paraId="3E55F27C" w14:textId="77777777" w:rsidTr="009F00A2">
        <w:tc>
          <w:tcPr>
            <w:tcW w:w="595" w:type="dxa"/>
            <w:vMerge/>
            <w:vAlign w:val="center"/>
          </w:tcPr>
          <w:p w14:paraId="2DC6282F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  <w:vMerge/>
            <w:vAlign w:val="center"/>
          </w:tcPr>
          <w:p w14:paraId="26006619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14:paraId="78598A72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Align w:val="center"/>
          </w:tcPr>
          <w:p w14:paraId="1E212E8D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зачетных единицах</w:t>
            </w:r>
          </w:p>
        </w:tc>
        <w:tc>
          <w:tcPr>
            <w:tcW w:w="850" w:type="dxa"/>
            <w:vAlign w:val="center"/>
          </w:tcPr>
          <w:p w14:paraId="7A03A9DE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 часах</w:t>
            </w:r>
          </w:p>
        </w:tc>
        <w:tc>
          <w:tcPr>
            <w:tcW w:w="851" w:type="dxa"/>
            <w:vAlign w:val="center"/>
          </w:tcPr>
          <w:p w14:paraId="799890E5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6CFBAD15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лекции</w:t>
            </w:r>
          </w:p>
        </w:tc>
        <w:tc>
          <w:tcPr>
            <w:tcW w:w="992" w:type="dxa"/>
            <w:vAlign w:val="center"/>
          </w:tcPr>
          <w:p w14:paraId="0E2BDD44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F00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практи</w:t>
            </w:r>
            <w:proofErr w:type="spellEnd"/>
            <w:r w:rsidRPr="009F00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</w:p>
          <w:p w14:paraId="43D43D10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F00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ческие</w:t>
            </w:r>
            <w:proofErr w:type="spellEnd"/>
            <w:r w:rsidRPr="009F00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14:paraId="403773F7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F00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лабора</w:t>
            </w:r>
            <w:proofErr w:type="spellEnd"/>
            <w:r w:rsidRPr="009F00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-торные</w:t>
            </w:r>
          </w:p>
        </w:tc>
        <w:tc>
          <w:tcPr>
            <w:tcW w:w="992" w:type="dxa"/>
            <w:vAlign w:val="center"/>
          </w:tcPr>
          <w:p w14:paraId="2A68ACD0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F00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индиви</w:t>
            </w:r>
            <w:proofErr w:type="spellEnd"/>
            <w:r w:rsidRPr="009F00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- </w:t>
            </w:r>
          </w:p>
          <w:p w14:paraId="0CBA787D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дуальные </w:t>
            </w:r>
          </w:p>
        </w:tc>
        <w:tc>
          <w:tcPr>
            <w:tcW w:w="992" w:type="dxa"/>
            <w:vMerge/>
            <w:vAlign w:val="center"/>
          </w:tcPr>
          <w:p w14:paraId="68AD0D7A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14:paraId="51EAF8C1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00A2" w:rsidRPr="009F00A2" w14:paraId="0E4E3AAB" w14:textId="77777777" w:rsidTr="009F00A2">
        <w:tc>
          <w:tcPr>
            <w:tcW w:w="595" w:type="dxa"/>
          </w:tcPr>
          <w:p w14:paraId="024447E2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4220" w:type="dxa"/>
          </w:tcPr>
          <w:p w14:paraId="10864B7F" w14:textId="1F992A4C" w:rsidR="009F00A2" w:rsidRPr="009F00A2" w:rsidRDefault="009F00A2" w:rsidP="009F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</w:t>
            </w:r>
            <w:r w:rsidR="00F247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1</w:t>
            </w:r>
            <w:r w:rsidRPr="009F0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«…»</w:t>
            </w:r>
          </w:p>
        </w:tc>
        <w:tc>
          <w:tcPr>
            <w:tcW w:w="850" w:type="dxa"/>
          </w:tcPr>
          <w:p w14:paraId="0B0B08EE" w14:textId="77777777" w:rsidR="009F00A2" w:rsidRPr="009F00A2" w:rsidRDefault="009F00A2" w:rsidP="009F00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1624902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297B48E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0F69BD4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FC4F1C0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17B3581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EC07F22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9DA436C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5595AAF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4FF893E3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F00A2" w:rsidRPr="009F00A2" w14:paraId="1F8214B4" w14:textId="77777777" w:rsidTr="009F00A2">
        <w:tc>
          <w:tcPr>
            <w:tcW w:w="595" w:type="dxa"/>
          </w:tcPr>
          <w:p w14:paraId="6A2D655F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220" w:type="dxa"/>
          </w:tcPr>
          <w:p w14:paraId="6A96D0A4" w14:textId="3AC8489F" w:rsidR="009F00A2" w:rsidRPr="009F00A2" w:rsidRDefault="009F00A2" w:rsidP="009F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</w:t>
            </w:r>
            <w:r w:rsidR="00F24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модуля 1.1.</w:t>
            </w:r>
            <w:r w:rsidRPr="009F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«…»</w:t>
            </w:r>
          </w:p>
        </w:tc>
        <w:tc>
          <w:tcPr>
            <w:tcW w:w="850" w:type="dxa"/>
          </w:tcPr>
          <w:p w14:paraId="36CF0955" w14:textId="77777777" w:rsidR="009F00A2" w:rsidRPr="009F00A2" w:rsidRDefault="009F00A2" w:rsidP="009F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FA5CEFB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7024980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DCA96EF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00D03BA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E54B32F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26B1042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05B62F5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CF02693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64049983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F00A2" w:rsidRPr="009F00A2" w14:paraId="747F134F" w14:textId="77777777" w:rsidTr="009F00A2">
        <w:tc>
          <w:tcPr>
            <w:tcW w:w="595" w:type="dxa"/>
          </w:tcPr>
          <w:p w14:paraId="5C60F643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220" w:type="dxa"/>
          </w:tcPr>
          <w:p w14:paraId="0ED43D03" w14:textId="239BFCFE" w:rsidR="009F00A2" w:rsidRPr="009F00A2" w:rsidRDefault="009F00A2" w:rsidP="009F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  <w:r w:rsidR="00F247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дисциплины модуля 1.1.</w:t>
            </w:r>
            <w:r w:rsidRPr="009F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«…»</w:t>
            </w:r>
          </w:p>
        </w:tc>
        <w:tc>
          <w:tcPr>
            <w:tcW w:w="850" w:type="dxa"/>
          </w:tcPr>
          <w:p w14:paraId="7F35594D" w14:textId="77777777" w:rsidR="009F00A2" w:rsidRPr="009F00A2" w:rsidRDefault="009F00A2" w:rsidP="009F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CAFEE89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445ED882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5A4CBCC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E2AF90C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1A11414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B8C317C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C534361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14CB835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743862B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9F00A2" w:rsidRPr="009F00A2" w14:paraId="041DC6A7" w14:textId="77777777" w:rsidTr="009F00A2">
        <w:tc>
          <w:tcPr>
            <w:tcW w:w="595" w:type="dxa"/>
          </w:tcPr>
          <w:p w14:paraId="4A14B476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ru-RU"/>
              </w:rPr>
            </w:pPr>
            <w:r w:rsidRPr="009F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  <w:r w:rsidRPr="009F00A2">
              <w:rPr>
                <w:rFonts w:ascii="Times New Roman" w:eastAsia="Times New Roman" w:hAnsi="Times New Roman" w:cs="Times New Roman"/>
                <w:sz w:val="20"/>
                <w:szCs w:val="20"/>
                <w:lang w:val="fi-FI" w:eastAsia="ru-RU"/>
              </w:rPr>
              <w:t>n</w:t>
            </w:r>
          </w:p>
        </w:tc>
        <w:tc>
          <w:tcPr>
            <w:tcW w:w="4220" w:type="dxa"/>
          </w:tcPr>
          <w:p w14:paraId="175BE8F6" w14:textId="1FA53D4A" w:rsidR="009F00A2" w:rsidRPr="009F00A2" w:rsidRDefault="00F247AF" w:rsidP="009F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дисциплины модуля 1.1.</w:t>
            </w:r>
            <w:r w:rsidRPr="009F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«…»</w:t>
            </w:r>
          </w:p>
        </w:tc>
        <w:tc>
          <w:tcPr>
            <w:tcW w:w="850" w:type="dxa"/>
          </w:tcPr>
          <w:p w14:paraId="3C04F3E5" w14:textId="77777777" w:rsidR="009F00A2" w:rsidRPr="009F00A2" w:rsidRDefault="009F00A2" w:rsidP="009F00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50D5975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C2D9900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C535104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357F340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01BAE33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0F6AD19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25B785E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A257149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977CDC4" w14:textId="77777777" w:rsidR="009F00A2" w:rsidRPr="009F00A2" w:rsidRDefault="009F00A2" w:rsidP="009F00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F58" w:rsidRPr="009F00A2" w14:paraId="5FBE3549" w14:textId="77777777" w:rsidTr="009F00A2">
        <w:tc>
          <w:tcPr>
            <w:tcW w:w="595" w:type="dxa"/>
          </w:tcPr>
          <w:p w14:paraId="107846D3" w14:textId="0644A8F3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220" w:type="dxa"/>
          </w:tcPr>
          <w:p w14:paraId="7141C1D9" w14:textId="60D91EE7" w:rsidR="00377F58" w:rsidRPr="009F00A2" w:rsidRDefault="00377F58" w:rsidP="0037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модуля 1.2.</w:t>
            </w:r>
            <w:r w:rsidRPr="009F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«…»</w:t>
            </w:r>
          </w:p>
        </w:tc>
        <w:tc>
          <w:tcPr>
            <w:tcW w:w="850" w:type="dxa"/>
          </w:tcPr>
          <w:p w14:paraId="02B6A0B1" w14:textId="77777777" w:rsidR="00377F58" w:rsidRPr="009F00A2" w:rsidRDefault="00377F58" w:rsidP="0037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333F4758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DA0D8C9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EA94B05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FAFDAE6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86DB2D3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3721980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B491CF8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EE904ED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C6EBFBB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F58" w:rsidRPr="009F00A2" w14:paraId="488404A4" w14:textId="77777777" w:rsidTr="009F00A2">
        <w:tc>
          <w:tcPr>
            <w:tcW w:w="595" w:type="dxa"/>
          </w:tcPr>
          <w:p w14:paraId="73D068FF" w14:textId="2E943FD6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Pr="009F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220" w:type="dxa"/>
          </w:tcPr>
          <w:p w14:paraId="1D590549" w14:textId="5B282795" w:rsidR="00377F58" w:rsidRPr="009F00A2" w:rsidRDefault="00377F58" w:rsidP="0037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дисциплины модуля 1.2.</w:t>
            </w:r>
            <w:r w:rsidRPr="009F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«…»</w:t>
            </w:r>
          </w:p>
        </w:tc>
        <w:tc>
          <w:tcPr>
            <w:tcW w:w="850" w:type="dxa"/>
          </w:tcPr>
          <w:p w14:paraId="7B2C84BA" w14:textId="77777777" w:rsidR="00377F58" w:rsidRPr="009F00A2" w:rsidRDefault="00377F58" w:rsidP="0037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5ECD126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9208921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039873D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A05F73F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1EAD553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90695C9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CAD288C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9F9453F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AE2592E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F58" w:rsidRPr="009F00A2" w14:paraId="31419D51" w14:textId="77777777" w:rsidTr="009F00A2">
        <w:tc>
          <w:tcPr>
            <w:tcW w:w="595" w:type="dxa"/>
          </w:tcPr>
          <w:p w14:paraId="1E5E6805" w14:textId="0900B2ED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  <w:r w:rsidRPr="009F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9F00A2">
              <w:rPr>
                <w:rFonts w:ascii="Times New Roman" w:eastAsia="Times New Roman" w:hAnsi="Times New Roman" w:cs="Times New Roman"/>
                <w:sz w:val="20"/>
                <w:szCs w:val="20"/>
                <w:lang w:val="fi-FI" w:eastAsia="ru-RU"/>
              </w:rPr>
              <w:t>n</w:t>
            </w:r>
          </w:p>
        </w:tc>
        <w:tc>
          <w:tcPr>
            <w:tcW w:w="4220" w:type="dxa"/>
          </w:tcPr>
          <w:p w14:paraId="26C93A65" w14:textId="62AADB6F" w:rsidR="00377F58" w:rsidRPr="009F00A2" w:rsidRDefault="00377F58" w:rsidP="0037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дисциплины модуля 1.2.</w:t>
            </w:r>
            <w:r w:rsidRPr="009F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«…»</w:t>
            </w:r>
          </w:p>
        </w:tc>
        <w:tc>
          <w:tcPr>
            <w:tcW w:w="850" w:type="dxa"/>
          </w:tcPr>
          <w:p w14:paraId="10D1FF79" w14:textId="77777777" w:rsidR="00377F58" w:rsidRPr="009F00A2" w:rsidRDefault="00377F58" w:rsidP="0037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3428312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9AB39A3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8CECB81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061CA91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2A4C0B7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582147B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A589F68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4E821C3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8640C87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F58" w:rsidRPr="009F00A2" w14:paraId="44BFD827" w14:textId="77777777" w:rsidTr="009F00A2">
        <w:tc>
          <w:tcPr>
            <w:tcW w:w="595" w:type="dxa"/>
          </w:tcPr>
          <w:p w14:paraId="055A9E42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n.</w:t>
            </w:r>
          </w:p>
        </w:tc>
        <w:tc>
          <w:tcPr>
            <w:tcW w:w="4220" w:type="dxa"/>
          </w:tcPr>
          <w:p w14:paraId="0075F630" w14:textId="05EBD96B" w:rsidR="00377F58" w:rsidRPr="009F00A2" w:rsidRDefault="00377F58" w:rsidP="00377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Модуль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</w:t>
            </w:r>
            <w:r w:rsidRPr="009F0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«…»</w:t>
            </w:r>
          </w:p>
        </w:tc>
        <w:tc>
          <w:tcPr>
            <w:tcW w:w="850" w:type="dxa"/>
          </w:tcPr>
          <w:p w14:paraId="4872495B" w14:textId="77777777" w:rsidR="00377F58" w:rsidRPr="009F00A2" w:rsidRDefault="00377F58" w:rsidP="00377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375118F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D2F76AA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40E817D2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2E6B8BE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84A289E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2004F5D7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7957F4AC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E5253D6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7766FB33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F58" w:rsidRPr="009F00A2" w14:paraId="2B29F50C" w14:textId="77777777" w:rsidTr="009F00A2">
        <w:tc>
          <w:tcPr>
            <w:tcW w:w="595" w:type="dxa"/>
          </w:tcPr>
          <w:p w14:paraId="0ED41721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9F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4220" w:type="dxa"/>
          </w:tcPr>
          <w:p w14:paraId="798800FC" w14:textId="09867A68" w:rsidR="00377F58" w:rsidRPr="009F00A2" w:rsidRDefault="00377F58" w:rsidP="0037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Дисциплина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модуля 2.1.</w:t>
            </w:r>
            <w:r w:rsidRPr="009F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«…»</w:t>
            </w:r>
          </w:p>
        </w:tc>
        <w:tc>
          <w:tcPr>
            <w:tcW w:w="850" w:type="dxa"/>
          </w:tcPr>
          <w:p w14:paraId="719AC5FF" w14:textId="77777777" w:rsidR="00377F58" w:rsidRPr="009F00A2" w:rsidRDefault="00377F58" w:rsidP="0037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9AAAA9E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0360474B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F9BBE32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34DC559D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3CD2C86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131C4E7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D5BC2EA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64513B2F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B587269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77F58" w:rsidRPr="009F00A2" w14:paraId="40BC519A" w14:textId="77777777" w:rsidTr="009F00A2">
        <w:tc>
          <w:tcPr>
            <w:tcW w:w="595" w:type="dxa"/>
          </w:tcPr>
          <w:p w14:paraId="03AA8B1B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9F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.1.1</w:t>
            </w:r>
          </w:p>
        </w:tc>
        <w:tc>
          <w:tcPr>
            <w:tcW w:w="4220" w:type="dxa"/>
          </w:tcPr>
          <w:p w14:paraId="40A731B2" w14:textId="210620ED" w:rsidR="00377F58" w:rsidRPr="009F00A2" w:rsidRDefault="00377F58" w:rsidP="0037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 дисциплины модуля 2.1.</w:t>
            </w:r>
            <w:r w:rsidRPr="009F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«…»</w:t>
            </w:r>
          </w:p>
        </w:tc>
        <w:tc>
          <w:tcPr>
            <w:tcW w:w="850" w:type="dxa"/>
          </w:tcPr>
          <w:p w14:paraId="692A5DEA" w14:textId="77777777" w:rsidR="00377F58" w:rsidRPr="009F00A2" w:rsidRDefault="00377F58" w:rsidP="0037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961DB90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A30D8F6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1F00314E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570524D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112536E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7175550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3530BA4D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967E674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1200B8C0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F58" w:rsidRPr="009F00A2" w14:paraId="57BC8E9E" w14:textId="77777777" w:rsidTr="009F00A2">
        <w:tc>
          <w:tcPr>
            <w:tcW w:w="595" w:type="dxa"/>
          </w:tcPr>
          <w:p w14:paraId="13934F19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i-FI" w:eastAsia="ru-RU"/>
              </w:rPr>
            </w:pPr>
            <w:r w:rsidRPr="009F00A2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  <w:r w:rsidRPr="009F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.1.</w:t>
            </w:r>
            <w:r w:rsidRPr="009F00A2">
              <w:rPr>
                <w:rFonts w:ascii="Times New Roman" w:eastAsia="Times New Roman" w:hAnsi="Times New Roman" w:cs="Times New Roman"/>
                <w:sz w:val="20"/>
                <w:szCs w:val="20"/>
                <w:lang w:val="fi-FI" w:eastAsia="ru-RU"/>
              </w:rPr>
              <w:t>m</w:t>
            </w:r>
          </w:p>
        </w:tc>
        <w:tc>
          <w:tcPr>
            <w:tcW w:w="4220" w:type="dxa"/>
          </w:tcPr>
          <w:p w14:paraId="154E36DE" w14:textId="2420896E" w:rsidR="00377F58" w:rsidRPr="009F00A2" w:rsidRDefault="00377F58" w:rsidP="0037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 дисциплины модуля 2.1.</w:t>
            </w:r>
            <w:r w:rsidRPr="009F00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«…»</w:t>
            </w:r>
          </w:p>
        </w:tc>
        <w:tc>
          <w:tcPr>
            <w:tcW w:w="850" w:type="dxa"/>
          </w:tcPr>
          <w:p w14:paraId="749BB2BE" w14:textId="77777777" w:rsidR="00377F58" w:rsidRPr="009F00A2" w:rsidRDefault="00377F58" w:rsidP="0037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142529E6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70C50E3B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2BFD7AE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4C21DEE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460306A2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D224027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26040710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38FC410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D6145B9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F58" w:rsidRPr="009F00A2" w14:paraId="178307BF" w14:textId="77777777" w:rsidTr="009F00A2">
        <w:tc>
          <w:tcPr>
            <w:tcW w:w="595" w:type="dxa"/>
          </w:tcPr>
          <w:p w14:paraId="234003B1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4220" w:type="dxa"/>
          </w:tcPr>
          <w:p w14:paraId="69DA67ED" w14:textId="7BE5954E" w:rsidR="00377F58" w:rsidRPr="009F00A2" w:rsidRDefault="00377F58" w:rsidP="0037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……</w:t>
            </w:r>
          </w:p>
        </w:tc>
        <w:tc>
          <w:tcPr>
            <w:tcW w:w="850" w:type="dxa"/>
          </w:tcPr>
          <w:p w14:paraId="7AD1EC00" w14:textId="77777777" w:rsidR="00377F58" w:rsidRPr="009F00A2" w:rsidRDefault="00377F58" w:rsidP="00377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257B455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9AE164A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069A06ED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5E08771B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05CE2BD1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51739EB5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B9C5EEB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8F23D0F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201D1A34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77F58" w:rsidRPr="009F00A2" w14:paraId="461CB40C" w14:textId="77777777" w:rsidTr="009F00A2">
        <w:tc>
          <w:tcPr>
            <w:tcW w:w="595" w:type="dxa"/>
          </w:tcPr>
          <w:p w14:paraId="77B81704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20" w:type="dxa"/>
          </w:tcPr>
          <w:p w14:paraId="6C57E990" w14:textId="77777777" w:rsidR="00377F58" w:rsidRPr="009F00A2" w:rsidRDefault="00377F58" w:rsidP="00377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Итоговая аттестация</w:t>
            </w:r>
          </w:p>
        </w:tc>
        <w:tc>
          <w:tcPr>
            <w:tcW w:w="850" w:type="dxa"/>
          </w:tcPr>
          <w:p w14:paraId="03A835EC" w14:textId="77777777" w:rsidR="00377F58" w:rsidRPr="009F00A2" w:rsidRDefault="00377F58" w:rsidP="00377F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672954E8" w14:textId="77777777" w:rsidR="00377F58" w:rsidRPr="009F00A2" w:rsidRDefault="00377F58" w:rsidP="00377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50" w:type="dxa"/>
          </w:tcPr>
          <w:p w14:paraId="37AB2EA2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3D28DB56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63734DF4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9827011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C1221A0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EA0F514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FE6E724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83E38FB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77F58" w:rsidRPr="009F00A2" w14:paraId="6956CE0C" w14:textId="77777777" w:rsidTr="009F00A2">
        <w:tc>
          <w:tcPr>
            <w:tcW w:w="4815" w:type="dxa"/>
            <w:gridSpan w:val="2"/>
          </w:tcPr>
          <w:p w14:paraId="56341968" w14:textId="77777777" w:rsidR="00377F58" w:rsidRPr="009F00A2" w:rsidRDefault="00377F58" w:rsidP="00377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F00A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850" w:type="dxa"/>
          </w:tcPr>
          <w:p w14:paraId="27BF9DF3" w14:textId="77777777" w:rsidR="00377F58" w:rsidRPr="009F00A2" w:rsidRDefault="00377F58" w:rsidP="00377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7D1B2DB8" w14:textId="77777777" w:rsidR="00377F58" w:rsidRPr="009F00A2" w:rsidRDefault="00377F58" w:rsidP="00377F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16B5DFC3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14:paraId="5A55EF50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14:paraId="2DCAC819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76B4078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14:paraId="4895302F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1E6646D4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14:paraId="54B7FEFE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14:paraId="31BE3728" w14:textId="77777777" w:rsidR="00377F58" w:rsidRPr="009F00A2" w:rsidRDefault="00377F58" w:rsidP="00377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734B022" w14:textId="14455E20" w:rsidR="008A09BA" w:rsidRPr="00734116" w:rsidRDefault="00734116" w:rsidP="00734116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734116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eastAsia="ru-RU"/>
        </w:rPr>
        <w:t>Количество часов, отведенных на занятия лекционного типа, должно составлять не более 40</w:t>
      </w:r>
      <w:r w:rsidR="00D60323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eastAsia="ru-RU"/>
        </w:rPr>
        <w:t>%</w:t>
      </w:r>
      <w:r w:rsidRPr="00734116">
        <w:rPr>
          <w:rFonts w:ascii="Times New Roman" w:eastAsiaTheme="minorEastAsia" w:hAnsi="Times New Roman" w:cs="Times New Roman"/>
          <w:i/>
          <w:sz w:val="24"/>
          <w:szCs w:val="24"/>
          <w:highlight w:val="yellow"/>
          <w:lang w:eastAsia="ru-RU"/>
        </w:rPr>
        <w:t xml:space="preserve"> от общего количества часов аудиторных занятий</w:t>
      </w:r>
    </w:p>
    <w:p w14:paraId="5C89AC7E" w14:textId="77777777" w:rsidR="00DD7FB1" w:rsidRDefault="00DD7FB1" w:rsidP="006F76D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</w:pPr>
    </w:p>
    <w:p w14:paraId="6302777A" w14:textId="77777777" w:rsidR="00263957" w:rsidRPr="00263957" w:rsidRDefault="00263957" w:rsidP="0026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957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14:paraId="70AE68C5" w14:textId="77777777" w:rsidR="00263957" w:rsidRPr="00263957" w:rsidRDefault="00263957" w:rsidP="0026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9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Начальник управления </w:t>
      </w:r>
    </w:p>
    <w:p w14:paraId="6DF64B85" w14:textId="7CD8ACC6" w:rsidR="00263957" w:rsidRPr="00517E5B" w:rsidRDefault="00263957" w:rsidP="00517E5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639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дополнительного образования           </w:t>
      </w:r>
      <w:r w:rsidRPr="00517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____________________ </w:t>
      </w:r>
      <w:r w:rsidR="00517E5B" w:rsidRPr="00517E5B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Ермак М.А.</w:t>
      </w:r>
    </w:p>
    <w:p w14:paraId="1CBC1432" w14:textId="77777777" w:rsidR="00263957" w:rsidRPr="00517E5B" w:rsidRDefault="00263957" w:rsidP="0026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5F84C6" w14:textId="77777777" w:rsidR="00263957" w:rsidRPr="00517E5B" w:rsidRDefault="00263957" w:rsidP="0026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5B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 отдела проектирования</w:t>
      </w:r>
    </w:p>
    <w:p w14:paraId="49758C20" w14:textId="77777777" w:rsidR="00263957" w:rsidRPr="00517E5B" w:rsidRDefault="00263957" w:rsidP="0026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5B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дополнительных</w:t>
      </w:r>
    </w:p>
    <w:p w14:paraId="3D8D8C8E" w14:textId="3F9D9876" w:rsidR="00263957" w:rsidRPr="00517E5B" w:rsidRDefault="00263957" w:rsidP="0026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17E5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образовательных программ                ____________________ </w:t>
      </w:r>
      <w:r w:rsidR="00517E5B" w:rsidRPr="00517E5B">
        <w:rPr>
          <w:rFonts w:ascii="Times New Roman" w:eastAsia="Times New Roman" w:hAnsi="Times New Roman" w:cs="Times New Roman"/>
          <w:sz w:val="20"/>
          <w:szCs w:val="20"/>
          <w:lang w:eastAsia="ru-RU"/>
        </w:rPr>
        <w:t>Леонов Н.М.</w:t>
      </w:r>
    </w:p>
    <w:p w14:paraId="7A55F0C2" w14:textId="77777777" w:rsidR="00263957" w:rsidRPr="00263957" w:rsidRDefault="00263957" w:rsidP="002639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024620" w14:textId="77777777" w:rsidR="00263957" w:rsidRPr="00C6388A" w:rsidRDefault="00263957" w:rsidP="0026395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</w:pPr>
      <w:r w:rsidRPr="00C6388A"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  <w:t>Директор института / филиала /</w:t>
      </w:r>
    </w:p>
    <w:p w14:paraId="48491902" w14:textId="0C756D10" w:rsidR="00263957" w:rsidRPr="00263957" w:rsidRDefault="00263957" w:rsidP="000F3BD2">
      <w:pPr>
        <w:tabs>
          <w:tab w:val="left" w:pos="31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6388A"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  <w:t xml:space="preserve">декан факультета                               ____________________ </w:t>
      </w:r>
      <w:r w:rsidR="000F3BD2" w:rsidRPr="00C6388A"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  <w:t>Ф</w:t>
      </w:r>
      <w:r w:rsidRPr="00C6388A"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  <w:t>амилия</w:t>
      </w:r>
      <w:r w:rsidR="000F3BD2" w:rsidRPr="00C6388A">
        <w:rPr>
          <w:rFonts w:ascii="Times New Roman" w:eastAsia="Times New Roman" w:hAnsi="Times New Roman" w:cs="Times New Roman"/>
          <w:i/>
          <w:sz w:val="20"/>
          <w:szCs w:val="20"/>
          <w:highlight w:val="yellow"/>
          <w:lang w:eastAsia="ru-RU"/>
        </w:rPr>
        <w:t xml:space="preserve"> И.О.</w:t>
      </w:r>
    </w:p>
    <w:p w14:paraId="02E96CE2" w14:textId="77777777" w:rsidR="009F00A2" w:rsidRDefault="009F00A2" w:rsidP="00083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F00A2" w:rsidSect="00D71F5D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14:paraId="0DE4845E" w14:textId="3E2A96D6" w:rsidR="005F7D50" w:rsidRPr="00515969" w:rsidRDefault="005F7D50" w:rsidP="0008367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59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2.2. Рабочая программа</w:t>
      </w:r>
    </w:p>
    <w:p w14:paraId="09F119A4" w14:textId="2BA5F02A" w:rsidR="005F7D50" w:rsidRPr="00CE6DA5" w:rsidRDefault="005F7D50" w:rsidP="006F7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1. «</w:t>
      </w:r>
      <w:r w:rsidR="00E2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  <w:r w:rsidRPr="00CE6DA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35B4C360" w14:textId="472258EF" w:rsidR="00A3326A" w:rsidRDefault="00A3326A" w:rsidP="0031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3326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Дисциплина модуля 1.1.  «…»</w:t>
      </w:r>
    </w:p>
    <w:p w14:paraId="01716C8B" w14:textId="5DCA8A01" w:rsidR="00795D1D" w:rsidRPr="0002547A" w:rsidRDefault="005F7D50" w:rsidP="0031597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54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Тема</w:t>
      </w:r>
      <w:r w:rsidR="00515969" w:rsidRPr="000254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0254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1. </w:t>
      </w:r>
      <w:r w:rsidR="000836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E205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</w:t>
      </w:r>
      <w:r w:rsidRPr="000254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»</w:t>
      </w:r>
      <w:r w:rsidR="0008367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(лекция – …</w:t>
      </w:r>
      <w:r w:rsidR="00EA085E" w:rsidRPr="000254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часа</w:t>
      </w:r>
      <w:r w:rsidR="00A46E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(-</w:t>
      </w:r>
      <w:proofErr w:type="spellStart"/>
      <w:r w:rsidR="00A46E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ов</w:t>
      </w:r>
      <w:proofErr w:type="spellEnd"/>
      <w:r w:rsidR="00A46E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)</w:t>
      </w:r>
      <w:r w:rsidR="00EA085E" w:rsidRPr="000254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02547A" w:rsidRPr="000254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практическая р</w:t>
      </w:r>
      <w:r w:rsidR="0008367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абота – … </w:t>
      </w:r>
      <w:r w:rsidR="00A46E82" w:rsidRPr="000254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часа</w:t>
      </w:r>
      <w:r w:rsidR="00A46E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(-</w:t>
      </w:r>
      <w:proofErr w:type="spellStart"/>
      <w:r w:rsidR="00A46E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ов</w:t>
      </w:r>
      <w:proofErr w:type="spellEnd"/>
      <w:r w:rsidR="00A46E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)</w:t>
      </w:r>
      <w:r w:rsidR="0008367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, сам. работа – …</w:t>
      </w:r>
      <w:r w:rsidR="00EA085E" w:rsidRPr="000254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6E82" w:rsidRPr="000254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часа</w:t>
      </w:r>
      <w:r w:rsidR="00A46E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(-</w:t>
      </w:r>
      <w:proofErr w:type="spellStart"/>
      <w:r w:rsidR="00A46E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ов</w:t>
      </w:r>
      <w:proofErr w:type="spellEnd"/>
      <w:r w:rsidR="00EA085E" w:rsidRPr="000254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)</w:t>
      </w:r>
    </w:p>
    <w:p w14:paraId="268DCCE1" w14:textId="07C4A941" w:rsidR="00083672" w:rsidRDefault="00083672" w:rsidP="002050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6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Лекция</w:t>
      </w:r>
      <w:r w:rsidR="00F216F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5F7D50" w:rsidRPr="00CE6D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75DBA4E" w14:textId="6FA49C74" w:rsidR="005F7D50" w:rsidRPr="00CE3A76" w:rsidRDefault="00083672" w:rsidP="0020504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CE3A76">
        <w:rPr>
          <w:rFonts w:ascii="Times New Roman" w:hAnsi="Times New Roman" w:cs="Times New Roman"/>
          <w:i/>
          <w:sz w:val="24"/>
          <w:szCs w:val="24"/>
          <w:highlight w:val="yellow"/>
        </w:rPr>
        <w:t>Содержание</w:t>
      </w:r>
      <w:r w:rsidR="00CE3A76" w:rsidRPr="00CE3A7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E3A76" w:rsidRPr="00CE3A76">
        <w:rPr>
          <w:rFonts w:ascii="Times New Roman" w:hAnsi="Times New Roman" w:cs="Times New Roman"/>
          <w:i/>
          <w:sz w:val="24"/>
          <w:szCs w:val="24"/>
          <w:highlight w:val="yellow"/>
        </w:rPr>
        <w:t>-</w:t>
      </w:r>
      <w:r w:rsidR="00505009" w:rsidRPr="00CE3A76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r w:rsidR="008A3A2B" w:rsidRPr="00CE3A76">
        <w:rPr>
          <w:rFonts w:ascii="Times New Roman" w:hAnsi="Times New Roman" w:cs="Times New Roman"/>
          <w:i/>
          <w:color w:val="2C2D2E"/>
          <w:sz w:val="24"/>
          <w:szCs w:val="24"/>
          <w:highlight w:val="yellow"/>
          <w:shd w:val="clear" w:color="auto" w:fill="FFFFFF"/>
        </w:rPr>
        <w:t>тезисное</w:t>
      </w:r>
      <w:r w:rsidR="00CE3A76" w:rsidRPr="00CE3A76">
        <w:rPr>
          <w:rFonts w:ascii="Times New Roman" w:hAnsi="Times New Roman" w:cs="Times New Roman"/>
          <w:i/>
          <w:color w:val="2C2D2E"/>
          <w:sz w:val="24"/>
          <w:szCs w:val="24"/>
          <w:highlight w:val="yellow"/>
          <w:shd w:val="clear" w:color="auto" w:fill="FFFFFF"/>
        </w:rPr>
        <w:t xml:space="preserve"> и кратко</w:t>
      </w:r>
      <w:r w:rsidR="008A3A2B">
        <w:rPr>
          <w:rFonts w:ascii="Times New Roman" w:hAnsi="Times New Roman" w:cs="Times New Roman"/>
          <w:i/>
          <w:color w:val="2C2D2E"/>
          <w:sz w:val="24"/>
          <w:szCs w:val="24"/>
          <w:highlight w:val="yellow"/>
          <w:shd w:val="clear" w:color="auto" w:fill="FFFFFF"/>
        </w:rPr>
        <w:t>е содержание</w:t>
      </w:r>
    </w:p>
    <w:p w14:paraId="6C36A16A" w14:textId="77777777" w:rsidR="007A737A" w:rsidRDefault="007A737A" w:rsidP="00B71F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C302482" w14:textId="16A235B5" w:rsidR="003E07D5" w:rsidRDefault="00B71F62" w:rsidP="00B71F6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6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работа</w:t>
      </w:r>
      <w:r w:rsidR="0094151D" w:rsidRPr="00083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E5061" w:rsidRPr="00CE5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 Лабораторное занятие</w:t>
      </w:r>
      <w:r w:rsidR="00CE5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/ Индивидуальное занятие</w:t>
      </w:r>
    </w:p>
    <w:p w14:paraId="417FFEDD" w14:textId="26241911" w:rsidR="004901C3" w:rsidRPr="004901C3" w:rsidRDefault="004901C3" w:rsidP="004901C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  <w:t xml:space="preserve">Приводится </w:t>
      </w:r>
      <w:r w:rsidRPr="004901C3">
        <w:rPr>
          <w:rFonts w:ascii="Times New Roman" w:hAnsi="Times New Roman" w:cs="Times New Roman"/>
          <w:i/>
          <w:color w:val="000000" w:themeColor="text1"/>
          <w:sz w:val="24"/>
          <w:szCs w:val="24"/>
          <w:highlight w:val="yellow"/>
        </w:rPr>
        <w:t>описание деятельности слушателей</w:t>
      </w:r>
    </w:p>
    <w:p w14:paraId="19D2F4B7" w14:textId="77777777" w:rsidR="00CE5061" w:rsidRDefault="00CE5061" w:rsidP="007A3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(-о)</w:t>
      </w:r>
      <w:r w:rsidRPr="00083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отработку умений…</w:t>
      </w:r>
    </w:p>
    <w:p w14:paraId="513E9DFB" w14:textId="74F5EEB1" w:rsidR="007A3990" w:rsidRPr="00083672" w:rsidRDefault="007A3990" w:rsidP="007A399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Задание: …</w:t>
      </w:r>
    </w:p>
    <w:p w14:paraId="6C956298" w14:textId="77777777" w:rsidR="007A737A" w:rsidRDefault="007A737A" w:rsidP="009B6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61C129D0" w14:textId="0300D015" w:rsidR="00EA085E" w:rsidRDefault="00EA085E" w:rsidP="009B6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6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Самостоятельная работа</w:t>
      </w:r>
      <w:r w:rsidRPr="00C82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513B7A7D" w14:textId="23733D65" w:rsidR="0002231E" w:rsidRPr="00C82B8D" w:rsidRDefault="0002231E" w:rsidP="009B65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6EE1">
        <w:rPr>
          <w:rFonts w:ascii="Times New Roman" w:hAnsi="Times New Roman" w:cs="Times New Roman"/>
          <w:i/>
          <w:sz w:val="24"/>
          <w:szCs w:val="24"/>
          <w:highlight w:val="yellow"/>
        </w:rPr>
        <w:t>Содержание</w:t>
      </w:r>
      <w:r w:rsidR="00176EE1" w:rsidRPr="00176EE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– раскрывается содержание самостоятельной работы, приводятся примеры заданий. Следует учитывать </w:t>
      </w:r>
      <w:r w:rsidR="005C733B" w:rsidRPr="00176EE1">
        <w:rPr>
          <w:rFonts w:ascii="Times New Roman" w:hAnsi="Times New Roman" w:cs="Times New Roman"/>
          <w:i/>
          <w:sz w:val="24"/>
          <w:szCs w:val="24"/>
          <w:highlight w:val="yellow"/>
        </w:rPr>
        <w:t>количество часов,</w:t>
      </w:r>
      <w:r w:rsidR="00176EE1" w:rsidRPr="00176EE1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заложенное на самостоятельную работу в плане</w:t>
      </w:r>
      <w:r w:rsidR="006F3BB9" w:rsidRPr="00F216F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. Формулировки заданий для самостоятельной работы должны быть однозначными и конкретными – если предполагается работа с литературой, то необходимо отразить какой – </w:t>
      </w:r>
      <w:r w:rsidR="00F216FD" w:rsidRPr="00F216F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например, </w:t>
      </w:r>
      <w:r w:rsidR="006F3BB9" w:rsidRPr="00F216FD">
        <w:rPr>
          <w:rFonts w:ascii="Times New Roman" w:hAnsi="Times New Roman" w:cs="Times New Roman"/>
          <w:i/>
          <w:sz w:val="24"/>
          <w:szCs w:val="24"/>
          <w:highlight w:val="yellow"/>
        </w:rPr>
        <w:t>формулировки «работа с литературой»</w:t>
      </w:r>
      <w:r w:rsidR="00F216FD" w:rsidRPr="00F216F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, </w:t>
      </w:r>
      <w:r w:rsidR="006F3BB9" w:rsidRPr="00F216FD">
        <w:rPr>
          <w:rFonts w:ascii="Times New Roman" w:hAnsi="Times New Roman" w:cs="Times New Roman"/>
          <w:i/>
          <w:sz w:val="24"/>
          <w:szCs w:val="24"/>
          <w:highlight w:val="yellow"/>
        </w:rPr>
        <w:t>«</w:t>
      </w:r>
      <w:r w:rsidR="00F216FD" w:rsidRPr="00F216FD">
        <w:rPr>
          <w:rFonts w:ascii="Times New Roman" w:hAnsi="Times New Roman" w:cs="Times New Roman"/>
          <w:i/>
          <w:sz w:val="24"/>
          <w:szCs w:val="24"/>
          <w:highlight w:val="yellow"/>
        </w:rPr>
        <w:t>конспектирование основной литературы</w:t>
      </w:r>
      <w:r w:rsidR="006F3BB9" w:rsidRPr="00F216FD">
        <w:rPr>
          <w:rFonts w:ascii="Times New Roman" w:hAnsi="Times New Roman" w:cs="Times New Roman"/>
          <w:i/>
          <w:sz w:val="24"/>
          <w:szCs w:val="24"/>
          <w:highlight w:val="yellow"/>
        </w:rPr>
        <w:t>»</w:t>
      </w:r>
      <w:r w:rsidR="00F216FD" w:rsidRPr="00F216FD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или «чтение рекомендованной литературы» не допускаются. Из формулировки задания должно быть ясно какой результат необходимо получить на выходе – аннотированный список литературы / сравнительная таблица … / фрагмент программы развития ДОУ / аннотация к статье …. / анализ образовательного ресурса ... или сайта образовательной организации и т.п.</w:t>
      </w:r>
      <w:r w:rsidR="00F216F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0EF01270" w14:textId="77777777" w:rsidR="00EA085E" w:rsidRDefault="00EA085E" w:rsidP="00EA085E">
      <w:pPr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</w:p>
    <w:p w14:paraId="1507751F" w14:textId="17D4FDB9" w:rsidR="00083672" w:rsidRPr="0002547A" w:rsidRDefault="00083672" w:rsidP="0008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54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0254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E205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</w:t>
      </w:r>
      <w:r w:rsidRPr="000254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(лекция – …</w:t>
      </w:r>
      <w:r w:rsidRPr="000254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6E82" w:rsidRPr="000254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часа</w:t>
      </w:r>
      <w:r w:rsidR="00A46E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(-</w:t>
      </w:r>
      <w:proofErr w:type="spellStart"/>
      <w:r w:rsidR="00A46E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ов</w:t>
      </w:r>
      <w:proofErr w:type="spellEnd"/>
      <w:r w:rsidR="00A46E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)</w:t>
      </w:r>
      <w:r w:rsidRPr="000254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, практическая р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абота – … </w:t>
      </w:r>
      <w:r w:rsidR="00A46E82" w:rsidRPr="000254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часа</w:t>
      </w:r>
      <w:r w:rsidR="00A46E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(-</w:t>
      </w:r>
      <w:proofErr w:type="spellStart"/>
      <w:r w:rsidR="00A46E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ов</w:t>
      </w:r>
      <w:proofErr w:type="spellEnd"/>
      <w:r w:rsidR="00A46E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, сам. работа – …</w:t>
      </w:r>
      <w:r w:rsidRPr="000254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часа)</w:t>
      </w:r>
    </w:p>
    <w:p w14:paraId="5A24E37A" w14:textId="29CEAF26" w:rsidR="00083672" w:rsidRDefault="00083672" w:rsidP="0008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6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Лекция</w:t>
      </w:r>
      <w:r w:rsidR="00F216F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CE6D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5437A885" w14:textId="77777777" w:rsidR="00083672" w:rsidRPr="00083672" w:rsidRDefault="00083672" w:rsidP="000836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2231E">
        <w:rPr>
          <w:rFonts w:ascii="Times New Roman" w:hAnsi="Times New Roman" w:cs="Times New Roman"/>
          <w:i/>
          <w:sz w:val="24"/>
          <w:szCs w:val="24"/>
          <w:highlight w:val="yellow"/>
        </w:rPr>
        <w:t>Содержание</w:t>
      </w:r>
      <w:r w:rsidRPr="000836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7648D10D" w14:textId="77777777" w:rsidR="00083672" w:rsidRDefault="00083672" w:rsidP="00083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92E309" w14:textId="0830A949" w:rsidR="003E07D5" w:rsidRDefault="00CE5061" w:rsidP="00CE5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6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работа</w:t>
      </w:r>
      <w:r w:rsidRPr="00083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5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 Лабораторное занятие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/ Индивидуальное занятие</w:t>
      </w:r>
    </w:p>
    <w:p w14:paraId="061E02D1" w14:textId="77777777" w:rsidR="00CE5061" w:rsidRDefault="00CE5061" w:rsidP="0008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(-о)</w:t>
      </w:r>
      <w:r w:rsidRPr="00083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отработку умений…</w:t>
      </w:r>
    </w:p>
    <w:p w14:paraId="37D27B1E" w14:textId="3B109482" w:rsidR="00083672" w:rsidRPr="00083672" w:rsidRDefault="00083672" w:rsidP="0008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Задание: …</w:t>
      </w:r>
    </w:p>
    <w:p w14:paraId="20CA0E8F" w14:textId="77777777" w:rsidR="00083672" w:rsidRDefault="00083672" w:rsidP="0008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029D4391" w14:textId="5C080FB5" w:rsidR="00083672" w:rsidRDefault="00083672" w:rsidP="0008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6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Самостоятельная работа</w:t>
      </w:r>
      <w:r w:rsidRPr="00C82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3C4F8878" w14:textId="523324C8" w:rsidR="0002231E" w:rsidRDefault="0002231E" w:rsidP="0008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231E">
        <w:rPr>
          <w:rFonts w:ascii="Times New Roman" w:hAnsi="Times New Roman" w:cs="Times New Roman"/>
          <w:i/>
          <w:sz w:val="24"/>
          <w:szCs w:val="24"/>
          <w:highlight w:val="yellow"/>
        </w:rPr>
        <w:t>Содержание</w:t>
      </w:r>
    </w:p>
    <w:p w14:paraId="5EF9BE13" w14:textId="2DFDC4CE" w:rsidR="00083672" w:rsidRDefault="00083672" w:rsidP="0008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9797874" w14:textId="0BBAB09A" w:rsidR="00083672" w:rsidRDefault="00083672" w:rsidP="000836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Модуль 2</w:t>
      </w:r>
      <w:r w:rsidRPr="00CE6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«</w:t>
      </w:r>
      <w:r w:rsidR="00E205F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…</w:t>
      </w:r>
      <w:r w:rsidRPr="00CE6DA5"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14:paraId="1415CD61" w14:textId="5D989D8A" w:rsidR="00A3326A" w:rsidRPr="00CE6DA5" w:rsidRDefault="00A3326A" w:rsidP="0008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Дисциплина модуля 2</w:t>
      </w:r>
      <w:r w:rsidRPr="00A332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  «…»</w:t>
      </w:r>
    </w:p>
    <w:p w14:paraId="340EB81B" w14:textId="3CFD0B01" w:rsidR="00083672" w:rsidRPr="0002547A" w:rsidRDefault="00083672" w:rsidP="0008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54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Тема 1.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E205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</w:t>
      </w:r>
      <w:r w:rsidRPr="000254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(лекция – …</w:t>
      </w:r>
      <w:r w:rsidRPr="000254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6E82" w:rsidRPr="000254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часа</w:t>
      </w:r>
      <w:r w:rsidR="00A46E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(-</w:t>
      </w:r>
      <w:proofErr w:type="spellStart"/>
      <w:r w:rsidR="00A46E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ов</w:t>
      </w:r>
      <w:proofErr w:type="spellEnd"/>
      <w:r w:rsidR="00A46E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)</w:t>
      </w:r>
      <w:r w:rsidRPr="000254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, практическая р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абота – … </w:t>
      </w:r>
      <w:r w:rsidR="00A46E82" w:rsidRPr="000254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часа</w:t>
      </w:r>
      <w:r w:rsidR="00A46E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(-</w:t>
      </w:r>
      <w:proofErr w:type="spellStart"/>
      <w:r w:rsidR="00A46E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ов</w:t>
      </w:r>
      <w:proofErr w:type="spellEnd"/>
      <w:r w:rsidR="00A46E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, сам. работа – …</w:t>
      </w:r>
      <w:r w:rsidRPr="000254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часа)</w:t>
      </w:r>
    </w:p>
    <w:p w14:paraId="33B9C5F7" w14:textId="28FF1FA8" w:rsidR="00083672" w:rsidRDefault="00083672" w:rsidP="0008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6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Лекция</w:t>
      </w:r>
      <w:r w:rsidR="00F216F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CE6D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78EC6C9E" w14:textId="77777777" w:rsidR="00083672" w:rsidRPr="00083672" w:rsidRDefault="00083672" w:rsidP="000836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2231E">
        <w:rPr>
          <w:rFonts w:ascii="Times New Roman" w:hAnsi="Times New Roman" w:cs="Times New Roman"/>
          <w:i/>
          <w:sz w:val="24"/>
          <w:szCs w:val="24"/>
          <w:highlight w:val="yellow"/>
        </w:rPr>
        <w:t>Содержание</w:t>
      </w:r>
      <w:r w:rsidRPr="0008367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10FEC13" w14:textId="77777777" w:rsidR="00083672" w:rsidRDefault="00083672" w:rsidP="00083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34E2666F" w14:textId="0ED94C4F" w:rsidR="003E07D5" w:rsidRDefault="00CE5061" w:rsidP="00CE5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6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работа</w:t>
      </w:r>
      <w:r w:rsidRPr="00083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5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 Лабораторное занятие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/ Индивидуальное занятие</w:t>
      </w:r>
      <w:r w:rsidR="00083672" w:rsidRPr="00083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6B20B8DC" w14:textId="77777777" w:rsidR="00CE5061" w:rsidRDefault="00CE5061" w:rsidP="0008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(-о)</w:t>
      </w:r>
      <w:r w:rsidRPr="00083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отработку умений…</w:t>
      </w:r>
    </w:p>
    <w:p w14:paraId="0DC34F2F" w14:textId="62A19011" w:rsidR="00083672" w:rsidRPr="00083672" w:rsidRDefault="00083672" w:rsidP="0008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Задание: …</w:t>
      </w:r>
    </w:p>
    <w:p w14:paraId="18C17274" w14:textId="77777777" w:rsidR="00083672" w:rsidRDefault="00083672" w:rsidP="0008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50507E58" w14:textId="0F16E78C" w:rsidR="00083672" w:rsidRDefault="00083672" w:rsidP="0008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6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Самостоятельная работа</w:t>
      </w:r>
      <w:r w:rsidRPr="00C82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7CBDA5FF" w14:textId="12961410" w:rsidR="0002231E" w:rsidRPr="00C82B8D" w:rsidRDefault="0002231E" w:rsidP="0008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231E">
        <w:rPr>
          <w:rFonts w:ascii="Times New Roman" w:hAnsi="Times New Roman" w:cs="Times New Roman"/>
          <w:i/>
          <w:sz w:val="24"/>
          <w:szCs w:val="24"/>
          <w:highlight w:val="yellow"/>
        </w:rPr>
        <w:t>Содержание</w:t>
      </w:r>
    </w:p>
    <w:p w14:paraId="3B0BC445" w14:textId="77777777" w:rsidR="00083672" w:rsidRDefault="00083672" w:rsidP="00083672">
      <w:pPr>
        <w:tabs>
          <w:tab w:val="left" w:pos="709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4"/>
          <w:szCs w:val="24"/>
          <w:u w:val="none"/>
          <w:shd w:val="clear" w:color="auto" w:fill="FFFFFF"/>
        </w:rPr>
      </w:pPr>
    </w:p>
    <w:p w14:paraId="4D755DC9" w14:textId="31B9B715" w:rsidR="00083672" w:rsidRPr="0002547A" w:rsidRDefault="00083672" w:rsidP="0008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0254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 xml:space="preserve">Тема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</w:t>
      </w:r>
      <w:r w:rsidRPr="000254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E205F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</w:t>
      </w:r>
      <w:r w:rsidRPr="000254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(лекция – …</w:t>
      </w:r>
      <w:r w:rsidRPr="000254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A46E82" w:rsidRPr="000254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часа</w:t>
      </w:r>
      <w:r w:rsidR="00A46E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(-</w:t>
      </w:r>
      <w:proofErr w:type="spellStart"/>
      <w:r w:rsidR="00A46E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ов</w:t>
      </w:r>
      <w:proofErr w:type="spellEnd"/>
      <w:r w:rsidR="00A46E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)</w:t>
      </w:r>
      <w:r w:rsidRPr="000254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, практическая р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абота – … </w:t>
      </w:r>
      <w:r w:rsidR="00A46E82" w:rsidRPr="000254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часа</w:t>
      </w:r>
      <w:r w:rsidR="00A46E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(-</w:t>
      </w:r>
      <w:proofErr w:type="spellStart"/>
      <w:r w:rsidR="00A46E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ов</w:t>
      </w:r>
      <w:proofErr w:type="spellEnd"/>
      <w:r w:rsidR="00A46E82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>, сам. работа – …</w:t>
      </w:r>
      <w:r w:rsidRPr="0002547A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</w:rPr>
        <w:t xml:space="preserve"> часа)</w:t>
      </w:r>
    </w:p>
    <w:p w14:paraId="2A9BD63E" w14:textId="43ADF461" w:rsidR="00083672" w:rsidRDefault="00083672" w:rsidP="000836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36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Лекция</w:t>
      </w:r>
      <w:r w:rsidR="00F216FD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CE6DA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233B0DE" w14:textId="5FF1730F" w:rsidR="00083672" w:rsidRDefault="0002231E" w:rsidP="000836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2231E">
        <w:rPr>
          <w:rFonts w:ascii="Times New Roman" w:hAnsi="Times New Roman" w:cs="Times New Roman"/>
          <w:i/>
          <w:sz w:val="24"/>
          <w:szCs w:val="24"/>
          <w:highlight w:val="yellow"/>
        </w:rPr>
        <w:t>Содержание</w:t>
      </w:r>
    </w:p>
    <w:p w14:paraId="4CD80035" w14:textId="77777777" w:rsidR="0002231E" w:rsidRDefault="0002231E" w:rsidP="0008367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A977B0D" w14:textId="590F0F03" w:rsidR="003E07D5" w:rsidRDefault="00CE5061" w:rsidP="00CE506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36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Практическая работа</w:t>
      </w:r>
      <w:r w:rsidRPr="00083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506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 Лабораторное занятие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/ Индивидуальное занятие</w:t>
      </w:r>
      <w:r w:rsidR="00083672" w:rsidRPr="00083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4151C0C" w14:textId="65FF597A" w:rsidR="00083672" w:rsidRPr="00083672" w:rsidRDefault="00083672" w:rsidP="0008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Направлена</w:t>
      </w:r>
      <w:r w:rsidR="00CE50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(-о)</w:t>
      </w:r>
      <w:r w:rsidRPr="00083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отработку умений…</w:t>
      </w:r>
    </w:p>
    <w:p w14:paraId="68E1EBAC" w14:textId="77777777" w:rsidR="00083672" w:rsidRPr="00083672" w:rsidRDefault="00083672" w:rsidP="0008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6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Задание: …</w:t>
      </w:r>
    </w:p>
    <w:p w14:paraId="3E1B144E" w14:textId="77777777" w:rsidR="00083672" w:rsidRDefault="00083672" w:rsidP="0008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2FE6C09D" w14:textId="228C56FF" w:rsidR="00083672" w:rsidRDefault="00083672" w:rsidP="0008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8367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Самостоятельная работа</w:t>
      </w:r>
      <w:r w:rsidRPr="00C82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7CF23C6A" w14:textId="7404AF28" w:rsidR="0002231E" w:rsidRPr="00C82B8D" w:rsidRDefault="0002231E" w:rsidP="0008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2231E">
        <w:rPr>
          <w:rFonts w:ascii="Times New Roman" w:hAnsi="Times New Roman" w:cs="Times New Roman"/>
          <w:i/>
          <w:sz w:val="24"/>
          <w:szCs w:val="24"/>
          <w:highlight w:val="yellow"/>
        </w:rPr>
        <w:t>Содержание</w:t>
      </w:r>
    </w:p>
    <w:p w14:paraId="7B73EDDF" w14:textId="77777777" w:rsidR="00083672" w:rsidRPr="00C82B8D" w:rsidRDefault="00083672" w:rsidP="000836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14:paraId="431F1AE7" w14:textId="6635CD51" w:rsidR="00000D07" w:rsidRPr="00C50329" w:rsidRDefault="00000D07" w:rsidP="00C50329">
      <w:pPr>
        <w:framePr w:hSpace="180" w:wrap="around" w:vAnchor="text" w:hAnchor="text" w:y="1"/>
        <w:tabs>
          <w:tab w:val="left" w:pos="709"/>
        </w:tabs>
        <w:spacing w:after="0" w:line="240" w:lineRule="auto"/>
        <w:ind w:firstLine="709"/>
        <w:suppressOverlap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7871F74" w14:textId="48BC6B48" w:rsidR="005F7D50" w:rsidRDefault="001E4F89" w:rsidP="00E205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F7D50" w:rsidRPr="00CE6DA5">
        <w:rPr>
          <w:rFonts w:ascii="Times New Roman" w:hAnsi="Times New Roman" w:cs="Times New Roman"/>
          <w:b/>
          <w:sz w:val="24"/>
          <w:szCs w:val="24"/>
        </w:rPr>
        <w:t>3. Форма аттестации и оценочные материалы</w:t>
      </w:r>
    </w:p>
    <w:p w14:paraId="7F6C7B59" w14:textId="052D8E1D" w:rsidR="00CC370A" w:rsidRDefault="00CC370A" w:rsidP="003335B3">
      <w:pPr>
        <w:spacing w:after="0" w:line="240" w:lineRule="auto"/>
        <w:jc w:val="both"/>
        <w:rPr>
          <w:rFonts w:ascii="Times New Roman" w:hAnsi="Times New Roman" w:cs="Times New Roman"/>
          <w:i/>
          <w:color w:val="2C2D2E"/>
          <w:sz w:val="24"/>
          <w:szCs w:val="24"/>
          <w:shd w:val="clear" w:color="auto" w:fill="FFFFFF"/>
        </w:rPr>
      </w:pPr>
      <w:r w:rsidRPr="00404DD8">
        <w:rPr>
          <w:rFonts w:ascii="Times New Roman" w:hAnsi="Times New Roman" w:cs="Times New Roman"/>
          <w:i/>
          <w:color w:val="2C2D2E"/>
          <w:sz w:val="24"/>
          <w:szCs w:val="24"/>
          <w:highlight w:val="yellow"/>
          <w:shd w:val="clear" w:color="auto" w:fill="FFFFFF"/>
        </w:rPr>
        <w:t>При разработке средств оценивания (промежуточная/итоговая аттестация) необходимо учитывать</w:t>
      </w:r>
      <w:r w:rsidR="00CE59AA" w:rsidRPr="00404DD8">
        <w:rPr>
          <w:rFonts w:ascii="Times New Roman" w:hAnsi="Times New Roman" w:cs="Times New Roman"/>
          <w:i/>
          <w:color w:val="2C2D2E"/>
          <w:sz w:val="24"/>
          <w:szCs w:val="24"/>
          <w:highlight w:val="yellow"/>
          <w:shd w:val="clear" w:color="auto" w:fill="FFFFFF"/>
        </w:rPr>
        <w:t xml:space="preserve"> то, </w:t>
      </w:r>
      <w:r w:rsidRPr="00404DD8">
        <w:rPr>
          <w:rFonts w:ascii="Times New Roman" w:hAnsi="Times New Roman" w:cs="Times New Roman"/>
          <w:i/>
          <w:color w:val="2C2D2E"/>
          <w:sz w:val="24"/>
          <w:szCs w:val="24"/>
          <w:highlight w:val="yellow"/>
          <w:shd w:val="clear" w:color="auto" w:fill="FFFFFF"/>
        </w:rPr>
        <w:t>что должна осуществляться оценка не только</w:t>
      </w:r>
      <w:r w:rsidR="00F216FD">
        <w:rPr>
          <w:rFonts w:ascii="Times New Roman" w:hAnsi="Times New Roman" w:cs="Times New Roman"/>
          <w:i/>
          <w:color w:val="2C2D2E"/>
          <w:sz w:val="24"/>
          <w:szCs w:val="24"/>
          <w:highlight w:val="yellow"/>
          <w:shd w:val="clear" w:color="auto" w:fill="FFFFFF"/>
        </w:rPr>
        <w:t xml:space="preserve"> знаний (теоретические задания)</w:t>
      </w:r>
      <w:r w:rsidRPr="00404DD8">
        <w:rPr>
          <w:rFonts w:ascii="Times New Roman" w:hAnsi="Times New Roman" w:cs="Times New Roman"/>
          <w:i/>
          <w:color w:val="2C2D2E"/>
          <w:sz w:val="24"/>
          <w:szCs w:val="24"/>
          <w:highlight w:val="yellow"/>
          <w:shd w:val="clear" w:color="auto" w:fill="FFFFFF"/>
        </w:rPr>
        <w:t>, но и умений (</w:t>
      </w:r>
      <w:proofErr w:type="spellStart"/>
      <w:r w:rsidRPr="00404DD8">
        <w:rPr>
          <w:rFonts w:ascii="Times New Roman" w:hAnsi="Times New Roman" w:cs="Times New Roman"/>
          <w:i/>
          <w:color w:val="2C2D2E"/>
          <w:sz w:val="24"/>
          <w:szCs w:val="24"/>
          <w:highlight w:val="yellow"/>
          <w:shd w:val="clear" w:color="auto" w:fill="FFFFFF"/>
        </w:rPr>
        <w:t>практикориентированные</w:t>
      </w:r>
      <w:proofErr w:type="spellEnd"/>
      <w:r w:rsidRPr="00404DD8">
        <w:rPr>
          <w:rFonts w:ascii="Times New Roman" w:hAnsi="Times New Roman" w:cs="Times New Roman"/>
          <w:i/>
          <w:color w:val="2C2D2E"/>
          <w:sz w:val="24"/>
          <w:szCs w:val="24"/>
          <w:highlight w:val="yellow"/>
          <w:shd w:val="clear" w:color="auto" w:fill="FFFFFF"/>
        </w:rPr>
        <w:t xml:space="preserve"> задания</w:t>
      </w:r>
      <w:r w:rsidR="00CE59AA" w:rsidRPr="00404DD8">
        <w:rPr>
          <w:rFonts w:ascii="Times New Roman" w:hAnsi="Times New Roman" w:cs="Times New Roman"/>
          <w:i/>
          <w:color w:val="2C2D2E"/>
          <w:sz w:val="24"/>
          <w:szCs w:val="24"/>
          <w:highlight w:val="yellow"/>
          <w:shd w:val="clear" w:color="auto" w:fill="FFFFFF"/>
        </w:rPr>
        <w:t xml:space="preserve"> – проектирование программы; решение кейсов; решение задач и т</w:t>
      </w:r>
      <w:r w:rsidR="00B62ECF">
        <w:rPr>
          <w:rFonts w:ascii="Times New Roman" w:hAnsi="Times New Roman" w:cs="Times New Roman"/>
          <w:i/>
          <w:color w:val="2C2D2E"/>
          <w:sz w:val="24"/>
          <w:szCs w:val="24"/>
          <w:highlight w:val="yellow"/>
          <w:shd w:val="clear" w:color="auto" w:fill="FFFFFF"/>
        </w:rPr>
        <w:t>.</w:t>
      </w:r>
      <w:r w:rsidR="00CE59AA" w:rsidRPr="00404DD8">
        <w:rPr>
          <w:rFonts w:ascii="Times New Roman" w:hAnsi="Times New Roman" w:cs="Times New Roman"/>
          <w:i/>
          <w:color w:val="2C2D2E"/>
          <w:sz w:val="24"/>
          <w:szCs w:val="24"/>
          <w:highlight w:val="yellow"/>
          <w:shd w:val="clear" w:color="auto" w:fill="FFFFFF"/>
        </w:rPr>
        <w:t>п.</w:t>
      </w:r>
      <w:r w:rsidRPr="00404DD8">
        <w:rPr>
          <w:rFonts w:ascii="Times New Roman" w:hAnsi="Times New Roman" w:cs="Times New Roman"/>
          <w:i/>
          <w:color w:val="2C2D2E"/>
          <w:sz w:val="24"/>
          <w:szCs w:val="24"/>
          <w:highlight w:val="yellow"/>
          <w:shd w:val="clear" w:color="auto" w:fill="FFFFFF"/>
        </w:rPr>
        <w:t xml:space="preserve">). Критерии оценивания прописываются чётко и должны учитывать содержание </w:t>
      </w:r>
      <w:r w:rsidR="002853C0" w:rsidRPr="00404DD8">
        <w:rPr>
          <w:rFonts w:ascii="Times New Roman" w:hAnsi="Times New Roman" w:cs="Times New Roman"/>
          <w:i/>
          <w:color w:val="2C2D2E"/>
          <w:sz w:val="24"/>
          <w:szCs w:val="24"/>
          <w:highlight w:val="yellow"/>
          <w:shd w:val="clear" w:color="auto" w:fill="FFFFFF"/>
        </w:rPr>
        <w:t>аттестации,</w:t>
      </w:r>
      <w:r w:rsidRPr="00404DD8">
        <w:rPr>
          <w:rFonts w:ascii="Times New Roman" w:hAnsi="Times New Roman" w:cs="Times New Roman"/>
          <w:i/>
          <w:color w:val="2C2D2E"/>
          <w:sz w:val="24"/>
          <w:szCs w:val="24"/>
          <w:highlight w:val="yellow"/>
          <w:shd w:val="clear" w:color="auto" w:fill="FFFFFF"/>
        </w:rPr>
        <w:t xml:space="preserve"> а не быть обобщены.</w:t>
      </w:r>
    </w:p>
    <w:p w14:paraId="3F920FB9" w14:textId="3DC5180B" w:rsidR="00404DD8" w:rsidRPr="00404DD8" w:rsidRDefault="00404DD8" w:rsidP="00404DD8">
      <w:pPr>
        <w:spacing w:after="0" w:line="240" w:lineRule="auto"/>
        <w:ind w:firstLine="99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DD8">
        <w:rPr>
          <w:rFonts w:ascii="Times New Roman" w:hAnsi="Times New Roman" w:cs="Times New Roman"/>
          <w:i/>
          <w:sz w:val="24"/>
          <w:szCs w:val="24"/>
          <w:highlight w:val="yellow"/>
        </w:rPr>
        <w:t>Соответствие результатов освоения ДПП ПК планируемым результатам обучения</w:t>
      </w:r>
      <w:r w:rsidR="00B44B9B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(указаны в п. 1.3 Пояснительной записки программы)</w:t>
      </w:r>
      <w:r w:rsidRPr="00404DD8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является основанием для оценки качества программы.</w:t>
      </w:r>
    </w:p>
    <w:p w14:paraId="47C5DB99" w14:textId="2A338AC7" w:rsidR="005F7D50" w:rsidRPr="006D705E" w:rsidRDefault="00342094" w:rsidP="006F76D0">
      <w:pPr>
        <w:tabs>
          <w:tab w:val="left" w:pos="284"/>
          <w:tab w:val="left" w:pos="426"/>
          <w:tab w:val="left" w:pos="1134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3.1.</w:t>
      </w:r>
      <w:r w:rsidR="00247A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5F7D50" w:rsidRPr="006D705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Промежуточный контроль</w:t>
      </w:r>
    </w:p>
    <w:p w14:paraId="0C864CC2" w14:textId="77777777" w:rsidR="005F7D50" w:rsidRPr="00CE6DA5" w:rsidRDefault="005F7D50" w:rsidP="006F76D0">
      <w:pPr>
        <w:tabs>
          <w:tab w:val="left" w:pos="284"/>
          <w:tab w:val="left" w:pos="426"/>
          <w:tab w:val="left" w:pos="1134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173B6F98" w14:textId="1880C73C" w:rsidR="005F7D50" w:rsidRPr="00727D49" w:rsidRDefault="006771AF" w:rsidP="006F76D0">
      <w:pPr>
        <w:tabs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 w:rsidRPr="00727D4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Модуль 1. </w:t>
      </w:r>
      <w:r w:rsidR="00E07ED8">
        <w:rPr>
          <w:rFonts w:ascii="Times New Roman" w:hAnsi="Times New Roman" w:cs="Times New Roman"/>
          <w:sz w:val="24"/>
          <w:szCs w:val="24"/>
        </w:rPr>
        <w:t>«»</w:t>
      </w:r>
    </w:p>
    <w:p w14:paraId="29E0E18E" w14:textId="258F0815" w:rsidR="005F7D50" w:rsidRPr="009759F3" w:rsidRDefault="005F7D50" w:rsidP="006F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F3">
        <w:rPr>
          <w:rFonts w:ascii="Times New Roman" w:hAnsi="Times New Roman" w:cs="Times New Roman"/>
          <w:sz w:val="24"/>
          <w:szCs w:val="24"/>
        </w:rPr>
        <w:t>Форма:</w:t>
      </w:r>
    </w:p>
    <w:p w14:paraId="4B11900F" w14:textId="05CACE20" w:rsidR="005F7D50" w:rsidRPr="009759F3" w:rsidRDefault="006771AF" w:rsidP="00E0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F3">
        <w:rPr>
          <w:rFonts w:ascii="Times New Roman" w:hAnsi="Times New Roman" w:cs="Times New Roman"/>
          <w:sz w:val="24"/>
          <w:szCs w:val="24"/>
        </w:rPr>
        <w:t xml:space="preserve">Описание, требования к выполнению: </w:t>
      </w:r>
      <w:r w:rsidR="00727D49" w:rsidRPr="009759F3">
        <w:rPr>
          <w:rFonts w:ascii="Times New Roman" w:hAnsi="Times New Roman" w:cs="Times New Roman"/>
          <w:sz w:val="24"/>
          <w:szCs w:val="24"/>
        </w:rPr>
        <w:t xml:space="preserve"> </w:t>
      </w:r>
      <w:r w:rsidRPr="00975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D064DD" w14:textId="752D523F" w:rsidR="00E07ED8" w:rsidRDefault="005F7D50" w:rsidP="00E0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F3">
        <w:rPr>
          <w:rFonts w:ascii="Times New Roman" w:hAnsi="Times New Roman" w:cs="Times New Roman"/>
          <w:sz w:val="24"/>
          <w:szCs w:val="24"/>
        </w:rPr>
        <w:t>Критерии оценивания:</w:t>
      </w:r>
      <w:r w:rsidR="00220F78" w:rsidRPr="00975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0B65D" w14:textId="77777777" w:rsidR="006341B2" w:rsidRPr="006341B2" w:rsidRDefault="006341B2" w:rsidP="006341B2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41B2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ru-RU"/>
        </w:rPr>
        <w:t>зачет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7243"/>
      </w:tblGrid>
      <w:tr w:rsidR="006341B2" w:rsidRPr="006341B2" w14:paraId="46110748" w14:textId="77777777" w:rsidTr="006A1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0F435" w14:textId="77777777" w:rsidR="006341B2" w:rsidRPr="006341B2" w:rsidRDefault="006341B2" w:rsidP="0063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Шкала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5A112" w14:textId="77777777" w:rsidR="006341B2" w:rsidRPr="006341B2" w:rsidRDefault="006341B2" w:rsidP="0063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</w:tr>
      <w:tr w:rsidR="006341B2" w:rsidRPr="006341B2" w14:paraId="6E706CD1" w14:textId="77777777" w:rsidTr="006A1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12389" w14:textId="77777777" w:rsidR="006341B2" w:rsidRPr="006341B2" w:rsidRDefault="006341B2" w:rsidP="0063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«зачтено»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CF218" w14:textId="77777777" w:rsidR="006341B2" w:rsidRPr="006341B2" w:rsidRDefault="006341B2" w:rsidP="0063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1B2" w:rsidRPr="006341B2" w14:paraId="103E9E44" w14:textId="77777777" w:rsidTr="006A1ABD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B6F8E" w14:textId="77777777" w:rsidR="006341B2" w:rsidRPr="006341B2" w:rsidRDefault="006341B2" w:rsidP="0063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«не зачтено»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8E80" w14:textId="77777777" w:rsidR="006341B2" w:rsidRPr="006341B2" w:rsidRDefault="006341B2" w:rsidP="0063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D4A6168" w14:textId="77777777" w:rsidR="006341B2" w:rsidRPr="006341B2" w:rsidRDefault="006341B2" w:rsidP="00634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87B04B" w14:textId="77777777" w:rsidR="006341B2" w:rsidRPr="006341B2" w:rsidRDefault="006341B2" w:rsidP="006341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41B2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дифференцированный зачет или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6420"/>
      </w:tblGrid>
      <w:tr w:rsidR="006341B2" w:rsidRPr="006341B2" w14:paraId="51582CA4" w14:textId="77777777" w:rsidTr="006A1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2FB19" w14:textId="77777777" w:rsidR="006341B2" w:rsidRPr="006341B2" w:rsidRDefault="006341B2" w:rsidP="0063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BD5C" w14:textId="77777777" w:rsidR="006341B2" w:rsidRPr="006341B2" w:rsidRDefault="006341B2" w:rsidP="0063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</w:tr>
      <w:tr w:rsidR="006341B2" w:rsidRPr="006341B2" w14:paraId="77E7DB57" w14:textId="77777777" w:rsidTr="006A1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56E96" w14:textId="77777777" w:rsidR="006341B2" w:rsidRPr="006341B2" w:rsidRDefault="006341B2" w:rsidP="0063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569E" w14:textId="77777777" w:rsidR="006341B2" w:rsidRPr="006341B2" w:rsidRDefault="006341B2" w:rsidP="0063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1B2" w:rsidRPr="006341B2" w14:paraId="7A06097A" w14:textId="77777777" w:rsidTr="006A1ABD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680AF" w14:textId="77777777" w:rsidR="006341B2" w:rsidRPr="006341B2" w:rsidRDefault="006341B2" w:rsidP="0063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7898" w14:textId="77777777" w:rsidR="006341B2" w:rsidRPr="006341B2" w:rsidRDefault="006341B2" w:rsidP="0063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1B2" w:rsidRPr="006341B2" w14:paraId="21F50002" w14:textId="77777777" w:rsidTr="006A1ABD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6783E" w14:textId="77777777" w:rsidR="006341B2" w:rsidRPr="006341B2" w:rsidRDefault="006341B2" w:rsidP="0063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C428" w14:textId="77777777" w:rsidR="006341B2" w:rsidRPr="006341B2" w:rsidRDefault="006341B2" w:rsidP="0063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1B2" w:rsidRPr="006341B2" w14:paraId="77BDFFFF" w14:textId="77777777" w:rsidTr="006A1ABD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E1F86" w14:textId="77777777" w:rsidR="006341B2" w:rsidRPr="006341B2" w:rsidRDefault="006341B2" w:rsidP="0063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C2680" w14:textId="77777777" w:rsidR="006341B2" w:rsidRPr="006341B2" w:rsidRDefault="006341B2" w:rsidP="0063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6B94427" w14:textId="77777777" w:rsidR="006341B2" w:rsidRDefault="006341B2" w:rsidP="00E07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02E7281" w14:textId="0DDADA74" w:rsidR="00484C9C" w:rsidRPr="00AB475D" w:rsidRDefault="00247AA5" w:rsidP="00E07E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475D">
        <w:rPr>
          <w:rFonts w:ascii="Times New Roman" w:hAnsi="Times New Roman" w:cs="Times New Roman"/>
          <w:b/>
          <w:i/>
          <w:sz w:val="24"/>
          <w:szCs w:val="24"/>
        </w:rPr>
        <w:t>Типовые вопросы/задания для проведения промежуточного контроля</w:t>
      </w:r>
      <w:r w:rsidR="00484C9C" w:rsidRPr="00AB475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FFB5F5F" w14:textId="77777777" w:rsidR="00247AA5" w:rsidRPr="009759F3" w:rsidRDefault="00247AA5" w:rsidP="00E07ED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1D0E57AB" w14:textId="249B08CB" w:rsidR="005F7D50" w:rsidRPr="009759F3" w:rsidRDefault="00E07ED8" w:rsidP="006F76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F3">
        <w:rPr>
          <w:rFonts w:ascii="Times New Roman" w:hAnsi="Times New Roman" w:cs="Times New Roman"/>
          <w:sz w:val="24"/>
          <w:szCs w:val="24"/>
        </w:rPr>
        <w:t>Количество попыток:</w:t>
      </w:r>
      <w:r w:rsidR="00220F78" w:rsidRPr="009759F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460659" w14:textId="77777777" w:rsidR="00484C9C" w:rsidRPr="00621B21" w:rsidRDefault="00484C9C" w:rsidP="006F76D0">
      <w:pPr>
        <w:tabs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</w:p>
    <w:p w14:paraId="3119EF9A" w14:textId="2B1AE14E" w:rsidR="005419E8" w:rsidRPr="00727D49" w:rsidRDefault="005419E8" w:rsidP="005419E8">
      <w:pPr>
        <w:tabs>
          <w:tab w:val="left" w:pos="284"/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Модуль 2</w:t>
      </w:r>
      <w:r w:rsidRPr="00727D49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«»</w:t>
      </w:r>
    </w:p>
    <w:p w14:paraId="4FD9B4D4" w14:textId="5D0F2300" w:rsidR="005419E8" w:rsidRPr="009759F3" w:rsidRDefault="005419E8" w:rsidP="00541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F3">
        <w:rPr>
          <w:rFonts w:ascii="Times New Roman" w:hAnsi="Times New Roman" w:cs="Times New Roman"/>
          <w:sz w:val="24"/>
          <w:szCs w:val="24"/>
        </w:rPr>
        <w:t>Форма:</w:t>
      </w:r>
    </w:p>
    <w:p w14:paraId="6DFB1330" w14:textId="77777777" w:rsidR="005419E8" w:rsidRPr="009759F3" w:rsidRDefault="005419E8" w:rsidP="00541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F3">
        <w:rPr>
          <w:rFonts w:ascii="Times New Roman" w:hAnsi="Times New Roman" w:cs="Times New Roman"/>
          <w:sz w:val="24"/>
          <w:szCs w:val="24"/>
        </w:rPr>
        <w:t xml:space="preserve">Описание, требования к выполнению:   </w:t>
      </w:r>
    </w:p>
    <w:p w14:paraId="541C0109" w14:textId="4F12D172" w:rsidR="005419E8" w:rsidRDefault="005419E8" w:rsidP="00541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F3">
        <w:rPr>
          <w:rFonts w:ascii="Times New Roman" w:hAnsi="Times New Roman" w:cs="Times New Roman"/>
          <w:sz w:val="24"/>
          <w:szCs w:val="24"/>
        </w:rPr>
        <w:t xml:space="preserve">Критерии оценивания: </w:t>
      </w:r>
    </w:p>
    <w:p w14:paraId="5212DDCC" w14:textId="77777777" w:rsidR="006341B2" w:rsidRPr="006341B2" w:rsidRDefault="006341B2" w:rsidP="006341B2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41B2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ru-RU"/>
        </w:rPr>
        <w:t>зачет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7243"/>
      </w:tblGrid>
      <w:tr w:rsidR="006341B2" w:rsidRPr="006341B2" w14:paraId="6ACF16E5" w14:textId="77777777" w:rsidTr="006A1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3C7FB" w14:textId="77777777" w:rsidR="006341B2" w:rsidRPr="006341B2" w:rsidRDefault="006341B2" w:rsidP="0063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Шкала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BF1A" w14:textId="77777777" w:rsidR="006341B2" w:rsidRPr="006341B2" w:rsidRDefault="006341B2" w:rsidP="0063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</w:tr>
      <w:tr w:rsidR="006341B2" w:rsidRPr="006341B2" w14:paraId="77E30FF2" w14:textId="77777777" w:rsidTr="006A1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E2FDA" w14:textId="77777777" w:rsidR="006341B2" w:rsidRPr="006341B2" w:rsidRDefault="006341B2" w:rsidP="0063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«зачтено»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E7DF6" w14:textId="77777777" w:rsidR="006341B2" w:rsidRPr="006341B2" w:rsidRDefault="006341B2" w:rsidP="0063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1B2" w:rsidRPr="006341B2" w14:paraId="5AC82881" w14:textId="77777777" w:rsidTr="006A1ABD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79EFD" w14:textId="77777777" w:rsidR="006341B2" w:rsidRPr="006341B2" w:rsidRDefault="006341B2" w:rsidP="0063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«не зачтено»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354A" w14:textId="77777777" w:rsidR="006341B2" w:rsidRPr="006341B2" w:rsidRDefault="006341B2" w:rsidP="0063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BC6C7C9" w14:textId="77777777" w:rsidR="006341B2" w:rsidRPr="006341B2" w:rsidRDefault="006341B2" w:rsidP="00634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EB4B94" w14:textId="77777777" w:rsidR="006341B2" w:rsidRPr="006341B2" w:rsidRDefault="006341B2" w:rsidP="006341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41B2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дифференцированный зачет или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6420"/>
      </w:tblGrid>
      <w:tr w:rsidR="006341B2" w:rsidRPr="006341B2" w14:paraId="68D1B3C8" w14:textId="77777777" w:rsidTr="006A1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F3347" w14:textId="77777777" w:rsidR="006341B2" w:rsidRPr="006341B2" w:rsidRDefault="006341B2" w:rsidP="0063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EDB5A" w14:textId="77777777" w:rsidR="006341B2" w:rsidRPr="006341B2" w:rsidRDefault="006341B2" w:rsidP="0063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</w:tr>
      <w:tr w:rsidR="006341B2" w:rsidRPr="006341B2" w14:paraId="6B94B8A3" w14:textId="77777777" w:rsidTr="006A1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AE050" w14:textId="77777777" w:rsidR="006341B2" w:rsidRPr="006341B2" w:rsidRDefault="006341B2" w:rsidP="0063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430B" w14:textId="77777777" w:rsidR="006341B2" w:rsidRPr="006341B2" w:rsidRDefault="006341B2" w:rsidP="0063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1B2" w:rsidRPr="006341B2" w14:paraId="22E9E806" w14:textId="77777777" w:rsidTr="006A1ABD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C3589" w14:textId="77777777" w:rsidR="006341B2" w:rsidRPr="006341B2" w:rsidRDefault="006341B2" w:rsidP="0063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9294" w14:textId="77777777" w:rsidR="006341B2" w:rsidRPr="006341B2" w:rsidRDefault="006341B2" w:rsidP="0063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1B2" w:rsidRPr="006341B2" w14:paraId="02CFCB19" w14:textId="77777777" w:rsidTr="006A1ABD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6E0C3" w14:textId="77777777" w:rsidR="006341B2" w:rsidRPr="006341B2" w:rsidRDefault="006341B2" w:rsidP="0063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93D42" w14:textId="77777777" w:rsidR="006341B2" w:rsidRPr="006341B2" w:rsidRDefault="006341B2" w:rsidP="0063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1B2" w:rsidRPr="006341B2" w14:paraId="54F82E2B" w14:textId="77777777" w:rsidTr="006A1ABD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F3873" w14:textId="77777777" w:rsidR="006341B2" w:rsidRPr="006341B2" w:rsidRDefault="006341B2" w:rsidP="0063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580B9" w14:textId="77777777" w:rsidR="006341B2" w:rsidRPr="006341B2" w:rsidRDefault="006341B2" w:rsidP="0063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1FF9ED57" w14:textId="77777777" w:rsidR="006341B2" w:rsidRPr="009759F3" w:rsidRDefault="006341B2" w:rsidP="00541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160A5FD" w14:textId="0AB9CFBB" w:rsidR="005419E8" w:rsidRPr="00AB475D" w:rsidRDefault="00247AA5" w:rsidP="005419E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B475D">
        <w:rPr>
          <w:rFonts w:ascii="Times New Roman" w:hAnsi="Times New Roman" w:cs="Times New Roman"/>
          <w:b/>
          <w:i/>
          <w:sz w:val="24"/>
          <w:szCs w:val="24"/>
        </w:rPr>
        <w:t>Типовые вопросы/задания для проведения промежуточного контроля</w:t>
      </w:r>
      <w:r w:rsidR="005419E8" w:rsidRPr="00AB475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1562E778" w14:textId="77777777" w:rsidR="00247AA5" w:rsidRPr="009759F3" w:rsidRDefault="00247AA5" w:rsidP="005419E8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03CCAE16" w14:textId="77777777" w:rsidR="005419E8" w:rsidRPr="009759F3" w:rsidRDefault="005419E8" w:rsidP="005419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59F3">
        <w:rPr>
          <w:rFonts w:ascii="Times New Roman" w:hAnsi="Times New Roman" w:cs="Times New Roman"/>
          <w:sz w:val="24"/>
          <w:szCs w:val="24"/>
        </w:rPr>
        <w:t xml:space="preserve">Количество попыток: </w:t>
      </w:r>
    </w:p>
    <w:p w14:paraId="152900A4" w14:textId="77777777" w:rsidR="00484C9C" w:rsidRPr="00220F78" w:rsidRDefault="00484C9C" w:rsidP="006F7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9DE5ED" w14:textId="41AA837A" w:rsidR="005F7D50" w:rsidRPr="00CE6DA5" w:rsidRDefault="00342094" w:rsidP="006F76D0">
      <w:pPr>
        <w:tabs>
          <w:tab w:val="left" w:pos="284"/>
          <w:tab w:val="left" w:pos="426"/>
          <w:tab w:val="left" w:pos="1134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3.2. </w:t>
      </w:r>
      <w:r w:rsidR="005F7D50" w:rsidRPr="00CE6D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Итоговая аттестация</w:t>
      </w:r>
    </w:p>
    <w:p w14:paraId="158A704B" w14:textId="77777777" w:rsidR="005F7D50" w:rsidRPr="00CE6DA5" w:rsidRDefault="005F7D50" w:rsidP="006F76D0">
      <w:pPr>
        <w:tabs>
          <w:tab w:val="left" w:pos="284"/>
          <w:tab w:val="left" w:pos="426"/>
          <w:tab w:val="left" w:pos="1134"/>
        </w:tabs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7B59A474" w14:textId="028433ED" w:rsidR="005F7D50" w:rsidRPr="008C3319" w:rsidRDefault="005F7D50" w:rsidP="008C3319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6DA5">
        <w:rPr>
          <w:rFonts w:ascii="Times New Roman" w:hAnsi="Times New Roman" w:cs="Times New Roman"/>
          <w:b/>
          <w:sz w:val="24"/>
          <w:szCs w:val="24"/>
        </w:rPr>
        <w:t>Форма:</w:t>
      </w:r>
      <w:r w:rsidR="00957F85" w:rsidRPr="00CE6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524" w:rsidRPr="00357DBA"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3906FE83" w14:textId="3DEA5C9B" w:rsidR="00EB47D3" w:rsidRDefault="005F7D50" w:rsidP="00EB47D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E6DA5">
        <w:rPr>
          <w:rFonts w:ascii="Times New Roman" w:hAnsi="Times New Roman" w:cs="Times New Roman"/>
          <w:b/>
          <w:sz w:val="24"/>
          <w:szCs w:val="24"/>
        </w:rPr>
        <w:t>Описание, требования к выполнению:</w:t>
      </w:r>
      <w:r w:rsidR="008C33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75D57E" w14:textId="01AD36C0" w:rsidR="009A4D88" w:rsidRDefault="0033347A" w:rsidP="003A6D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A5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оценивания: </w:t>
      </w:r>
    </w:p>
    <w:p w14:paraId="5010164A" w14:textId="77777777" w:rsidR="006341B2" w:rsidRPr="006341B2" w:rsidRDefault="006341B2" w:rsidP="006341B2">
      <w:pPr>
        <w:tabs>
          <w:tab w:val="right" w:leader="underscore" w:pos="963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6341B2">
        <w:rPr>
          <w:rFonts w:ascii="Times New Roman" w:eastAsia="Times New Roman" w:hAnsi="Times New Roman" w:cs="Times New Roman"/>
          <w:i/>
          <w:iCs/>
          <w:sz w:val="24"/>
          <w:szCs w:val="24"/>
          <w:highlight w:val="lightGray"/>
          <w:lang w:eastAsia="ru-RU"/>
        </w:rPr>
        <w:t>зачет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4"/>
        <w:gridCol w:w="7243"/>
      </w:tblGrid>
      <w:tr w:rsidR="006341B2" w:rsidRPr="006341B2" w14:paraId="38C28B46" w14:textId="77777777" w:rsidTr="006A1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3F997" w14:textId="77777777" w:rsidR="006341B2" w:rsidRPr="006341B2" w:rsidRDefault="006341B2" w:rsidP="0063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Шкала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ACE21" w14:textId="77777777" w:rsidR="006341B2" w:rsidRPr="006341B2" w:rsidRDefault="006341B2" w:rsidP="0063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Критерии</w:t>
            </w:r>
          </w:p>
        </w:tc>
      </w:tr>
      <w:tr w:rsidR="006341B2" w:rsidRPr="006341B2" w14:paraId="7169B7B5" w14:textId="77777777" w:rsidTr="006A1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5DA9E" w14:textId="77777777" w:rsidR="006341B2" w:rsidRPr="006341B2" w:rsidRDefault="006341B2" w:rsidP="0063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34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«зачтено»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9F3D" w14:textId="77777777" w:rsidR="006341B2" w:rsidRPr="006341B2" w:rsidRDefault="006341B2" w:rsidP="0063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341B2" w:rsidRPr="006341B2" w14:paraId="2614E746" w14:textId="77777777" w:rsidTr="006A1ABD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97EB4" w14:textId="77777777" w:rsidR="006341B2" w:rsidRPr="006341B2" w:rsidRDefault="006341B2" w:rsidP="0063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341B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«не зачтено»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CB96" w14:textId="77777777" w:rsidR="006341B2" w:rsidRPr="006341B2" w:rsidRDefault="006341B2" w:rsidP="006341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F94199" w14:textId="77777777" w:rsidR="006341B2" w:rsidRPr="006341B2" w:rsidRDefault="006341B2" w:rsidP="006341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5643E8" w14:textId="77777777" w:rsidR="006341B2" w:rsidRPr="006341B2" w:rsidRDefault="006341B2" w:rsidP="006341B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341B2">
        <w:rPr>
          <w:rFonts w:ascii="Times New Roman" w:eastAsia="Times New Roman" w:hAnsi="Times New Roman" w:cs="Times New Roman"/>
          <w:i/>
          <w:sz w:val="24"/>
          <w:szCs w:val="24"/>
          <w:highlight w:val="lightGray"/>
          <w:lang w:eastAsia="ru-RU"/>
        </w:rPr>
        <w:t>дифференцированный зачет или экзамен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7"/>
        <w:gridCol w:w="6420"/>
      </w:tblGrid>
      <w:tr w:rsidR="006341B2" w:rsidRPr="006341B2" w14:paraId="06F599B6" w14:textId="77777777" w:rsidTr="006A1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7CD08" w14:textId="77777777" w:rsidR="006341B2" w:rsidRPr="006341B2" w:rsidRDefault="006341B2" w:rsidP="0063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Шкала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19D20" w14:textId="77777777" w:rsidR="006341B2" w:rsidRPr="006341B2" w:rsidRDefault="006341B2" w:rsidP="0063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</w:t>
            </w:r>
          </w:p>
        </w:tc>
      </w:tr>
      <w:tr w:rsidR="006341B2" w:rsidRPr="006341B2" w14:paraId="37C8D3C2" w14:textId="77777777" w:rsidTr="006A1ABD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6A0BA" w14:textId="77777777" w:rsidR="006341B2" w:rsidRPr="006341B2" w:rsidRDefault="006341B2" w:rsidP="0063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«отлично»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CF98" w14:textId="77777777" w:rsidR="006341B2" w:rsidRPr="006341B2" w:rsidRDefault="006341B2" w:rsidP="0063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1B2" w:rsidRPr="006341B2" w14:paraId="41F0D715" w14:textId="77777777" w:rsidTr="006A1ABD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095A4" w14:textId="77777777" w:rsidR="006341B2" w:rsidRPr="006341B2" w:rsidRDefault="006341B2" w:rsidP="0063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«хорошо»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7817" w14:textId="77777777" w:rsidR="006341B2" w:rsidRPr="006341B2" w:rsidRDefault="006341B2" w:rsidP="0063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1B2" w:rsidRPr="006341B2" w14:paraId="7E33ED17" w14:textId="77777777" w:rsidTr="006A1ABD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81A78" w14:textId="77777777" w:rsidR="006341B2" w:rsidRPr="006341B2" w:rsidRDefault="006341B2" w:rsidP="0063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«удовлетворительно»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C3F44" w14:textId="77777777" w:rsidR="006341B2" w:rsidRPr="006341B2" w:rsidRDefault="006341B2" w:rsidP="0063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341B2" w:rsidRPr="006341B2" w14:paraId="188C961A" w14:textId="77777777" w:rsidTr="006A1ABD">
        <w:trPr>
          <w:trHeight w:val="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B7FF2" w14:textId="77777777" w:rsidR="006341B2" w:rsidRPr="006341B2" w:rsidRDefault="006341B2" w:rsidP="0063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341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«неудовлетворительно»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32AB" w14:textId="77777777" w:rsidR="006341B2" w:rsidRPr="006341B2" w:rsidRDefault="006341B2" w:rsidP="006341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6D1A09D0" w14:textId="77777777" w:rsidR="00526A1C" w:rsidRPr="003A6D5C" w:rsidRDefault="00526A1C" w:rsidP="003A6D5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9366C3" w14:textId="650AEE85" w:rsidR="005F7D50" w:rsidRDefault="003A6D5C" w:rsidP="003A6D5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D5C">
        <w:rPr>
          <w:rFonts w:ascii="Times New Roman" w:hAnsi="Times New Roman" w:cs="Times New Roman"/>
          <w:b/>
          <w:i/>
          <w:sz w:val="24"/>
          <w:szCs w:val="24"/>
        </w:rPr>
        <w:t>Типовые задания для проведения процедур оценивания результатов освоения программы</w:t>
      </w:r>
      <w:r w:rsidR="005F7D50" w:rsidRPr="00CE6DA5">
        <w:rPr>
          <w:rFonts w:ascii="Times New Roman" w:hAnsi="Times New Roman" w:cs="Times New Roman"/>
          <w:b/>
          <w:sz w:val="24"/>
          <w:szCs w:val="24"/>
        </w:rPr>
        <w:t>:</w:t>
      </w:r>
    </w:p>
    <w:p w14:paraId="177C3972" w14:textId="28F67B4F" w:rsidR="009A4D88" w:rsidRPr="00CE6DA5" w:rsidRDefault="009A4D88" w:rsidP="00775CCA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color w:val="FF0000"/>
          <w:sz w:val="24"/>
          <w:szCs w:val="24"/>
          <w:lang w:eastAsia="ru-RU"/>
        </w:rPr>
      </w:pPr>
      <w:r w:rsidRPr="00CE6DA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</w:t>
      </w:r>
    </w:p>
    <w:p w14:paraId="2FA546DC" w14:textId="6F127AE8" w:rsidR="005F7D50" w:rsidRPr="00CE6DA5" w:rsidRDefault="005F7D50" w:rsidP="006F7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A5">
        <w:rPr>
          <w:rFonts w:ascii="Times New Roman" w:hAnsi="Times New Roman" w:cs="Times New Roman"/>
          <w:b/>
          <w:sz w:val="24"/>
          <w:szCs w:val="24"/>
        </w:rPr>
        <w:t>4. Организационно-пе</w:t>
      </w:r>
      <w:r w:rsidR="00A21A89" w:rsidRPr="00CE6DA5">
        <w:rPr>
          <w:rFonts w:ascii="Times New Roman" w:hAnsi="Times New Roman" w:cs="Times New Roman"/>
          <w:b/>
          <w:sz w:val="24"/>
          <w:szCs w:val="24"/>
        </w:rPr>
        <w:t>дагогические условия реализации</w:t>
      </w:r>
      <w:r w:rsidR="00775CCA" w:rsidRPr="00775C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E6DA5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14:paraId="729C2D67" w14:textId="50F101F4" w:rsidR="005F7D50" w:rsidRDefault="005F7D50" w:rsidP="006F7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A5">
        <w:rPr>
          <w:rFonts w:ascii="Times New Roman" w:hAnsi="Times New Roman" w:cs="Times New Roman"/>
          <w:b/>
          <w:sz w:val="24"/>
          <w:szCs w:val="24"/>
        </w:rPr>
        <w:t>4.1.</w:t>
      </w:r>
      <w:r w:rsidRPr="00CE6DA5">
        <w:rPr>
          <w:rFonts w:ascii="Times New Roman" w:hAnsi="Times New Roman" w:cs="Times New Roman"/>
          <w:sz w:val="24"/>
          <w:szCs w:val="24"/>
        </w:rPr>
        <w:t xml:space="preserve"> </w:t>
      </w:r>
      <w:r w:rsidRPr="00CE6DA5">
        <w:rPr>
          <w:rFonts w:ascii="Times New Roman" w:hAnsi="Times New Roman" w:cs="Times New Roman"/>
          <w:b/>
          <w:sz w:val="24"/>
          <w:szCs w:val="24"/>
        </w:rPr>
        <w:t xml:space="preserve">Организационно-методическое и информационное обеспечение программы </w:t>
      </w:r>
    </w:p>
    <w:p w14:paraId="48E4BF3D" w14:textId="1514432C" w:rsidR="00E90F4E" w:rsidRPr="00E90F4E" w:rsidRDefault="00E90F4E" w:rsidP="006F76D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F4E">
        <w:rPr>
          <w:rFonts w:ascii="Times New Roman" w:hAnsi="Times New Roman" w:cs="Times New Roman"/>
          <w:i/>
          <w:sz w:val="24"/>
          <w:szCs w:val="24"/>
          <w:highlight w:val="yellow"/>
        </w:rPr>
        <w:t>При формировании списка литературы необходимо учитывать год издания - более 60% печатных источников должны быть изданы не позднее 5 лет от года написания программы</w:t>
      </w:r>
    </w:p>
    <w:p w14:paraId="05AF3CD8" w14:textId="2CFF7CAB" w:rsidR="005F7D50" w:rsidRPr="00CE6DA5" w:rsidRDefault="005F7D50" w:rsidP="006F76D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6DA5">
        <w:rPr>
          <w:rFonts w:ascii="Times New Roman" w:hAnsi="Times New Roman" w:cs="Times New Roman"/>
          <w:b/>
          <w:sz w:val="24"/>
          <w:szCs w:val="24"/>
        </w:rPr>
        <w:t>Нормативные документы</w:t>
      </w:r>
    </w:p>
    <w:p w14:paraId="1BEA7368" w14:textId="276B9F90" w:rsidR="00B84233" w:rsidRPr="00E41576" w:rsidRDefault="00B84233" w:rsidP="00E41576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14:paraId="71E927CC" w14:textId="091FD323" w:rsidR="00B84233" w:rsidRPr="00B84233" w:rsidRDefault="00B84233" w:rsidP="00B84233">
      <w:pPr>
        <w:pStyle w:val="a4"/>
        <w:numPr>
          <w:ilvl w:val="0"/>
          <w:numId w:val="2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…</w:t>
      </w:r>
    </w:p>
    <w:p w14:paraId="6EECA417" w14:textId="77777777" w:rsidR="00B84233" w:rsidRDefault="00B84233" w:rsidP="001D664E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59AFFB7E" w14:textId="471E4292" w:rsidR="005F7D50" w:rsidRPr="00CE6DA5" w:rsidRDefault="005F7D50" w:rsidP="001D664E">
      <w:pPr>
        <w:spacing w:after="0" w:line="240" w:lineRule="auto"/>
        <w:ind w:firstLine="709"/>
        <w:contextualSpacing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CE6DA5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Литература</w:t>
      </w:r>
    </w:p>
    <w:p w14:paraId="4891F314" w14:textId="0E10C2C1" w:rsidR="005F7D50" w:rsidRPr="00B84233" w:rsidRDefault="005F7D50" w:rsidP="006F76D0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</w:pPr>
      <w:r w:rsidRPr="00B84233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Основная литература:</w:t>
      </w:r>
      <w:r w:rsidRPr="00B84233">
        <w:rPr>
          <w:rFonts w:ascii="Times New Roman" w:eastAsiaTheme="minorEastAsia" w:hAnsi="Times New Roman" w:cs="Times New Roman"/>
          <w:i/>
          <w:sz w:val="24"/>
          <w:szCs w:val="24"/>
          <w:lang w:eastAsia="ru-RU"/>
        </w:rPr>
        <w:t xml:space="preserve">  </w:t>
      </w:r>
    </w:p>
    <w:p w14:paraId="7C04F0A1" w14:textId="38AA1C52" w:rsidR="005F7D50" w:rsidRPr="00B84233" w:rsidRDefault="005F7D50" w:rsidP="00B84233">
      <w:pPr>
        <w:pStyle w:val="a4"/>
        <w:numPr>
          <w:ilvl w:val="0"/>
          <w:numId w:val="23"/>
        </w:numPr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</w:p>
    <w:p w14:paraId="0DA87CBE" w14:textId="77777777" w:rsidR="005F7D50" w:rsidRPr="00B84233" w:rsidRDefault="005F7D50" w:rsidP="006F7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84233">
        <w:rPr>
          <w:rFonts w:ascii="Times New Roman" w:hAnsi="Times New Roman" w:cs="Times New Roman"/>
          <w:b/>
          <w:i/>
          <w:sz w:val="24"/>
          <w:szCs w:val="24"/>
        </w:rPr>
        <w:t>Дополнительная литература:</w:t>
      </w:r>
      <w:r w:rsidRPr="00B8423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</w:t>
      </w:r>
    </w:p>
    <w:p w14:paraId="6AB98E82" w14:textId="77777777" w:rsidR="005F7D50" w:rsidRPr="00B84233" w:rsidRDefault="005F7D50" w:rsidP="00B84233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trike/>
          <w:sz w:val="24"/>
          <w:szCs w:val="24"/>
          <w:lang w:eastAsia="ru-RU"/>
        </w:rPr>
      </w:pPr>
    </w:p>
    <w:p w14:paraId="73E60E5B" w14:textId="77777777" w:rsidR="00CE20CA" w:rsidRDefault="00CE20CA" w:rsidP="006F7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B5B187" w14:textId="2260BAAC" w:rsidR="005F7D50" w:rsidRPr="00CE6DA5" w:rsidRDefault="005F7D50" w:rsidP="006F76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E6D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Интернет-ресурсы</w:t>
      </w:r>
    </w:p>
    <w:p w14:paraId="2AA9A616" w14:textId="77777777" w:rsidR="005F7D50" w:rsidRPr="00CE20CA" w:rsidRDefault="005F7D50" w:rsidP="00CE20CA">
      <w:pPr>
        <w:pStyle w:val="a4"/>
        <w:numPr>
          <w:ilvl w:val="0"/>
          <w:numId w:val="2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6E5A0" w14:textId="77777777" w:rsidR="00CE20CA" w:rsidRDefault="00CE20CA" w:rsidP="006F76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A93955" w14:textId="0B33E0A1" w:rsidR="005F7D50" w:rsidRPr="00775CCA" w:rsidRDefault="005F7D50" w:rsidP="00E41576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75CCA">
        <w:rPr>
          <w:rFonts w:ascii="Times New Roman" w:hAnsi="Times New Roman" w:cs="Times New Roman"/>
          <w:b/>
          <w:sz w:val="24"/>
          <w:szCs w:val="24"/>
        </w:rPr>
        <w:t xml:space="preserve">4.2. Материально-технические условия реализации программы </w:t>
      </w:r>
    </w:p>
    <w:p w14:paraId="2D14D339" w14:textId="77777777" w:rsidR="005F7D50" w:rsidRPr="00775CCA" w:rsidRDefault="005F7D50" w:rsidP="00747F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75CCA">
        <w:rPr>
          <w:rFonts w:ascii="Times New Roman" w:hAnsi="Times New Roman" w:cs="Times New Roman"/>
          <w:b/>
          <w:sz w:val="24"/>
          <w:szCs w:val="24"/>
        </w:rPr>
        <w:t>Технические средства обучения</w:t>
      </w:r>
      <w:r w:rsidR="00CE6DA5" w:rsidRPr="00775CCA">
        <w:rPr>
          <w:rFonts w:ascii="Times New Roman" w:hAnsi="Times New Roman" w:cs="Times New Roman"/>
          <w:b/>
          <w:sz w:val="24"/>
          <w:szCs w:val="24"/>
        </w:rPr>
        <w:t>:</w:t>
      </w:r>
      <w:r w:rsidR="00CE6DA5" w:rsidRPr="00775CC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8CFE21C" w14:textId="6C2761AA" w:rsidR="006964FB" w:rsidRPr="006964FB" w:rsidRDefault="006964FB" w:rsidP="006964F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4F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lastRenderedPageBreak/>
        <w:t>(программы, содержащие очные занятия со слушателями)</w:t>
      </w:r>
    </w:p>
    <w:p w14:paraId="18ED8E0A" w14:textId="320AF118" w:rsidR="006964FB" w:rsidRPr="006964FB" w:rsidRDefault="006964FB" w:rsidP="006964F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64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проведения аудиторных занятий, текущего контроля и промежуточной аттестации необходимы учебные аудитории, оснащенные техническими средствами обучения (мультимедийными комплексами, презентационное оборудование – проектор, экран, компьютер) для представления учебной информации. </w:t>
      </w:r>
    </w:p>
    <w:p w14:paraId="0277D380" w14:textId="6C6EE128" w:rsidR="006964FB" w:rsidRDefault="006964FB" w:rsidP="006964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964F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 для самостоятельной работы обучающихся должны быть оснащены компьютерной техникой с возможностью выхода в сеть «Интернет» и обеспечены доступом к электронной информационно-образовательной среде вуза.</w:t>
      </w:r>
    </w:p>
    <w:p w14:paraId="3B6EF628" w14:textId="4DF2266F" w:rsidR="006964FB" w:rsidRPr="006964FB" w:rsidRDefault="006964FB" w:rsidP="006964FB">
      <w:pPr>
        <w:tabs>
          <w:tab w:val="left" w:pos="1134"/>
        </w:tabs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964F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(программы</w:t>
      </w:r>
      <w:r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 xml:space="preserve"> в дистанционном формате</w:t>
      </w:r>
      <w:r w:rsidRPr="006964FB"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ru-RU"/>
        </w:rPr>
        <w:t>)</w:t>
      </w:r>
    </w:p>
    <w:p w14:paraId="25F0D3A8" w14:textId="67C56108" w:rsidR="005A0227" w:rsidRPr="005A0227" w:rsidRDefault="005A0227" w:rsidP="006964F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227">
        <w:rPr>
          <w:rFonts w:ascii="Times New Roman" w:hAnsi="Times New Roman" w:cs="Times New Roman"/>
          <w:sz w:val="24"/>
          <w:szCs w:val="24"/>
        </w:rPr>
        <w:t>Компьютерное оборудование; видео- и аудиовизуальные средства обучения.</w:t>
      </w:r>
    </w:p>
    <w:p w14:paraId="22F48CAE" w14:textId="40E3B334" w:rsidR="005A0227" w:rsidRDefault="005A0227" w:rsidP="005A022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227">
        <w:rPr>
          <w:rFonts w:ascii="Times New Roman" w:hAnsi="Times New Roman" w:cs="Times New Roman"/>
          <w:sz w:val="24"/>
          <w:szCs w:val="24"/>
        </w:rPr>
        <w:t xml:space="preserve">Наличие доступа педагогических работников и слушателей к </w:t>
      </w:r>
      <w:r>
        <w:rPr>
          <w:rFonts w:ascii="Times New Roman" w:hAnsi="Times New Roman" w:cs="Times New Roman"/>
          <w:sz w:val="24"/>
          <w:szCs w:val="24"/>
        </w:rPr>
        <w:t>сети «И</w:t>
      </w:r>
      <w:r w:rsidRPr="005A0227">
        <w:rPr>
          <w:rFonts w:ascii="Times New Roman" w:hAnsi="Times New Roman" w:cs="Times New Roman"/>
          <w:sz w:val="24"/>
          <w:szCs w:val="24"/>
        </w:rPr>
        <w:t>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A0227">
        <w:rPr>
          <w:rFonts w:ascii="Times New Roman" w:hAnsi="Times New Roman" w:cs="Times New Roman"/>
          <w:sz w:val="24"/>
          <w:szCs w:val="24"/>
        </w:rPr>
        <w:t>, оснащение компьютерным оборудованием: веб-камерой, микрофоном, аудиоколонками и (или) наушниками.</w:t>
      </w:r>
    </w:p>
    <w:p w14:paraId="12F7F692" w14:textId="798923A3" w:rsidR="00CE6DA5" w:rsidRPr="00C17656" w:rsidRDefault="005A0227" w:rsidP="00C176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0227">
        <w:rPr>
          <w:rFonts w:ascii="Times New Roman" w:hAnsi="Times New Roman" w:cs="Times New Roman"/>
          <w:sz w:val="24"/>
          <w:szCs w:val="24"/>
        </w:rPr>
        <w:t>Функционирующий сайт с разработанным специализированным разделом, на базе которого реализуется обучение с использованием дистанционных образовательных технологий. В с</w:t>
      </w:r>
      <w:r w:rsidR="00C17656">
        <w:rPr>
          <w:rFonts w:ascii="Times New Roman" w:hAnsi="Times New Roman" w:cs="Times New Roman"/>
          <w:sz w:val="24"/>
          <w:szCs w:val="24"/>
        </w:rPr>
        <w:t xml:space="preserve">пециализированном разделе сайта </w:t>
      </w:r>
      <w:r w:rsidRPr="005A0227">
        <w:rPr>
          <w:rFonts w:ascii="Times New Roman" w:hAnsi="Times New Roman" w:cs="Times New Roman"/>
          <w:sz w:val="24"/>
          <w:szCs w:val="24"/>
        </w:rPr>
        <w:t>размещаются лекционные материалы, материалы практических и самостоятельных работ, оценочные материалы согласно программе</w:t>
      </w:r>
      <w:r w:rsidR="00091964" w:rsidRPr="00091964">
        <w:rPr>
          <w:rFonts w:ascii="Times New Roman" w:hAnsi="Times New Roman" w:cs="Times New Roman"/>
          <w:sz w:val="24"/>
          <w:szCs w:val="24"/>
        </w:rPr>
        <w:t>.</w:t>
      </w:r>
      <w:r w:rsidR="00C80B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1148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Обучение осуществляется на … </w:t>
      </w:r>
      <w:r w:rsidR="0081148A" w:rsidRPr="0081148A">
        <w:rPr>
          <w:rFonts w:ascii="Times New Roman" w:eastAsiaTheme="minorEastAsia" w:hAnsi="Times New Roman" w:cs="Times New Roman"/>
          <w:sz w:val="24"/>
          <w:szCs w:val="24"/>
          <w:highlight w:val="yellow"/>
          <w:lang w:eastAsia="ru-RU"/>
        </w:rPr>
        <w:t>необходимо указать образовательную платформу</w:t>
      </w:r>
    </w:p>
    <w:p w14:paraId="4DBAEFBE" w14:textId="406447A8" w:rsidR="00B96985" w:rsidRPr="00995DB5" w:rsidRDefault="00B96985" w:rsidP="006F76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1DD145" w14:textId="024BFC69" w:rsidR="00995DB5" w:rsidRPr="00995DB5" w:rsidRDefault="00995DB5" w:rsidP="00995DB5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995DB5">
        <w:rPr>
          <w:rFonts w:ascii="Times New Roman" w:hAnsi="Times New Roman" w:cs="Times New Roman"/>
          <w:b/>
          <w:sz w:val="24"/>
          <w:szCs w:val="24"/>
        </w:rPr>
        <w:t>5. Разработчики программы</w:t>
      </w:r>
    </w:p>
    <w:p w14:paraId="381EE777" w14:textId="50B82288" w:rsidR="00995DB5" w:rsidRDefault="00995DB5" w:rsidP="00995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</w:p>
    <w:p w14:paraId="431196AB" w14:textId="3E0D1A43" w:rsidR="00995DB5" w:rsidRPr="00995DB5" w:rsidRDefault="00995DB5" w:rsidP="00995DB5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</w:p>
    <w:p w14:paraId="07CFC01D" w14:textId="4809C92A" w:rsidR="00A40D94" w:rsidRDefault="00A40D94" w:rsidP="006F76D0">
      <w:pPr>
        <w:spacing w:after="0" w:line="240" w:lineRule="auto"/>
      </w:pPr>
    </w:p>
    <w:p w14:paraId="3A7725AD" w14:textId="19C5CD78" w:rsidR="00A40D94" w:rsidRDefault="00A40D94" w:rsidP="006F76D0">
      <w:pPr>
        <w:spacing w:after="0" w:line="240" w:lineRule="auto"/>
      </w:pPr>
    </w:p>
    <w:p w14:paraId="54682A17" w14:textId="3B23A8B8" w:rsidR="00AE1F3A" w:rsidRDefault="00AE1F3A" w:rsidP="006F76D0">
      <w:pPr>
        <w:spacing w:after="0" w:line="240" w:lineRule="auto"/>
      </w:pPr>
    </w:p>
    <w:p w14:paraId="620C780E" w14:textId="1366896E" w:rsidR="00AE1F3A" w:rsidRDefault="00AE1F3A" w:rsidP="006F76D0">
      <w:pPr>
        <w:spacing w:after="0" w:line="240" w:lineRule="auto"/>
      </w:pPr>
    </w:p>
    <w:p w14:paraId="5FB2FA5B" w14:textId="703B5424" w:rsidR="00AE1F3A" w:rsidRDefault="00AE1F3A" w:rsidP="006F76D0">
      <w:pPr>
        <w:spacing w:after="0" w:line="240" w:lineRule="auto"/>
      </w:pPr>
    </w:p>
    <w:p w14:paraId="2F17D62D" w14:textId="408041CE" w:rsidR="00AE1F3A" w:rsidRDefault="00AE1F3A" w:rsidP="006F76D0">
      <w:pPr>
        <w:spacing w:after="0" w:line="240" w:lineRule="auto"/>
      </w:pPr>
    </w:p>
    <w:p w14:paraId="1369644A" w14:textId="4D39264D" w:rsidR="00AE1F3A" w:rsidRDefault="00AE1F3A" w:rsidP="006F76D0">
      <w:pPr>
        <w:spacing w:after="0" w:line="240" w:lineRule="auto"/>
      </w:pPr>
    </w:p>
    <w:p w14:paraId="247F3363" w14:textId="3EE32785" w:rsidR="00AE1F3A" w:rsidRDefault="00AE1F3A" w:rsidP="006F76D0">
      <w:pPr>
        <w:spacing w:after="0" w:line="240" w:lineRule="auto"/>
      </w:pPr>
    </w:p>
    <w:p w14:paraId="2B6FE8E4" w14:textId="7F4648EB" w:rsidR="00AE1F3A" w:rsidRDefault="00AE1F3A" w:rsidP="006F76D0">
      <w:pPr>
        <w:spacing w:after="0" w:line="240" w:lineRule="auto"/>
      </w:pPr>
    </w:p>
    <w:p w14:paraId="46685442" w14:textId="2B754F9B" w:rsidR="00AE1F3A" w:rsidRDefault="00AE1F3A" w:rsidP="006F76D0">
      <w:pPr>
        <w:spacing w:after="0" w:line="240" w:lineRule="auto"/>
      </w:pPr>
    </w:p>
    <w:p w14:paraId="4E7BA8CD" w14:textId="7907A2DA" w:rsidR="00AE1F3A" w:rsidRDefault="00AE1F3A" w:rsidP="006F76D0">
      <w:pPr>
        <w:spacing w:after="0" w:line="240" w:lineRule="auto"/>
      </w:pPr>
    </w:p>
    <w:p w14:paraId="34FF71FE" w14:textId="46C4ED39" w:rsidR="00AE1F3A" w:rsidRDefault="00AE1F3A" w:rsidP="006F76D0">
      <w:pPr>
        <w:spacing w:after="0" w:line="240" w:lineRule="auto"/>
      </w:pPr>
    </w:p>
    <w:p w14:paraId="0BCD7648" w14:textId="643F6213" w:rsidR="00AE1F3A" w:rsidRDefault="00AE1F3A" w:rsidP="006F76D0">
      <w:pPr>
        <w:spacing w:after="0" w:line="240" w:lineRule="auto"/>
      </w:pPr>
    </w:p>
    <w:p w14:paraId="6EA25C66" w14:textId="65BFABAA" w:rsidR="00AE1F3A" w:rsidRDefault="00AE1F3A" w:rsidP="006F76D0">
      <w:pPr>
        <w:spacing w:after="0" w:line="240" w:lineRule="auto"/>
      </w:pPr>
    </w:p>
    <w:p w14:paraId="05298748" w14:textId="25378590" w:rsidR="00AE1F3A" w:rsidRDefault="00AE1F3A" w:rsidP="006F76D0">
      <w:pPr>
        <w:spacing w:after="0" w:line="240" w:lineRule="auto"/>
      </w:pPr>
    </w:p>
    <w:p w14:paraId="5E0BA5D3" w14:textId="7FE5788C" w:rsidR="00AE1F3A" w:rsidRDefault="00AE1F3A" w:rsidP="006F76D0">
      <w:pPr>
        <w:spacing w:after="0" w:line="240" w:lineRule="auto"/>
      </w:pPr>
    </w:p>
    <w:p w14:paraId="214E9E74" w14:textId="60218AE6" w:rsidR="00AE1F3A" w:rsidRDefault="00AE1F3A" w:rsidP="006F76D0">
      <w:pPr>
        <w:spacing w:after="0" w:line="240" w:lineRule="auto"/>
      </w:pPr>
    </w:p>
    <w:p w14:paraId="01DA93B1" w14:textId="3960A3A0" w:rsidR="00AE1F3A" w:rsidRDefault="00AE1F3A" w:rsidP="006F76D0">
      <w:pPr>
        <w:spacing w:after="0" w:line="240" w:lineRule="auto"/>
      </w:pPr>
    </w:p>
    <w:p w14:paraId="4B71FF0D" w14:textId="6F5282F7" w:rsidR="00AE1F3A" w:rsidRDefault="00AE1F3A" w:rsidP="006F76D0">
      <w:pPr>
        <w:spacing w:after="0" w:line="240" w:lineRule="auto"/>
      </w:pPr>
    </w:p>
    <w:p w14:paraId="4B77377D" w14:textId="379896B2" w:rsidR="00AE1F3A" w:rsidRDefault="00AE1F3A" w:rsidP="006F76D0">
      <w:pPr>
        <w:spacing w:after="0" w:line="240" w:lineRule="auto"/>
      </w:pPr>
    </w:p>
    <w:p w14:paraId="73D9EDCC" w14:textId="0A84A1B9" w:rsidR="00AE1F3A" w:rsidRDefault="00AE1F3A" w:rsidP="006F76D0">
      <w:pPr>
        <w:spacing w:after="0" w:line="240" w:lineRule="auto"/>
      </w:pPr>
    </w:p>
    <w:p w14:paraId="1D3CFE5E" w14:textId="47F70C8D" w:rsidR="00AE1F3A" w:rsidRDefault="00AE1F3A" w:rsidP="006F76D0">
      <w:pPr>
        <w:spacing w:after="0" w:line="240" w:lineRule="auto"/>
      </w:pPr>
    </w:p>
    <w:p w14:paraId="6BA96419" w14:textId="5C71FBFB" w:rsidR="00AE1F3A" w:rsidRDefault="00AE1F3A" w:rsidP="006F76D0">
      <w:pPr>
        <w:spacing w:after="0" w:line="240" w:lineRule="auto"/>
      </w:pPr>
    </w:p>
    <w:p w14:paraId="1BDCB16A" w14:textId="7C8EF231" w:rsidR="00AE1F3A" w:rsidRDefault="00AE1F3A" w:rsidP="006F76D0">
      <w:pPr>
        <w:spacing w:after="0" w:line="240" w:lineRule="auto"/>
      </w:pPr>
    </w:p>
    <w:p w14:paraId="12EE34F8" w14:textId="5772C89D" w:rsidR="00AE1F3A" w:rsidRDefault="00AE1F3A" w:rsidP="006F76D0">
      <w:pPr>
        <w:spacing w:after="0" w:line="240" w:lineRule="auto"/>
      </w:pPr>
    </w:p>
    <w:p w14:paraId="6987038D" w14:textId="7BA0343A" w:rsidR="00AE1F3A" w:rsidRDefault="00AE1F3A" w:rsidP="006F76D0">
      <w:pPr>
        <w:spacing w:after="0" w:line="240" w:lineRule="auto"/>
      </w:pPr>
    </w:p>
    <w:p w14:paraId="4C008683" w14:textId="4B3529BA" w:rsidR="00AE1F3A" w:rsidRDefault="00AE1F3A" w:rsidP="006F76D0">
      <w:pPr>
        <w:spacing w:after="0" w:line="240" w:lineRule="auto"/>
      </w:pPr>
    </w:p>
    <w:p w14:paraId="518EB21D" w14:textId="6A53F1CD" w:rsidR="00AE1F3A" w:rsidRDefault="00AE1F3A" w:rsidP="006F76D0">
      <w:pPr>
        <w:spacing w:after="0" w:line="240" w:lineRule="auto"/>
      </w:pPr>
    </w:p>
    <w:p w14:paraId="31703B90" w14:textId="39A9C0FB" w:rsidR="00AE1F3A" w:rsidRDefault="00AE1F3A" w:rsidP="006F76D0">
      <w:pPr>
        <w:spacing w:after="0" w:line="240" w:lineRule="auto"/>
      </w:pPr>
    </w:p>
    <w:p w14:paraId="405D2377" w14:textId="5026749B" w:rsidR="00AE1F3A" w:rsidRDefault="00AE1F3A" w:rsidP="006F76D0">
      <w:pPr>
        <w:spacing w:after="0" w:line="240" w:lineRule="auto"/>
      </w:pPr>
    </w:p>
    <w:p w14:paraId="6E54391F" w14:textId="302039CC" w:rsidR="00AE1F3A" w:rsidRDefault="00AE1F3A" w:rsidP="006F76D0">
      <w:pPr>
        <w:spacing w:after="0" w:line="240" w:lineRule="auto"/>
      </w:pPr>
    </w:p>
    <w:p w14:paraId="5F56115D" w14:textId="03E4F6DA" w:rsidR="00AE1F3A" w:rsidRDefault="00AE1F3A" w:rsidP="006F76D0">
      <w:pPr>
        <w:spacing w:after="0" w:line="240" w:lineRule="auto"/>
      </w:pPr>
    </w:p>
    <w:p w14:paraId="01DEC96A" w14:textId="5AE18E2B" w:rsidR="00AE1F3A" w:rsidRDefault="00AE1F3A" w:rsidP="006F76D0">
      <w:pPr>
        <w:spacing w:after="0" w:line="240" w:lineRule="auto"/>
      </w:pPr>
    </w:p>
    <w:p w14:paraId="19CACC9D" w14:textId="5B9F4CD6" w:rsidR="00951EBB" w:rsidRDefault="00951EBB" w:rsidP="00951EB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</w:t>
      </w:r>
    </w:p>
    <w:p w14:paraId="19B03BBE" w14:textId="2A04EB7C" w:rsidR="00D546CF" w:rsidRPr="00D546CF" w:rsidRDefault="00D546CF" w:rsidP="00D54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СПРАВКА</w:t>
      </w:r>
    </w:p>
    <w:p w14:paraId="18F0B62D" w14:textId="77777777" w:rsidR="00D546CF" w:rsidRPr="00D546CF" w:rsidRDefault="00D546CF" w:rsidP="00D546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46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кадровом обеспечении программы</w:t>
      </w:r>
    </w:p>
    <w:tbl>
      <w:tblPr>
        <w:tblW w:w="101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819"/>
        <w:gridCol w:w="1920"/>
        <w:gridCol w:w="1916"/>
        <w:gridCol w:w="2044"/>
        <w:gridCol w:w="1920"/>
      </w:tblGrid>
      <w:tr w:rsidR="00D546CF" w:rsidRPr="00D546CF" w14:paraId="11401FF4" w14:textId="77777777" w:rsidTr="006A1ABD">
        <w:tc>
          <w:tcPr>
            <w:tcW w:w="559" w:type="dxa"/>
            <w:shd w:val="clear" w:color="auto" w:fill="auto"/>
            <w:vAlign w:val="center"/>
          </w:tcPr>
          <w:p w14:paraId="6BF76573" w14:textId="77777777" w:rsidR="00D546CF" w:rsidRPr="00D546CF" w:rsidRDefault="00D546CF" w:rsidP="00D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6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19" w:type="dxa"/>
            <w:shd w:val="clear" w:color="auto" w:fill="auto"/>
            <w:vAlign w:val="center"/>
          </w:tcPr>
          <w:p w14:paraId="0CFBCD4A" w14:textId="77777777" w:rsidR="00D546CF" w:rsidRPr="00D546CF" w:rsidRDefault="00D546CF" w:rsidP="00D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6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</w:t>
            </w:r>
            <w:r w:rsidRPr="00D546CF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модулей / дисциплин / тем</w:t>
            </w:r>
            <w:r w:rsidRPr="00D546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20" w:type="dxa"/>
            <w:shd w:val="clear" w:color="auto" w:fill="auto"/>
            <w:vAlign w:val="center"/>
          </w:tcPr>
          <w:p w14:paraId="32FF4190" w14:textId="77777777" w:rsidR="00D546CF" w:rsidRPr="00D546CF" w:rsidRDefault="00D546CF" w:rsidP="00D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6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Фамилия, имя, отчество,</w:t>
            </w:r>
          </w:p>
        </w:tc>
        <w:tc>
          <w:tcPr>
            <w:tcW w:w="1916" w:type="dxa"/>
            <w:shd w:val="clear" w:color="auto" w:fill="auto"/>
            <w:vAlign w:val="center"/>
          </w:tcPr>
          <w:p w14:paraId="0582F534" w14:textId="77777777" w:rsidR="00D546CF" w:rsidRPr="00D546CF" w:rsidRDefault="00D546CF" w:rsidP="00D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6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Ученая степень, ученое звание</w:t>
            </w:r>
          </w:p>
        </w:tc>
        <w:tc>
          <w:tcPr>
            <w:tcW w:w="2044" w:type="dxa"/>
            <w:shd w:val="clear" w:color="auto" w:fill="auto"/>
            <w:vAlign w:val="center"/>
          </w:tcPr>
          <w:p w14:paraId="0C056EBC" w14:textId="77777777" w:rsidR="00D546CF" w:rsidRPr="00D546CF" w:rsidRDefault="00D546CF" w:rsidP="00D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6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Основное место работы, должность</w:t>
            </w:r>
          </w:p>
        </w:tc>
        <w:tc>
          <w:tcPr>
            <w:tcW w:w="1920" w:type="dxa"/>
            <w:vAlign w:val="center"/>
          </w:tcPr>
          <w:p w14:paraId="4775E788" w14:textId="77777777" w:rsidR="00D546CF" w:rsidRPr="00D546CF" w:rsidRDefault="00D546CF" w:rsidP="00D546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46C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работы и должность по совместительству</w:t>
            </w:r>
          </w:p>
        </w:tc>
      </w:tr>
      <w:tr w:rsidR="00D546CF" w:rsidRPr="00D546CF" w14:paraId="255C0409" w14:textId="77777777" w:rsidTr="006A1ABD">
        <w:trPr>
          <w:trHeight w:val="950"/>
        </w:trPr>
        <w:tc>
          <w:tcPr>
            <w:tcW w:w="559" w:type="dxa"/>
            <w:shd w:val="clear" w:color="auto" w:fill="auto"/>
          </w:tcPr>
          <w:p w14:paraId="64169B6C" w14:textId="77777777" w:rsidR="00D546CF" w:rsidRPr="00D546CF" w:rsidRDefault="00D546CF" w:rsidP="00D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19" w:type="dxa"/>
            <w:shd w:val="clear" w:color="auto" w:fill="auto"/>
          </w:tcPr>
          <w:p w14:paraId="52555886" w14:textId="77777777" w:rsidR="00D546CF" w:rsidRPr="00D546CF" w:rsidRDefault="00D546CF" w:rsidP="00D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</w:tcPr>
          <w:p w14:paraId="2F31E1CD" w14:textId="77777777" w:rsidR="00D546CF" w:rsidRPr="00D546CF" w:rsidRDefault="00D546CF" w:rsidP="00D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</w:tcPr>
          <w:p w14:paraId="27B03623" w14:textId="77777777" w:rsidR="00D546CF" w:rsidRPr="00D546CF" w:rsidRDefault="00D546CF" w:rsidP="00D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</w:tcPr>
          <w:p w14:paraId="2E19AD30" w14:textId="77777777" w:rsidR="00D546CF" w:rsidRPr="00D546CF" w:rsidRDefault="00D546CF" w:rsidP="00D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14:paraId="2A15E76D" w14:textId="77777777" w:rsidR="00D546CF" w:rsidRPr="00D546CF" w:rsidRDefault="00D546CF" w:rsidP="00D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6CF" w:rsidRPr="00D546CF" w14:paraId="535AD088" w14:textId="77777777" w:rsidTr="006A1ABD">
        <w:trPr>
          <w:trHeight w:val="950"/>
        </w:trPr>
        <w:tc>
          <w:tcPr>
            <w:tcW w:w="559" w:type="dxa"/>
            <w:shd w:val="clear" w:color="auto" w:fill="auto"/>
          </w:tcPr>
          <w:p w14:paraId="56139307" w14:textId="77777777" w:rsidR="00D546CF" w:rsidRPr="00D546CF" w:rsidRDefault="00D546CF" w:rsidP="00D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19" w:type="dxa"/>
            <w:shd w:val="clear" w:color="auto" w:fill="auto"/>
          </w:tcPr>
          <w:p w14:paraId="47FC5181" w14:textId="77777777" w:rsidR="00D546CF" w:rsidRPr="00D546CF" w:rsidRDefault="00D546CF" w:rsidP="00D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</w:tcPr>
          <w:p w14:paraId="35CF9329" w14:textId="77777777" w:rsidR="00D546CF" w:rsidRPr="00D546CF" w:rsidRDefault="00D546CF" w:rsidP="00D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</w:tcPr>
          <w:p w14:paraId="774D68CD" w14:textId="77777777" w:rsidR="00D546CF" w:rsidRPr="00D546CF" w:rsidRDefault="00D546CF" w:rsidP="00D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</w:tcPr>
          <w:p w14:paraId="6FBA89AA" w14:textId="77777777" w:rsidR="00D546CF" w:rsidRPr="00D546CF" w:rsidRDefault="00D546CF" w:rsidP="00D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14:paraId="62402F13" w14:textId="77777777" w:rsidR="00D546CF" w:rsidRPr="00D546CF" w:rsidRDefault="00D546CF" w:rsidP="00D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546CF" w:rsidRPr="00D546CF" w14:paraId="39394CEB" w14:textId="77777777" w:rsidTr="006A1ABD">
        <w:trPr>
          <w:trHeight w:val="710"/>
        </w:trPr>
        <w:tc>
          <w:tcPr>
            <w:tcW w:w="559" w:type="dxa"/>
            <w:shd w:val="clear" w:color="auto" w:fill="auto"/>
          </w:tcPr>
          <w:p w14:paraId="5DFEC912" w14:textId="77777777" w:rsidR="00D546CF" w:rsidRPr="00D546CF" w:rsidRDefault="00D546CF" w:rsidP="00D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46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19" w:type="dxa"/>
            <w:shd w:val="clear" w:color="auto" w:fill="auto"/>
          </w:tcPr>
          <w:p w14:paraId="1274A550" w14:textId="77777777" w:rsidR="00D546CF" w:rsidRPr="00D546CF" w:rsidRDefault="00D546CF" w:rsidP="00D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  <w:shd w:val="clear" w:color="auto" w:fill="auto"/>
          </w:tcPr>
          <w:p w14:paraId="1FF6A583" w14:textId="77777777" w:rsidR="00D546CF" w:rsidRPr="00D546CF" w:rsidRDefault="00D546CF" w:rsidP="00D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6" w:type="dxa"/>
            <w:shd w:val="clear" w:color="auto" w:fill="auto"/>
          </w:tcPr>
          <w:p w14:paraId="543855F3" w14:textId="77777777" w:rsidR="00D546CF" w:rsidRPr="00D546CF" w:rsidRDefault="00D546CF" w:rsidP="00D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4" w:type="dxa"/>
            <w:shd w:val="clear" w:color="auto" w:fill="auto"/>
          </w:tcPr>
          <w:p w14:paraId="1046306F" w14:textId="77777777" w:rsidR="00D546CF" w:rsidRPr="00D546CF" w:rsidRDefault="00D546CF" w:rsidP="00D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20" w:type="dxa"/>
          </w:tcPr>
          <w:p w14:paraId="6FBCCE0A" w14:textId="77777777" w:rsidR="00D546CF" w:rsidRPr="00D546CF" w:rsidRDefault="00D546CF" w:rsidP="00D546C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48B3CD" w14:textId="77777777" w:rsidR="00D546CF" w:rsidRPr="00D546CF" w:rsidRDefault="00D546CF" w:rsidP="00D546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E26B6E9" w14:textId="77777777" w:rsidR="00D546CF" w:rsidRPr="00D546CF" w:rsidRDefault="00D546CF" w:rsidP="00D546C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34E133" w14:textId="77777777" w:rsidR="00D546CF" w:rsidRDefault="00D546CF" w:rsidP="006F76D0">
      <w:pPr>
        <w:spacing w:after="0" w:line="240" w:lineRule="auto"/>
      </w:pPr>
    </w:p>
    <w:sectPr w:rsidR="00D54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255B"/>
    <w:multiLevelType w:val="multilevel"/>
    <w:tmpl w:val="9178160E"/>
    <w:lvl w:ilvl="0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78" w:hanging="720"/>
      </w:pPr>
    </w:lvl>
    <w:lvl w:ilvl="4">
      <w:start w:val="1"/>
      <w:numFmt w:val="decimal"/>
      <w:isLgl/>
      <w:lvlText w:val="%1.%2.%3.%4.%5."/>
      <w:lvlJc w:val="left"/>
      <w:pPr>
        <w:ind w:left="1704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080"/>
      </w:pPr>
    </w:lvl>
    <w:lvl w:ilvl="6">
      <w:start w:val="1"/>
      <w:numFmt w:val="decimal"/>
      <w:isLgl/>
      <w:lvlText w:val="%1.%2.%3.%4.%5.%6.%7."/>
      <w:lvlJc w:val="left"/>
      <w:pPr>
        <w:ind w:left="2196" w:hanging="1440"/>
      </w:p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</w:lvl>
  </w:abstractNum>
  <w:abstractNum w:abstractNumId="1" w15:restartNumberingAfterBreak="0">
    <w:nsid w:val="0B9A4EEB"/>
    <w:multiLevelType w:val="hybridMultilevel"/>
    <w:tmpl w:val="562EAD7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F917ED"/>
    <w:multiLevelType w:val="multilevel"/>
    <w:tmpl w:val="1AC6864E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3" w15:restartNumberingAfterBreak="0">
    <w:nsid w:val="1C367DFA"/>
    <w:multiLevelType w:val="hybridMultilevel"/>
    <w:tmpl w:val="668226CA"/>
    <w:lvl w:ilvl="0" w:tplc="A6CC82C2">
      <w:start w:val="1"/>
      <w:numFmt w:val="decimal"/>
      <w:lvlText w:val="%1."/>
      <w:lvlJc w:val="left"/>
      <w:pPr>
        <w:ind w:left="1977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207" w:hanging="360"/>
      </w:pPr>
    </w:lvl>
    <w:lvl w:ilvl="2" w:tplc="0419001B" w:tentative="1">
      <w:start w:val="1"/>
      <w:numFmt w:val="lowerRoman"/>
      <w:lvlText w:val="%3."/>
      <w:lvlJc w:val="right"/>
      <w:pPr>
        <w:ind w:left="2927" w:hanging="180"/>
      </w:pPr>
    </w:lvl>
    <w:lvl w:ilvl="3" w:tplc="0419000F" w:tentative="1">
      <w:start w:val="1"/>
      <w:numFmt w:val="decimal"/>
      <w:lvlText w:val="%4."/>
      <w:lvlJc w:val="left"/>
      <w:pPr>
        <w:ind w:left="3647" w:hanging="360"/>
      </w:pPr>
    </w:lvl>
    <w:lvl w:ilvl="4" w:tplc="04190019" w:tentative="1">
      <w:start w:val="1"/>
      <w:numFmt w:val="lowerLetter"/>
      <w:lvlText w:val="%5."/>
      <w:lvlJc w:val="left"/>
      <w:pPr>
        <w:ind w:left="4367" w:hanging="360"/>
      </w:pPr>
    </w:lvl>
    <w:lvl w:ilvl="5" w:tplc="0419001B" w:tentative="1">
      <w:start w:val="1"/>
      <w:numFmt w:val="lowerRoman"/>
      <w:lvlText w:val="%6."/>
      <w:lvlJc w:val="right"/>
      <w:pPr>
        <w:ind w:left="5087" w:hanging="180"/>
      </w:pPr>
    </w:lvl>
    <w:lvl w:ilvl="6" w:tplc="0419000F" w:tentative="1">
      <w:start w:val="1"/>
      <w:numFmt w:val="decimal"/>
      <w:lvlText w:val="%7."/>
      <w:lvlJc w:val="left"/>
      <w:pPr>
        <w:ind w:left="5807" w:hanging="360"/>
      </w:pPr>
    </w:lvl>
    <w:lvl w:ilvl="7" w:tplc="04190019" w:tentative="1">
      <w:start w:val="1"/>
      <w:numFmt w:val="lowerLetter"/>
      <w:lvlText w:val="%8."/>
      <w:lvlJc w:val="left"/>
      <w:pPr>
        <w:ind w:left="6527" w:hanging="360"/>
      </w:pPr>
    </w:lvl>
    <w:lvl w:ilvl="8" w:tplc="0419001B" w:tentative="1">
      <w:start w:val="1"/>
      <w:numFmt w:val="lowerRoman"/>
      <w:lvlText w:val="%9."/>
      <w:lvlJc w:val="right"/>
      <w:pPr>
        <w:ind w:left="7247" w:hanging="180"/>
      </w:pPr>
    </w:lvl>
  </w:abstractNum>
  <w:abstractNum w:abstractNumId="4" w15:restartNumberingAfterBreak="0">
    <w:nsid w:val="235A76DF"/>
    <w:multiLevelType w:val="hybridMultilevel"/>
    <w:tmpl w:val="F648E514"/>
    <w:lvl w:ilvl="0" w:tplc="4B3CCEC6">
      <w:start w:val="1"/>
      <w:numFmt w:val="decimal"/>
      <w:lvlText w:val="%1."/>
      <w:lvlJc w:val="left"/>
      <w:pPr>
        <w:ind w:left="1201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C20631"/>
    <w:multiLevelType w:val="hybridMultilevel"/>
    <w:tmpl w:val="78DE7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C82B09"/>
    <w:multiLevelType w:val="hybridMultilevel"/>
    <w:tmpl w:val="E962DA50"/>
    <w:lvl w:ilvl="0" w:tplc="4940A7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8874106"/>
    <w:multiLevelType w:val="hybridMultilevel"/>
    <w:tmpl w:val="9E5CD706"/>
    <w:lvl w:ilvl="0" w:tplc="9BD8243C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DD0B38"/>
    <w:multiLevelType w:val="hybridMultilevel"/>
    <w:tmpl w:val="2B4422B2"/>
    <w:lvl w:ilvl="0" w:tplc="5130FE8E">
      <w:start w:val="1"/>
      <w:numFmt w:val="decimal"/>
      <w:lvlText w:val="%1)"/>
      <w:lvlJc w:val="left"/>
      <w:pPr>
        <w:ind w:left="1069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C223595"/>
    <w:multiLevelType w:val="hybridMultilevel"/>
    <w:tmpl w:val="7A36CBD6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9D035A"/>
    <w:multiLevelType w:val="hybridMultilevel"/>
    <w:tmpl w:val="B7805F3E"/>
    <w:lvl w:ilvl="0" w:tplc="A6CC82C2">
      <w:start w:val="1"/>
      <w:numFmt w:val="decimal"/>
      <w:lvlText w:val="%1."/>
      <w:lvlJc w:val="left"/>
      <w:pPr>
        <w:ind w:left="1210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A91ACE"/>
    <w:multiLevelType w:val="hybridMultilevel"/>
    <w:tmpl w:val="028E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496724"/>
    <w:multiLevelType w:val="hybridMultilevel"/>
    <w:tmpl w:val="0472E21A"/>
    <w:lvl w:ilvl="0" w:tplc="ADDC6AC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0711AC"/>
    <w:multiLevelType w:val="hybridMultilevel"/>
    <w:tmpl w:val="35788CB8"/>
    <w:lvl w:ilvl="0" w:tplc="15D4D8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24C12"/>
    <w:multiLevelType w:val="hybridMultilevel"/>
    <w:tmpl w:val="9340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81122"/>
    <w:multiLevelType w:val="hybridMultilevel"/>
    <w:tmpl w:val="FC72247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01B3036"/>
    <w:multiLevelType w:val="hybridMultilevel"/>
    <w:tmpl w:val="B7805F3E"/>
    <w:lvl w:ilvl="0" w:tplc="A6CC82C2">
      <w:start w:val="1"/>
      <w:numFmt w:val="decimal"/>
      <w:lvlText w:val="%1."/>
      <w:lvlJc w:val="left"/>
      <w:pPr>
        <w:ind w:left="1210" w:hanging="360"/>
      </w:pPr>
      <w:rPr>
        <w:b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D4193"/>
    <w:multiLevelType w:val="hybridMultilevel"/>
    <w:tmpl w:val="B3425AD6"/>
    <w:lvl w:ilvl="0" w:tplc="B8B68F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1C51BEF"/>
    <w:multiLevelType w:val="hybridMultilevel"/>
    <w:tmpl w:val="6F44242C"/>
    <w:lvl w:ilvl="0" w:tplc="BFA0DACC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64542C8"/>
    <w:multiLevelType w:val="hybridMultilevel"/>
    <w:tmpl w:val="82B4AF3A"/>
    <w:lvl w:ilvl="0" w:tplc="FB9E7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8705CBC"/>
    <w:multiLevelType w:val="hybridMultilevel"/>
    <w:tmpl w:val="75000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AD4F96"/>
    <w:multiLevelType w:val="hybridMultilevel"/>
    <w:tmpl w:val="22347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81A1A"/>
    <w:multiLevelType w:val="hybridMultilevel"/>
    <w:tmpl w:val="92BA6A82"/>
    <w:lvl w:ilvl="0" w:tplc="5B5680D8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3" w15:restartNumberingAfterBreak="0">
    <w:nsid w:val="774E3FEF"/>
    <w:multiLevelType w:val="hybridMultilevel"/>
    <w:tmpl w:val="0996308C"/>
    <w:lvl w:ilvl="0" w:tplc="3A287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F2E4941"/>
    <w:multiLevelType w:val="hybridMultilevel"/>
    <w:tmpl w:val="03345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3"/>
  </w:num>
  <w:num w:numId="5">
    <w:abstractNumId w:val="15"/>
  </w:num>
  <w:num w:numId="6">
    <w:abstractNumId w:val="9"/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9"/>
  </w:num>
  <w:num w:numId="10">
    <w:abstractNumId w:val="18"/>
  </w:num>
  <w:num w:numId="11">
    <w:abstractNumId w:val="8"/>
  </w:num>
  <w:num w:numId="12">
    <w:abstractNumId w:val="20"/>
  </w:num>
  <w:num w:numId="13">
    <w:abstractNumId w:val="7"/>
  </w:num>
  <w:num w:numId="14">
    <w:abstractNumId w:val="6"/>
  </w:num>
  <w:num w:numId="15">
    <w:abstractNumId w:val="21"/>
  </w:num>
  <w:num w:numId="16">
    <w:abstractNumId w:val="13"/>
  </w:num>
  <w:num w:numId="17">
    <w:abstractNumId w:val="14"/>
  </w:num>
  <w:num w:numId="18">
    <w:abstractNumId w:val="12"/>
  </w:num>
  <w:num w:numId="19">
    <w:abstractNumId w:val="17"/>
  </w:num>
  <w:num w:numId="20">
    <w:abstractNumId w:val="0"/>
  </w:num>
  <w:num w:numId="21">
    <w:abstractNumId w:val="5"/>
  </w:num>
  <w:num w:numId="22">
    <w:abstractNumId w:val="10"/>
  </w:num>
  <w:num w:numId="23">
    <w:abstractNumId w:val="3"/>
  </w:num>
  <w:num w:numId="24">
    <w:abstractNumId w:val="16"/>
  </w:num>
  <w:num w:numId="25">
    <w:abstractNumId w:val="1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FFA"/>
    <w:rsid w:val="00000D07"/>
    <w:rsid w:val="000025C0"/>
    <w:rsid w:val="00014056"/>
    <w:rsid w:val="000207F4"/>
    <w:rsid w:val="0002231E"/>
    <w:rsid w:val="0002547A"/>
    <w:rsid w:val="000254F2"/>
    <w:rsid w:val="000456AA"/>
    <w:rsid w:val="000667E3"/>
    <w:rsid w:val="0007040D"/>
    <w:rsid w:val="0007647D"/>
    <w:rsid w:val="00083672"/>
    <w:rsid w:val="000851D5"/>
    <w:rsid w:val="0009106C"/>
    <w:rsid w:val="00091964"/>
    <w:rsid w:val="0009555E"/>
    <w:rsid w:val="000A30E7"/>
    <w:rsid w:val="000B2515"/>
    <w:rsid w:val="000B653C"/>
    <w:rsid w:val="000C0B06"/>
    <w:rsid w:val="000C1924"/>
    <w:rsid w:val="000D1786"/>
    <w:rsid w:val="000E18E7"/>
    <w:rsid w:val="000E5CC3"/>
    <w:rsid w:val="000E6B09"/>
    <w:rsid w:val="000F3BD2"/>
    <w:rsid w:val="000F6C4C"/>
    <w:rsid w:val="00164AED"/>
    <w:rsid w:val="00176EE1"/>
    <w:rsid w:val="0018462A"/>
    <w:rsid w:val="0019059D"/>
    <w:rsid w:val="00193C8A"/>
    <w:rsid w:val="00195654"/>
    <w:rsid w:val="001A163A"/>
    <w:rsid w:val="001C7A4E"/>
    <w:rsid w:val="001D664E"/>
    <w:rsid w:val="001E4D0D"/>
    <w:rsid w:val="001E4F89"/>
    <w:rsid w:val="001E693A"/>
    <w:rsid w:val="00205047"/>
    <w:rsid w:val="00220F78"/>
    <w:rsid w:val="0023208D"/>
    <w:rsid w:val="00237683"/>
    <w:rsid w:val="002470D7"/>
    <w:rsid w:val="00247AA5"/>
    <w:rsid w:val="00247DA7"/>
    <w:rsid w:val="00260D83"/>
    <w:rsid w:val="00263957"/>
    <w:rsid w:val="0027373B"/>
    <w:rsid w:val="002853C0"/>
    <w:rsid w:val="002A5724"/>
    <w:rsid w:val="002B5913"/>
    <w:rsid w:val="002C09D8"/>
    <w:rsid w:val="002D36E9"/>
    <w:rsid w:val="002F5DD1"/>
    <w:rsid w:val="00315975"/>
    <w:rsid w:val="0031765F"/>
    <w:rsid w:val="0033347A"/>
    <w:rsid w:val="003335B3"/>
    <w:rsid w:val="00337E71"/>
    <w:rsid w:val="00342094"/>
    <w:rsid w:val="0035409F"/>
    <w:rsid w:val="00357DBA"/>
    <w:rsid w:val="003623CF"/>
    <w:rsid w:val="003636E7"/>
    <w:rsid w:val="003647DB"/>
    <w:rsid w:val="003654DC"/>
    <w:rsid w:val="003675AC"/>
    <w:rsid w:val="003704C1"/>
    <w:rsid w:val="00376BEE"/>
    <w:rsid w:val="00377F58"/>
    <w:rsid w:val="0038349B"/>
    <w:rsid w:val="00392D0C"/>
    <w:rsid w:val="003A6D5C"/>
    <w:rsid w:val="003B3727"/>
    <w:rsid w:val="003B3BF5"/>
    <w:rsid w:val="003D1878"/>
    <w:rsid w:val="003E07D5"/>
    <w:rsid w:val="003E70EC"/>
    <w:rsid w:val="003E7E60"/>
    <w:rsid w:val="003F0B98"/>
    <w:rsid w:val="00404DD8"/>
    <w:rsid w:val="00411B87"/>
    <w:rsid w:val="00425F61"/>
    <w:rsid w:val="00431ABE"/>
    <w:rsid w:val="0043576E"/>
    <w:rsid w:val="0044343D"/>
    <w:rsid w:val="00460605"/>
    <w:rsid w:val="00464101"/>
    <w:rsid w:val="004711A6"/>
    <w:rsid w:val="0047290A"/>
    <w:rsid w:val="00475463"/>
    <w:rsid w:val="00482502"/>
    <w:rsid w:val="004849D7"/>
    <w:rsid w:val="00484C9C"/>
    <w:rsid w:val="004850FE"/>
    <w:rsid w:val="004901C3"/>
    <w:rsid w:val="004A0782"/>
    <w:rsid w:val="004C2CCC"/>
    <w:rsid w:val="004C6A1A"/>
    <w:rsid w:val="004D4248"/>
    <w:rsid w:val="004E4BE7"/>
    <w:rsid w:val="004E57B7"/>
    <w:rsid w:val="00502407"/>
    <w:rsid w:val="00505009"/>
    <w:rsid w:val="00506056"/>
    <w:rsid w:val="00515969"/>
    <w:rsid w:val="00517E5B"/>
    <w:rsid w:val="00526A1C"/>
    <w:rsid w:val="005419E8"/>
    <w:rsid w:val="00542065"/>
    <w:rsid w:val="00547696"/>
    <w:rsid w:val="005652B9"/>
    <w:rsid w:val="005669B1"/>
    <w:rsid w:val="00587F9E"/>
    <w:rsid w:val="00593895"/>
    <w:rsid w:val="0059411D"/>
    <w:rsid w:val="005970F3"/>
    <w:rsid w:val="005A0227"/>
    <w:rsid w:val="005A6387"/>
    <w:rsid w:val="005B4FA3"/>
    <w:rsid w:val="005B5265"/>
    <w:rsid w:val="005C1C96"/>
    <w:rsid w:val="005C31C7"/>
    <w:rsid w:val="005C733B"/>
    <w:rsid w:val="005C7524"/>
    <w:rsid w:val="005D0DF2"/>
    <w:rsid w:val="005E22CA"/>
    <w:rsid w:val="005E5617"/>
    <w:rsid w:val="005E70F6"/>
    <w:rsid w:val="005F2FFA"/>
    <w:rsid w:val="005F37FF"/>
    <w:rsid w:val="005F7D50"/>
    <w:rsid w:val="00600629"/>
    <w:rsid w:val="00600889"/>
    <w:rsid w:val="00621B21"/>
    <w:rsid w:val="006341B2"/>
    <w:rsid w:val="00635B43"/>
    <w:rsid w:val="00644F9B"/>
    <w:rsid w:val="00646C01"/>
    <w:rsid w:val="006771AF"/>
    <w:rsid w:val="006964FB"/>
    <w:rsid w:val="006A1ABD"/>
    <w:rsid w:val="006B7CF2"/>
    <w:rsid w:val="006D41AC"/>
    <w:rsid w:val="006D447D"/>
    <w:rsid w:val="006D705E"/>
    <w:rsid w:val="006F3BB9"/>
    <w:rsid w:val="006F76D0"/>
    <w:rsid w:val="00710740"/>
    <w:rsid w:val="00714FF4"/>
    <w:rsid w:val="00727D49"/>
    <w:rsid w:val="00734116"/>
    <w:rsid w:val="00737D9E"/>
    <w:rsid w:val="00747FC9"/>
    <w:rsid w:val="00762CEF"/>
    <w:rsid w:val="00775CCA"/>
    <w:rsid w:val="00780D89"/>
    <w:rsid w:val="00781080"/>
    <w:rsid w:val="00782684"/>
    <w:rsid w:val="0079146A"/>
    <w:rsid w:val="00795D1D"/>
    <w:rsid w:val="007A3990"/>
    <w:rsid w:val="007A53D0"/>
    <w:rsid w:val="007A737A"/>
    <w:rsid w:val="007B4BE2"/>
    <w:rsid w:val="007B685C"/>
    <w:rsid w:val="007C0D0B"/>
    <w:rsid w:val="007C56B8"/>
    <w:rsid w:val="007F77A5"/>
    <w:rsid w:val="00803369"/>
    <w:rsid w:val="008061FA"/>
    <w:rsid w:val="0081148A"/>
    <w:rsid w:val="008171A8"/>
    <w:rsid w:val="00824982"/>
    <w:rsid w:val="00824C12"/>
    <w:rsid w:val="0083192D"/>
    <w:rsid w:val="00844913"/>
    <w:rsid w:val="00851A6A"/>
    <w:rsid w:val="008619C9"/>
    <w:rsid w:val="00877E73"/>
    <w:rsid w:val="0088182B"/>
    <w:rsid w:val="00883278"/>
    <w:rsid w:val="008879DD"/>
    <w:rsid w:val="008A09BA"/>
    <w:rsid w:val="008A3A2B"/>
    <w:rsid w:val="008C3319"/>
    <w:rsid w:val="008C35CC"/>
    <w:rsid w:val="008E0009"/>
    <w:rsid w:val="008F1BD2"/>
    <w:rsid w:val="00910822"/>
    <w:rsid w:val="00913E34"/>
    <w:rsid w:val="00915DDE"/>
    <w:rsid w:val="009344BA"/>
    <w:rsid w:val="00935AA0"/>
    <w:rsid w:val="0094151D"/>
    <w:rsid w:val="00941878"/>
    <w:rsid w:val="00951EBB"/>
    <w:rsid w:val="00957F85"/>
    <w:rsid w:val="00966B38"/>
    <w:rsid w:val="009726D0"/>
    <w:rsid w:val="009759F3"/>
    <w:rsid w:val="00990FA5"/>
    <w:rsid w:val="0099176C"/>
    <w:rsid w:val="00995DB5"/>
    <w:rsid w:val="009A4D88"/>
    <w:rsid w:val="009B09A0"/>
    <w:rsid w:val="009B65AF"/>
    <w:rsid w:val="009C7BB7"/>
    <w:rsid w:val="009F00A2"/>
    <w:rsid w:val="009F6BDB"/>
    <w:rsid w:val="009F78CA"/>
    <w:rsid w:val="00A21A89"/>
    <w:rsid w:val="00A21ECC"/>
    <w:rsid w:val="00A3326A"/>
    <w:rsid w:val="00A3528C"/>
    <w:rsid w:val="00A40D94"/>
    <w:rsid w:val="00A46E82"/>
    <w:rsid w:val="00A470F8"/>
    <w:rsid w:val="00A66212"/>
    <w:rsid w:val="00A83614"/>
    <w:rsid w:val="00A942F6"/>
    <w:rsid w:val="00AA0345"/>
    <w:rsid w:val="00AB475D"/>
    <w:rsid w:val="00AB7D23"/>
    <w:rsid w:val="00AD1C8B"/>
    <w:rsid w:val="00AE1F3A"/>
    <w:rsid w:val="00AF24DE"/>
    <w:rsid w:val="00B05287"/>
    <w:rsid w:val="00B1186D"/>
    <w:rsid w:val="00B149F5"/>
    <w:rsid w:val="00B40E5E"/>
    <w:rsid w:val="00B43C1E"/>
    <w:rsid w:val="00B448A7"/>
    <w:rsid w:val="00B44B13"/>
    <w:rsid w:val="00B44B9B"/>
    <w:rsid w:val="00B45906"/>
    <w:rsid w:val="00B569D7"/>
    <w:rsid w:val="00B62ECF"/>
    <w:rsid w:val="00B71F62"/>
    <w:rsid w:val="00B77DC8"/>
    <w:rsid w:val="00B80117"/>
    <w:rsid w:val="00B84233"/>
    <w:rsid w:val="00B90250"/>
    <w:rsid w:val="00B9224B"/>
    <w:rsid w:val="00B9395B"/>
    <w:rsid w:val="00B943DB"/>
    <w:rsid w:val="00B96985"/>
    <w:rsid w:val="00BB7DF5"/>
    <w:rsid w:val="00BD7B93"/>
    <w:rsid w:val="00BE7580"/>
    <w:rsid w:val="00BF1F5F"/>
    <w:rsid w:val="00C026AC"/>
    <w:rsid w:val="00C17656"/>
    <w:rsid w:val="00C214B1"/>
    <w:rsid w:val="00C3328F"/>
    <w:rsid w:val="00C36BF6"/>
    <w:rsid w:val="00C4477F"/>
    <w:rsid w:val="00C50329"/>
    <w:rsid w:val="00C62860"/>
    <w:rsid w:val="00C62868"/>
    <w:rsid w:val="00C6388A"/>
    <w:rsid w:val="00C6490D"/>
    <w:rsid w:val="00C66C47"/>
    <w:rsid w:val="00C765B9"/>
    <w:rsid w:val="00C80B7F"/>
    <w:rsid w:val="00C82B8D"/>
    <w:rsid w:val="00C91D3B"/>
    <w:rsid w:val="00C968BC"/>
    <w:rsid w:val="00CA55AD"/>
    <w:rsid w:val="00CA5DEA"/>
    <w:rsid w:val="00CA619B"/>
    <w:rsid w:val="00CC370A"/>
    <w:rsid w:val="00CE20CA"/>
    <w:rsid w:val="00CE3A76"/>
    <w:rsid w:val="00CE5061"/>
    <w:rsid w:val="00CE59AA"/>
    <w:rsid w:val="00CE6DA5"/>
    <w:rsid w:val="00CF03A1"/>
    <w:rsid w:val="00CF11C0"/>
    <w:rsid w:val="00CF362D"/>
    <w:rsid w:val="00CF537A"/>
    <w:rsid w:val="00D02663"/>
    <w:rsid w:val="00D03573"/>
    <w:rsid w:val="00D057D1"/>
    <w:rsid w:val="00D13299"/>
    <w:rsid w:val="00D143E6"/>
    <w:rsid w:val="00D16457"/>
    <w:rsid w:val="00D23EBF"/>
    <w:rsid w:val="00D3096F"/>
    <w:rsid w:val="00D37950"/>
    <w:rsid w:val="00D41FFD"/>
    <w:rsid w:val="00D51E63"/>
    <w:rsid w:val="00D546CF"/>
    <w:rsid w:val="00D60323"/>
    <w:rsid w:val="00D628DC"/>
    <w:rsid w:val="00D66540"/>
    <w:rsid w:val="00D71F5D"/>
    <w:rsid w:val="00D7771D"/>
    <w:rsid w:val="00DA062E"/>
    <w:rsid w:val="00DC2087"/>
    <w:rsid w:val="00DC5D85"/>
    <w:rsid w:val="00DC7349"/>
    <w:rsid w:val="00DD325B"/>
    <w:rsid w:val="00DD7FB1"/>
    <w:rsid w:val="00DF1C02"/>
    <w:rsid w:val="00DF1DF9"/>
    <w:rsid w:val="00DF52CD"/>
    <w:rsid w:val="00E02249"/>
    <w:rsid w:val="00E07ED8"/>
    <w:rsid w:val="00E15213"/>
    <w:rsid w:val="00E1637D"/>
    <w:rsid w:val="00E205F4"/>
    <w:rsid w:val="00E23B44"/>
    <w:rsid w:val="00E271AE"/>
    <w:rsid w:val="00E314F4"/>
    <w:rsid w:val="00E41576"/>
    <w:rsid w:val="00E4469A"/>
    <w:rsid w:val="00E631B2"/>
    <w:rsid w:val="00E84DAB"/>
    <w:rsid w:val="00E86088"/>
    <w:rsid w:val="00E90F4E"/>
    <w:rsid w:val="00E91AD5"/>
    <w:rsid w:val="00EA085E"/>
    <w:rsid w:val="00EB47D3"/>
    <w:rsid w:val="00EB7FEA"/>
    <w:rsid w:val="00EC5277"/>
    <w:rsid w:val="00EC6E3C"/>
    <w:rsid w:val="00EE2E12"/>
    <w:rsid w:val="00EF4C94"/>
    <w:rsid w:val="00EF67D1"/>
    <w:rsid w:val="00EF6BCB"/>
    <w:rsid w:val="00F05C74"/>
    <w:rsid w:val="00F216FD"/>
    <w:rsid w:val="00F247AF"/>
    <w:rsid w:val="00F54D20"/>
    <w:rsid w:val="00F776B8"/>
    <w:rsid w:val="00FA204B"/>
    <w:rsid w:val="00FB4453"/>
    <w:rsid w:val="00FC1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EFEB"/>
  <w15:docId w15:val="{E878E057-A514-4350-9CA8-778E52EEA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7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ITL List Paragraph"/>
    <w:basedOn w:val="a"/>
    <w:link w:val="a5"/>
    <w:uiPriority w:val="34"/>
    <w:qFormat/>
    <w:rsid w:val="005F7D50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F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5F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5F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5F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rsid w:val="005F7D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F7D50"/>
    <w:rPr>
      <w:color w:val="0000FF"/>
      <w:u w:val="single"/>
    </w:rPr>
  </w:style>
  <w:style w:type="character" w:customStyle="1" w:styleId="path-separator">
    <w:name w:val="path-separator"/>
    <w:basedOn w:val="a0"/>
    <w:rsid w:val="005F7D50"/>
  </w:style>
  <w:style w:type="character" w:customStyle="1" w:styleId="Bodytext2Exact">
    <w:name w:val="Body text (2) Exact"/>
    <w:rsid w:val="005F7D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u w:val="none"/>
    </w:rPr>
  </w:style>
  <w:style w:type="character" w:customStyle="1" w:styleId="a5">
    <w:name w:val="Абзац списка Знак"/>
    <w:aliases w:val="ITL List Paragraph Знак"/>
    <w:link w:val="a4"/>
    <w:uiPriority w:val="34"/>
    <w:locked/>
    <w:rsid w:val="005F7D50"/>
  </w:style>
  <w:style w:type="character" w:styleId="a7">
    <w:name w:val="annotation reference"/>
    <w:basedOn w:val="a0"/>
    <w:uiPriority w:val="99"/>
    <w:semiHidden/>
    <w:unhideWhenUsed/>
    <w:rsid w:val="0031597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15975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15975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1597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15975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159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159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0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1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2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9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fstandart.rosmintrud.ru/eksd" TargetMode="External"/><Relationship Id="rId3" Type="http://schemas.openxmlformats.org/officeDocument/2006/relationships/styles" Target="styles.xml"/><Relationship Id="rId7" Type="http://schemas.openxmlformats.org/officeDocument/2006/relationships/hyperlink" Target="http://profstandart.rosmintrud.ru/reestr-professionalnyh-standart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93CD-80E7-4380-9C5C-65C38271F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12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UserX</cp:lastModifiedBy>
  <cp:revision>229</cp:revision>
  <cp:lastPrinted>2023-08-23T11:14:00Z</cp:lastPrinted>
  <dcterms:created xsi:type="dcterms:W3CDTF">2023-08-23T11:14:00Z</dcterms:created>
  <dcterms:modified xsi:type="dcterms:W3CDTF">2023-12-01T08:06:00Z</dcterms:modified>
</cp:coreProperties>
</file>