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DE31" w14:textId="72FE5DCF" w:rsidR="00EF76D9" w:rsidRPr="00C85A17" w:rsidRDefault="003F4B2F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76D9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76D9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6BC402" w14:textId="77777777" w:rsidR="00EF76D9" w:rsidRPr="00C85A17" w:rsidRDefault="00EF76D9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14:paraId="0E00914A" w14:textId="77777777" w:rsidR="00EF76D9" w:rsidRPr="00C85A17" w:rsidRDefault="00EF76D9" w:rsidP="00EF76D9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46D27CAE" w14:textId="77777777" w:rsidR="00EF76D9" w:rsidRPr="00C85A17" w:rsidRDefault="00EF76D9" w:rsidP="00EF76D9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58CDBAE1" w14:textId="77777777" w:rsidR="00830B1A" w:rsidRPr="00A07E4D" w:rsidRDefault="00830B1A" w:rsidP="00830B1A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института/факультета/филиала</w:t>
      </w:r>
    </w:p>
    <w:p w14:paraId="678729CC" w14:textId="77777777" w:rsidR="00830B1A" w:rsidRPr="00A07E4D" w:rsidRDefault="00830B1A" w:rsidP="00830B1A">
      <w:pPr>
        <w:tabs>
          <w:tab w:val="left" w:pos="1356"/>
          <w:tab w:val="center" w:pos="503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ab/>
      </w:r>
    </w:p>
    <w:p w14:paraId="475B62B5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25E8E58" w14:textId="77777777" w:rsidR="00EF76D9" w:rsidRPr="00A07E4D" w:rsidRDefault="00EF76D9" w:rsidP="00EF7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Виктория Игоревна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14:paraId="02C78AC2" w14:textId="5B9414FB" w:rsidR="00830B1A" w:rsidRPr="00830B1A" w:rsidRDefault="00830B1A" w:rsidP="00830B1A">
      <w:pPr>
        <w:pStyle w:val="a3"/>
        <w:shd w:val="clear" w:color="auto" w:fill="FFFFFF"/>
        <w:jc w:val="both"/>
        <w:rPr>
          <w:bCs/>
        </w:rPr>
      </w:pPr>
      <w:r w:rsidRPr="00830B1A">
        <w:tab/>
      </w:r>
      <w:r w:rsidRPr="00830B1A">
        <w:rPr>
          <w:bCs/>
        </w:rPr>
        <w:t xml:space="preserve">Прошу объявить </w:t>
      </w:r>
      <w:r w:rsidR="00BC4668">
        <w:rPr>
          <w:bCs/>
        </w:rPr>
        <w:t>выборы на должность заведующего</w:t>
      </w:r>
      <w:r w:rsidRPr="00830B1A">
        <w:rPr>
          <w:bCs/>
        </w:rPr>
        <w:t xml:space="preserve"> кафедр</w:t>
      </w:r>
      <w:r w:rsidR="00BC4668">
        <w:rPr>
          <w:bCs/>
        </w:rPr>
        <w:t>ой _____</w:t>
      </w:r>
      <w:r w:rsidRPr="00830B1A">
        <w:rPr>
          <w:bCs/>
        </w:rPr>
        <w:t xml:space="preserve"> </w:t>
      </w:r>
      <w:r w:rsidR="00BC4668">
        <w:rPr>
          <w:bCs/>
        </w:rPr>
        <w:t>(</w:t>
      </w:r>
      <w:r w:rsidRPr="00830B1A">
        <w:rPr>
          <w:bCs/>
        </w:rPr>
        <w:t>института/факультета/филиала</w:t>
      </w:r>
      <w:r w:rsidR="00BC4668">
        <w:rPr>
          <w:bCs/>
        </w:rPr>
        <w:t>)</w:t>
      </w:r>
      <w:r w:rsidRPr="00830B1A">
        <w:rPr>
          <w:bCs/>
        </w:rPr>
        <w:t>:</w:t>
      </w:r>
    </w:p>
    <w:p w14:paraId="7A343385" w14:textId="2CE68CA0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48CCC44F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400C30" w:rsidRPr="00400C30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>, опубликованных в рецензируемых научных изданиях, индексируемых в наукометриче</w:t>
      </w:r>
      <w:r w:rsidR="00400C30">
        <w:rPr>
          <w:color w:val="000000" w:themeColor="text1"/>
        </w:rPr>
        <w:t>ских базах РИНЦ</w:t>
      </w:r>
      <w:r w:rsidRPr="00830B1A">
        <w:rPr>
          <w:color w:val="000000" w:themeColor="text1"/>
        </w:rPr>
        <w:t xml:space="preserve"> с ненулевым импакт-фактором. Наличие опыта руководства коллективом научно-педагогических работников. </w:t>
      </w:r>
    </w:p>
    <w:p w14:paraId="2D441546" w14:textId="665E4E47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подготовка учебных изданий; выполнение  экспертной  работы  по заданию Работодателя; подготовка   научных статей  в изданиях, инд</w:t>
      </w:r>
      <w:r w:rsidR="00400C30">
        <w:rPr>
          <w:color w:val="000000" w:themeColor="text1"/>
        </w:rPr>
        <w:t xml:space="preserve">ексируемых в базах РИНЦ </w:t>
      </w:r>
      <w:r w:rsidRPr="00830B1A">
        <w:rPr>
          <w:color w:val="000000" w:themeColor="text1"/>
        </w:rPr>
        <w:t xml:space="preserve">с ненулевым импакт-фактором; подготовка и направление заявок (не менее </w:t>
      </w:r>
      <w:r w:rsidR="00400C30">
        <w:rPr>
          <w:color w:val="000000" w:themeColor="text1"/>
        </w:rPr>
        <w:t>_____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BEC9900" w14:textId="0BE623B7" w:rsidR="00997A16" w:rsidRPr="00400C30" w:rsidRDefault="00997A16" w:rsidP="00400C30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4C486D4F" w14:textId="62729D9B" w:rsidR="00860989" w:rsidRPr="00860989" w:rsidRDefault="00860989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должностной оклад </w:t>
      </w:r>
      <w:r>
        <w:rPr>
          <w:rFonts w:ascii="Times New Roman" w:hAnsi="Times New Roman" w:cs="Times New Roman"/>
          <w:sz w:val="24"/>
          <w:szCs w:val="24"/>
        </w:rPr>
        <w:t>заведующего кафедрой</w:t>
      </w:r>
      <w:r w:rsidRPr="00A07E4D">
        <w:rPr>
          <w:rFonts w:ascii="Times New Roman" w:hAnsi="Times New Roman" w:cs="Times New Roman"/>
          <w:sz w:val="24"/>
          <w:szCs w:val="24"/>
        </w:rPr>
        <w:t xml:space="preserve"> при наличии ученой степени доктора наук – </w:t>
      </w:r>
      <w:r w:rsidR="0097385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738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руб</w:t>
      </w:r>
      <w:r w:rsidRPr="00A07E4D">
        <w:rPr>
          <w:rFonts w:ascii="Times New Roman" w:hAnsi="Times New Roman" w:cs="Times New Roman"/>
          <w:sz w:val="24"/>
          <w:szCs w:val="24"/>
        </w:rPr>
        <w:t xml:space="preserve">., при наличии ученой степени кандидата наук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8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738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руб</w:t>
      </w:r>
      <w:r w:rsidRPr="00A07E4D">
        <w:rPr>
          <w:rFonts w:ascii="Times New Roman" w:hAnsi="Times New Roman" w:cs="Times New Roman"/>
          <w:sz w:val="24"/>
          <w:szCs w:val="24"/>
        </w:rPr>
        <w:t>.;</w:t>
      </w:r>
    </w:p>
    <w:p w14:paraId="52210E02" w14:textId="681591E4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должности </w:t>
      </w:r>
      <w:r w:rsidR="00FE6AB9"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E6AB9"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 w:rsidR="00FE6AB9">
        <w:rPr>
          <w:rFonts w:ascii="Times New Roman" w:hAnsi="Times New Roman" w:cs="Times New Roman"/>
          <w:sz w:val="24"/>
          <w:szCs w:val="24"/>
        </w:rPr>
        <w:t>22</w:t>
      </w:r>
      <w:r w:rsidR="00FE6AB9"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E6AB9">
        <w:rPr>
          <w:rFonts w:ascii="Times New Roman" w:hAnsi="Times New Roman" w:cs="Times New Roman"/>
          <w:sz w:val="24"/>
          <w:szCs w:val="24"/>
        </w:rPr>
        <w:t>218</w:t>
      </w:r>
      <w:r w:rsidR="00FE6AB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E6AB9">
        <w:rPr>
          <w:rFonts w:ascii="Times New Roman" w:hAnsi="Times New Roman" w:cs="Times New Roman"/>
          <w:sz w:val="24"/>
          <w:szCs w:val="24"/>
        </w:rPr>
        <w:t>688</w:t>
      </w:r>
      <w:r w:rsidR="00FE6AB9" w:rsidRPr="00EF76D9">
        <w:rPr>
          <w:rFonts w:ascii="Times New Roman" w:hAnsi="Times New Roman" w:cs="Times New Roman"/>
          <w:sz w:val="24"/>
          <w:szCs w:val="24"/>
        </w:rPr>
        <w:t>,</w:t>
      </w:r>
      <w:r w:rsidR="00FE6AB9">
        <w:rPr>
          <w:rFonts w:ascii="Times New Roman" w:hAnsi="Times New Roman" w:cs="Times New Roman"/>
          <w:sz w:val="24"/>
          <w:szCs w:val="24"/>
        </w:rPr>
        <w:t>92</w:t>
      </w:r>
      <w:r w:rsidR="00FE6AB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E6AB9"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535475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518DF"/>
    <w:rsid w:val="00203DCD"/>
    <w:rsid w:val="003A7E8D"/>
    <w:rsid w:val="003F4B2F"/>
    <w:rsid w:val="00400C30"/>
    <w:rsid w:val="00415B06"/>
    <w:rsid w:val="00457BE0"/>
    <w:rsid w:val="00535475"/>
    <w:rsid w:val="005B65CC"/>
    <w:rsid w:val="005C22CA"/>
    <w:rsid w:val="00830B1A"/>
    <w:rsid w:val="00860989"/>
    <w:rsid w:val="00871DEF"/>
    <w:rsid w:val="0097385D"/>
    <w:rsid w:val="00997A16"/>
    <w:rsid w:val="00AC290A"/>
    <w:rsid w:val="00BC4668"/>
    <w:rsid w:val="00E002B2"/>
    <w:rsid w:val="00E12E59"/>
    <w:rsid w:val="00E96B0A"/>
    <w:rsid w:val="00E96BEA"/>
    <w:rsid w:val="00EF76D9"/>
    <w:rsid w:val="00F76A03"/>
    <w:rsid w:val="00FB22B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28</cp:revision>
  <cp:lastPrinted>2021-09-20T10:34:00Z</cp:lastPrinted>
  <dcterms:created xsi:type="dcterms:W3CDTF">2020-04-29T13:05:00Z</dcterms:created>
  <dcterms:modified xsi:type="dcterms:W3CDTF">2023-09-04T06:32:00Z</dcterms:modified>
</cp:coreProperties>
</file>