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C7" w:rsidRDefault="00615FC7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ГЕРЦЕНОВСКИЙ </w:t>
      </w:r>
      <w:r w:rsidR="00CA1D38">
        <w:rPr>
          <w:rFonts w:eastAsia="Times New Roman" w:cs="Times New Roman"/>
          <w:bCs/>
          <w:color w:val="000000"/>
          <w:szCs w:val="24"/>
          <w:lang w:eastAsia="ru-RU"/>
        </w:rPr>
        <w:t xml:space="preserve">ФЕСТИВАЛЬ </w:t>
      </w:r>
      <w:r w:rsidR="00CA1D38">
        <w:rPr>
          <w:rFonts w:eastAsia="Times New Roman" w:cs="Times New Roman"/>
          <w:bCs/>
          <w:i/>
          <w:color w:val="000000"/>
          <w:szCs w:val="24"/>
          <w:lang w:eastAsia="ru-RU"/>
        </w:rPr>
        <w:t>весенний</w:t>
      </w:r>
      <w:r w:rsidRPr="00EB41FE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семестр 202</w:t>
      </w:r>
      <w:r w:rsidR="00CA1D38">
        <w:rPr>
          <w:rFonts w:eastAsia="Times New Roman" w:cs="Times New Roman"/>
          <w:bCs/>
          <w:i/>
          <w:color w:val="000000"/>
          <w:szCs w:val="24"/>
          <w:lang w:eastAsia="ru-RU"/>
        </w:rPr>
        <w:t>6</w:t>
      </w:r>
    </w:p>
    <w:p w:rsidR="00615FC7" w:rsidRDefault="00CA1D38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>Институт иностранных языков</w:t>
      </w:r>
    </w:p>
    <w:p w:rsidR="00CA1D38" w:rsidRPr="00380327" w:rsidRDefault="00CA1D38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>Кафедра языков Северной Европы</w:t>
      </w:r>
    </w:p>
    <w:p w:rsidR="00615FC7" w:rsidRPr="00380327" w:rsidRDefault="00615FC7" w:rsidP="00615FC7">
      <w:pPr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615FC7" w:rsidRPr="00380327" w:rsidRDefault="00615FC7" w:rsidP="00615FC7">
      <w:pPr>
        <w:jc w:val="center"/>
        <w:rPr>
          <w:rFonts w:cs="Times New Roman"/>
          <w:b/>
          <w:szCs w:val="24"/>
        </w:rPr>
      </w:pPr>
      <w:r w:rsidRPr="00380327">
        <w:rPr>
          <w:rFonts w:eastAsia="Times New Roman" w:cs="Times New Roman"/>
          <w:b/>
          <w:color w:val="000000"/>
          <w:szCs w:val="24"/>
          <w:lang w:eastAsia="ru-RU"/>
        </w:rPr>
        <w:t xml:space="preserve">Итоги </w:t>
      </w:r>
      <w:r>
        <w:rPr>
          <w:rFonts w:eastAsia="Times New Roman" w:cs="Times New Roman"/>
          <w:b/>
          <w:color w:val="000000"/>
          <w:szCs w:val="24"/>
          <w:lang w:eastAsia="ru-RU"/>
        </w:rPr>
        <w:t xml:space="preserve">защиты проектов в рамках </w:t>
      </w:r>
      <w:proofErr w:type="spellStart"/>
      <w:r w:rsidR="00016C31">
        <w:rPr>
          <w:rFonts w:eastAsia="Times New Roman" w:cs="Times New Roman"/>
          <w:b/>
          <w:color w:val="000000"/>
          <w:szCs w:val="24"/>
          <w:lang w:eastAsia="ru-RU"/>
        </w:rPr>
        <w:t>Герценовск</w:t>
      </w:r>
      <w:r w:rsidR="00CA1D38">
        <w:rPr>
          <w:rFonts w:eastAsia="Times New Roman" w:cs="Times New Roman"/>
          <w:b/>
          <w:color w:val="000000"/>
          <w:szCs w:val="24"/>
          <w:lang w:eastAsia="ru-RU"/>
        </w:rPr>
        <w:t>ого</w:t>
      </w:r>
      <w:proofErr w:type="spellEnd"/>
      <w:r w:rsidR="00CA1D38">
        <w:rPr>
          <w:rFonts w:eastAsia="Times New Roman" w:cs="Times New Roman"/>
          <w:b/>
          <w:color w:val="000000"/>
          <w:szCs w:val="24"/>
          <w:lang w:eastAsia="ru-RU"/>
        </w:rPr>
        <w:t xml:space="preserve"> фестиваля (</w:t>
      </w:r>
      <w:r w:rsidR="00CA1D38">
        <w:rPr>
          <w:rFonts w:eastAsia="Times New Roman" w:cs="Times New Roman"/>
          <w:b/>
          <w:color w:val="000000"/>
          <w:szCs w:val="24"/>
          <w:lang w:val="en-US" w:eastAsia="ru-RU"/>
        </w:rPr>
        <w:t>III</w:t>
      </w:r>
      <w:r w:rsidR="00CA1D38" w:rsidRPr="00CA1D38">
        <w:rPr>
          <w:rFonts w:eastAsia="Times New Roman" w:cs="Times New Roman"/>
          <w:b/>
          <w:color w:val="000000"/>
          <w:szCs w:val="24"/>
          <w:lang w:eastAsia="ru-RU"/>
        </w:rPr>
        <w:t xml:space="preserve"> </w:t>
      </w:r>
      <w:r w:rsidR="00CA1D38">
        <w:rPr>
          <w:rFonts w:eastAsia="Times New Roman" w:cs="Times New Roman"/>
          <w:b/>
          <w:color w:val="000000"/>
          <w:szCs w:val="24"/>
          <w:lang w:eastAsia="ru-RU"/>
        </w:rPr>
        <w:t>научно-практическая конференция школьников «Думаем. Проектируем. Творим»)</w:t>
      </w:r>
    </w:p>
    <w:tbl>
      <w:tblPr>
        <w:tblStyle w:val="a6"/>
        <w:tblW w:w="9576" w:type="dxa"/>
        <w:tblLook w:val="04A0" w:firstRow="1" w:lastRow="0" w:firstColumn="1" w:lastColumn="0" w:noHBand="0" w:noVBand="1"/>
      </w:tblPr>
      <w:tblGrid>
        <w:gridCol w:w="562"/>
        <w:gridCol w:w="4297"/>
        <w:gridCol w:w="929"/>
        <w:gridCol w:w="1019"/>
        <w:gridCol w:w="2769"/>
      </w:tblGrid>
      <w:tr w:rsidR="00615FC7" w:rsidRPr="00877471" w:rsidTr="007C5928">
        <w:trPr>
          <w:trHeight w:val="919"/>
        </w:trPr>
        <w:tc>
          <w:tcPr>
            <w:tcW w:w="562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 xml:space="preserve">№ </w:t>
            </w:r>
            <w:proofErr w:type="spellStart"/>
            <w:r w:rsidRPr="00877471">
              <w:rPr>
                <w:rFonts w:eastAsia="Calibri" w:cs="Times New Roman"/>
                <w:color w:val="000000"/>
                <w:szCs w:val="24"/>
              </w:rPr>
              <w:t>пп</w:t>
            </w:r>
            <w:proofErr w:type="spellEnd"/>
            <w:r w:rsidRPr="00877471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  <w:tc>
          <w:tcPr>
            <w:tcW w:w="4297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Фамилия Имя Отчество</w:t>
            </w:r>
          </w:p>
        </w:tc>
        <w:tc>
          <w:tcPr>
            <w:tcW w:w="929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Класс</w:t>
            </w:r>
          </w:p>
        </w:tc>
        <w:tc>
          <w:tcPr>
            <w:tcW w:w="1019" w:type="dxa"/>
          </w:tcPr>
          <w:p w:rsidR="00615FC7" w:rsidRPr="00877471" w:rsidRDefault="00615FC7" w:rsidP="007C5928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Балл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за защиту проекта</w:t>
            </w:r>
          </w:p>
        </w:tc>
        <w:tc>
          <w:tcPr>
            <w:tcW w:w="2769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Статус</w:t>
            </w:r>
          </w:p>
        </w:tc>
      </w:tr>
      <w:tr w:rsidR="00CA1D38" w:rsidRPr="00877471" w:rsidTr="00CA1D38">
        <w:trPr>
          <w:trHeight w:val="569"/>
        </w:trPr>
        <w:tc>
          <w:tcPr>
            <w:tcW w:w="562" w:type="dxa"/>
          </w:tcPr>
          <w:p w:rsidR="00CA1D38" w:rsidRPr="00877471" w:rsidRDefault="00CA1D38" w:rsidP="00CA1D38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  <w:shd w:val="clear" w:color="auto" w:fill="auto"/>
          </w:tcPr>
          <w:p w:rsidR="00CA1D38" w:rsidRPr="0055385F" w:rsidRDefault="00CA1D38" w:rsidP="00CA1D38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Васильева Софья Игоревна</w:t>
            </w:r>
          </w:p>
        </w:tc>
        <w:tc>
          <w:tcPr>
            <w:tcW w:w="929" w:type="dxa"/>
          </w:tcPr>
          <w:p w:rsidR="00CA1D38" w:rsidRDefault="00CA1D38" w:rsidP="00CA1D3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1019" w:type="dxa"/>
          </w:tcPr>
          <w:p w:rsidR="00CA1D38" w:rsidRDefault="00CA1D38" w:rsidP="00CA1D3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-</w:t>
            </w:r>
          </w:p>
        </w:tc>
        <w:tc>
          <w:tcPr>
            <w:tcW w:w="2769" w:type="dxa"/>
          </w:tcPr>
          <w:p w:rsidR="00CA1D38" w:rsidRDefault="00CA1D38" w:rsidP="00CA1D3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не явилась</w:t>
            </w:r>
          </w:p>
        </w:tc>
      </w:tr>
      <w:tr w:rsidR="00CA1D38" w:rsidRPr="00877471" w:rsidTr="00CA1D38">
        <w:trPr>
          <w:trHeight w:val="569"/>
        </w:trPr>
        <w:tc>
          <w:tcPr>
            <w:tcW w:w="562" w:type="dxa"/>
          </w:tcPr>
          <w:p w:rsidR="00CA1D38" w:rsidRPr="00877471" w:rsidRDefault="00CA1D38" w:rsidP="00CA1D38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  <w:shd w:val="clear" w:color="auto" w:fill="auto"/>
          </w:tcPr>
          <w:p w:rsidR="00CA1D38" w:rsidRPr="003D315E" w:rsidRDefault="00CA1D38" w:rsidP="00CA1D38">
            <w:pPr>
              <w:rPr>
                <w:rFonts w:cs="Times New Roman"/>
                <w:color w:val="000000"/>
                <w:szCs w:val="24"/>
              </w:rPr>
            </w:pPr>
            <w:r w:rsidRPr="00CA1D38">
              <w:rPr>
                <w:rFonts w:cs="Times New Roman"/>
                <w:color w:val="000000"/>
                <w:szCs w:val="24"/>
              </w:rPr>
              <w:t>Гельмут Анастасия Александровна</w:t>
            </w:r>
          </w:p>
        </w:tc>
        <w:tc>
          <w:tcPr>
            <w:tcW w:w="929" w:type="dxa"/>
          </w:tcPr>
          <w:p w:rsidR="00CA1D38" w:rsidRDefault="00CA1D38" w:rsidP="00CA1D3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1019" w:type="dxa"/>
          </w:tcPr>
          <w:p w:rsidR="00CA1D38" w:rsidRPr="00244791" w:rsidRDefault="00244791" w:rsidP="00CA1D38">
            <w:pPr>
              <w:jc w:val="both"/>
              <w:rPr>
                <w:rFonts w:eastAsia="Calibri" w:cs="Times New Roman"/>
                <w:color w:val="000000"/>
                <w:szCs w:val="24"/>
                <w:lang w:val="fi-FI"/>
              </w:rPr>
            </w:pPr>
            <w:r>
              <w:rPr>
                <w:rFonts w:eastAsia="Calibri" w:cs="Times New Roman"/>
                <w:color w:val="000000"/>
                <w:szCs w:val="24"/>
                <w:lang w:val="fi-FI"/>
              </w:rPr>
              <w:t>65</w:t>
            </w:r>
          </w:p>
        </w:tc>
        <w:tc>
          <w:tcPr>
            <w:tcW w:w="2769" w:type="dxa"/>
          </w:tcPr>
          <w:p w:rsidR="00CA1D38" w:rsidRDefault="00CA1D38" w:rsidP="00CA1D3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CA1D38" w:rsidRPr="00877471" w:rsidTr="00CA1D38">
        <w:trPr>
          <w:trHeight w:val="569"/>
        </w:trPr>
        <w:tc>
          <w:tcPr>
            <w:tcW w:w="562" w:type="dxa"/>
          </w:tcPr>
          <w:p w:rsidR="00CA1D38" w:rsidRPr="00877471" w:rsidRDefault="00CA1D38" w:rsidP="00CA1D38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  <w:shd w:val="clear" w:color="auto" w:fill="auto"/>
          </w:tcPr>
          <w:p w:rsidR="00CA1D38" w:rsidRPr="000F11A1" w:rsidRDefault="00CA1D38" w:rsidP="00CA1D38">
            <w:pPr>
              <w:rPr>
                <w:rFonts w:cs="Times New Roman"/>
                <w:color w:val="000000"/>
                <w:szCs w:val="24"/>
              </w:rPr>
            </w:pPr>
            <w:proofErr w:type="spellStart"/>
            <w:r w:rsidRPr="0055385F">
              <w:rPr>
                <w:rFonts w:cs="Times New Roman"/>
                <w:color w:val="000000"/>
                <w:szCs w:val="24"/>
              </w:rPr>
              <w:t>Гулякин</w:t>
            </w:r>
            <w:proofErr w:type="spellEnd"/>
            <w:r w:rsidRPr="0055385F">
              <w:rPr>
                <w:rFonts w:cs="Times New Roman"/>
                <w:color w:val="000000"/>
                <w:szCs w:val="24"/>
              </w:rPr>
              <w:t xml:space="preserve"> Даниил Павлович </w:t>
            </w:r>
          </w:p>
        </w:tc>
        <w:tc>
          <w:tcPr>
            <w:tcW w:w="929" w:type="dxa"/>
          </w:tcPr>
          <w:p w:rsidR="00CA1D38" w:rsidRDefault="00CA1D38" w:rsidP="00CA1D3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:rsidR="00CA1D38" w:rsidRDefault="00244791" w:rsidP="00CA1D3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60</w:t>
            </w:r>
          </w:p>
        </w:tc>
        <w:tc>
          <w:tcPr>
            <w:tcW w:w="2769" w:type="dxa"/>
          </w:tcPr>
          <w:p w:rsidR="00CA1D38" w:rsidRDefault="00864ACE" w:rsidP="00CA1D3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64ACE"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CA1D38" w:rsidRPr="00877471" w:rsidTr="00CA1D38">
        <w:trPr>
          <w:trHeight w:val="569"/>
        </w:trPr>
        <w:tc>
          <w:tcPr>
            <w:tcW w:w="562" w:type="dxa"/>
          </w:tcPr>
          <w:p w:rsidR="00CA1D38" w:rsidRPr="00877471" w:rsidRDefault="00CA1D38" w:rsidP="00CA1D38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  <w:shd w:val="clear" w:color="auto" w:fill="auto"/>
          </w:tcPr>
          <w:p w:rsidR="00CA1D38" w:rsidRPr="000F11A1" w:rsidRDefault="00CA1D38" w:rsidP="00CA1D38">
            <w:pPr>
              <w:rPr>
                <w:rFonts w:cs="Times New Roman"/>
                <w:color w:val="000000"/>
                <w:szCs w:val="24"/>
              </w:rPr>
            </w:pPr>
            <w:r w:rsidRPr="0055385F">
              <w:rPr>
                <w:rFonts w:cs="Times New Roman"/>
                <w:color w:val="000000"/>
                <w:szCs w:val="24"/>
              </w:rPr>
              <w:t>Карпова Евгения Григорьевна</w:t>
            </w:r>
          </w:p>
        </w:tc>
        <w:tc>
          <w:tcPr>
            <w:tcW w:w="929" w:type="dxa"/>
          </w:tcPr>
          <w:p w:rsidR="00CA1D38" w:rsidRDefault="00CA1D38" w:rsidP="00CA1D3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:rsidR="00CA1D38" w:rsidRDefault="00CA1D38" w:rsidP="00CA1D3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96</w:t>
            </w:r>
          </w:p>
        </w:tc>
        <w:tc>
          <w:tcPr>
            <w:tcW w:w="2769" w:type="dxa"/>
          </w:tcPr>
          <w:p w:rsidR="00CA1D38" w:rsidRDefault="00CA1D38" w:rsidP="00CA1D3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Дипломант </w:t>
            </w:r>
          </w:p>
        </w:tc>
      </w:tr>
      <w:tr w:rsidR="00CA1D38" w:rsidRPr="00877471" w:rsidTr="00CA1D38">
        <w:trPr>
          <w:trHeight w:val="569"/>
        </w:trPr>
        <w:tc>
          <w:tcPr>
            <w:tcW w:w="562" w:type="dxa"/>
          </w:tcPr>
          <w:p w:rsidR="00CA1D38" w:rsidRPr="00877471" w:rsidRDefault="00CA1D38" w:rsidP="00CA1D38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  <w:shd w:val="clear" w:color="auto" w:fill="auto"/>
          </w:tcPr>
          <w:p w:rsidR="00CA1D38" w:rsidRPr="000F11A1" w:rsidRDefault="00CA1D38" w:rsidP="00CA1D38">
            <w:pPr>
              <w:rPr>
                <w:rFonts w:cs="Times New Roman"/>
                <w:color w:val="000000"/>
                <w:szCs w:val="24"/>
              </w:rPr>
            </w:pPr>
            <w:r w:rsidRPr="0055385F">
              <w:rPr>
                <w:rFonts w:cs="Times New Roman"/>
                <w:color w:val="000000"/>
                <w:szCs w:val="24"/>
              </w:rPr>
              <w:t>Мельникова Светлана Леонидовна</w:t>
            </w:r>
          </w:p>
        </w:tc>
        <w:tc>
          <w:tcPr>
            <w:tcW w:w="929" w:type="dxa"/>
          </w:tcPr>
          <w:p w:rsidR="00CA1D38" w:rsidRPr="00877471" w:rsidRDefault="00CA1D38" w:rsidP="00CA1D3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:rsidR="00CA1D38" w:rsidRPr="00877471" w:rsidRDefault="00CA1D38" w:rsidP="00CA1D3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96</w:t>
            </w:r>
          </w:p>
        </w:tc>
        <w:tc>
          <w:tcPr>
            <w:tcW w:w="2769" w:type="dxa"/>
          </w:tcPr>
          <w:p w:rsidR="00CA1D38" w:rsidRPr="00877471" w:rsidRDefault="00864ACE" w:rsidP="00CA1D3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CA1D38" w:rsidRPr="00877471" w:rsidTr="00CA1D38">
        <w:trPr>
          <w:trHeight w:val="569"/>
        </w:trPr>
        <w:tc>
          <w:tcPr>
            <w:tcW w:w="562" w:type="dxa"/>
          </w:tcPr>
          <w:p w:rsidR="00CA1D38" w:rsidRPr="00877471" w:rsidRDefault="00CA1D38" w:rsidP="00CA1D38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  <w:shd w:val="clear" w:color="auto" w:fill="auto"/>
          </w:tcPr>
          <w:p w:rsidR="00CA1D38" w:rsidRPr="000F11A1" w:rsidRDefault="00CA1D38" w:rsidP="00CA1D38">
            <w:pPr>
              <w:rPr>
                <w:rFonts w:cs="Times New Roman"/>
                <w:color w:val="000000"/>
                <w:szCs w:val="24"/>
              </w:rPr>
            </w:pPr>
            <w:proofErr w:type="spellStart"/>
            <w:r w:rsidRPr="0055385F">
              <w:rPr>
                <w:rFonts w:cs="Times New Roman"/>
                <w:color w:val="000000"/>
                <w:szCs w:val="24"/>
              </w:rPr>
              <w:t>Нураева</w:t>
            </w:r>
            <w:proofErr w:type="spellEnd"/>
            <w:r w:rsidRPr="0055385F">
              <w:rPr>
                <w:rFonts w:cs="Times New Roman"/>
                <w:color w:val="000000"/>
                <w:szCs w:val="24"/>
              </w:rPr>
              <w:t xml:space="preserve"> Динара Дмитриевна</w:t>
            </w:r>
          </w:p>
        </w:tc>
        <w:tc>
          <w:tcPr>
            <w:tcW w:w="929" w:type="dxa"/>
          </w:tcPr>
          <w:p w:rsidR="00CA1D38" w:rsidRPr="00877471" w:rsidRDefault="00CA1D38" w:rsidP="00CA1D3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:rsidR="00CA1D38" w:rsidRPr="00877471" w:rsidRDefault="00CA1D38" w:rsidP="00CA1D3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96</w:t>
            </w:r>
          </w:p>
        </w:tc>
        <w:tc>
          <w:tcPr>
            <w:tcW w:w="2769" w:type="dxa"/>
          </w:tcPr>
          <w:p w:rsidR="00CA1D38" w:rsidRDefault="00864ACE" w:rsidP="00CA1D3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CA1D38" w:rsidRPr="00877471" w:rsidTr="00CA1D38">
        <w:trPr>
          <w:trHeight w:val="569"/>
        </w:trPr>
        <w:tc>
          <w:tcPr>
            <w:tcW w:w="562" w:type="dxa"/>
          </w:tcPr>
          <w:p w:rsidR="00CA1D38" w:rsidRPr="00877471" w:rsidRDefault="00CA1D38" w:rsidP="00CA1D38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  <w:shd w:val="clear" w:color="auto" w:fill="auto"/>
          </w:tcPr>
          <w:p w:rsidR="00CA1D38" w:rsidRPr="000F11A1" w:rsidRDefault="00CA1D38" w:rsidP="00CA1D38">
            <w:pPr>
              <w:rPr>
                <w:rFonts w:cs="Times New Roman"/>
                <w:color w:val="000000"/>
                <w:szCs w:val="24"/>
              </w:rPr>
            </w:pPr>
            <w:r w:rsidRPr="0055385F">
              <w:rPr>
                <w:rFonts w:cs="Times New Roman"/>
                <w:color w:val="000000"/>
                <w:szCs w:val="24"/>
              </w:rPr>
              <w:t>Пустовалова Дарья Дмитриевна</w:t>
            </w:r>
          </w:p>
        </w:tc>
        <w:tc>
          <w:tcPr>
            <w:tcW w:w="929" w:type="dxa"/>
          </w:tcPr>
          <w:p w:rsidR="00CA1D38" w:rsidRPr="00877471" w:rsidRDefault="00864ACE" w:rsidP="00CA1D3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:rsidR="00CA1D38" w:rsidRPr="00877471" w:rsidRDefault="00864ACE" w:rsidP="00CA1D3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90</w:t>
            </w:r>
          </w:p>
        </w:tc>
        <w:tc>
          <w:tcPr>
            <w:tcW w:w="2769" w:type="dxa"/>
          </w:tcPr>
          <w:p w:rsidR="00CA1D38" w:rsidRDefault="00864ACE" w:rsidP="00CA1D3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CA1D38" w:rsidRPr="00877471" w:rsidTr="00CA1D38">
        <w:trPr>
          <w:trHeight w:val="569"/>
        </w:trPr>
        <w:tc>
          <w:tcPr>
            <w:tcW w:w="562" w:type="dxa"/>
          </w:tcPr>
          <w:p w:rsidR="00CA1D38" w:rsidRPr="00877471" w:rsidRDefault="00CA1D38" w:rsidP="00CA1D38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  <w:shd w:val="clear" w:color="auto" w:fill="auto"/>
          </w:tcPr>
          <w:p w:rsidR="00CA1D38" w:rsidRPr="000F11A1" w:rsidRDefault="00CA1D38" w:rsidP="00CA1D38">
            <w:pPr>
              <w:rPr>
                <w:rFonts w:cs="Times New Roman"/>
                <w:color w:val="000000"/>
                <w:szCs w:val="24"/>
              </w:rPr>
            </w:pPr>
            <w:proofErr w:type="spellStart"/>
            <w:r w:rsidRPr="0055385F">
              <w:rPr>
                <w:rFonts w:cs="Times New Roman"/>
                <w:color w:val="000000"/>
                <w:szCs w:val="24"/>
              </w:rPr>
              <w:t>Францева</w:t>
            </w:r>
            <w:proofErr w:type="spellEnd"/>
            <w:r w:rsidRPr="0055385F">
              <w:rPr>
                <w:rFonts w:cs="Times New Roman"/>
                <w:color w:val="000000"/>
                <w:szCs w:val="24"/>
              </w:rPr>
              <w:t xml:space="preserve"> Ульяна Кирилловна</w:t>
            </w:r>
          </w:p>
        </w:tc>
        <w:tc>
          <w:tcPr>
            <w:tcW w:w="929" w:type="dxa"/>
          </w:tcPr>
          <w:p w:rsidR="00CA1D38" w:rsidRPr="00877471" w:rsidRDefault="00864ACE" w:rsidP="00CA1D3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:rsidR="00CA1D38" w:rsidRPr="00877471" w:rsidRDefault="00864ACE" w:rsidP="00CA1D3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91</w:t>
            </w:r>
          </w:p>
        </w:tc>
        <w:tc>
          <w:tcPr>
            <w:tcW w:w="2769" w:type="dxa"/>
          </w:tcPr>
          <w:p w:rsidR="00CA1D38" w:rsidRDefault="00864ACE" w:rsidP="00CA1D3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64ACE"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CA1D38" w:rsidRPr="00877471" w:rsidTr="00CA1D38">
        <w:trPr>
          <w:trHeight w:val="569"/>
        </w:trPr>
        <w:tc>
          <w:tcPr>
            <w:tcW w:w="562" w:type="dxa"/>
          </w:tcPr>
          <w:p w:rsidR="00CA1D38" w:rsidRPr="00877471" w:rsidRDefault="00CA1D38" w:rsidP="00CA1D38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  <w:shd w:val="clear" w:color="auto" w:fill="auto"/>
          </w:tcPr>
          <w:p w:rsidR="00CA1D38" w:rsidRPr="000F11A1" w:rsidRDefault="00CA1D38" w:rsidP="00CA1D38">
            <w:pPr>
              <w:rPr>
                <w:rFonts w:cs="Times New Roman"/>
                <w:color w:val="000000"/>
                <w:szCs w:val="24"/>
              </w:rPr>
            </w:pPr>
            <w:r w:rsidRPr="0055385F">
              <w:rPr>
                <w:rFonts w:cs="Times New Roman"/>
                <w:color w:val="000000"/>
                <w:szCs w:val="24"/>
              </w:rPr>
              <w:t>Христовая Кристина Константиновна</w:t>
            </w:r>
          </w:p>
        </w:tc>
        <w:tc>
          <w:tcPr>
            <w:tcW w:w="929" w:type="dxa"/>
          </w:tcPr>
          <w:p w:rsidR="00CA1D38" w:rsidRPr="00877471" w:rsidRDefault="00864ACE" w:rsidP="00CA1D3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:rsidR="00CA1D38" w:rsidRPr="00877471" w:rsidRDefault="00864ACE" w:rsidP="00CA1D3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93</w:t>
            </w:r>
          </w:p>
        </w:tc>
        <w:tc>
          <w:tcPr>
            <w:tcW w:w="2769" w:type="dxa"/>
          </w:tcPr>
          <w:p w:rsidR="00CA1D38" w:rsidRDefault="00864ACE" w:rsidP="00864ACE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64ACE"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</w:tbl>
    <w:p w:rsidR="007F721D" w:rsidRDefault="007F721D" w:rsidP="00615FC7">
      <w:pPr>
        <w:jc w:val="center"/>
        <w:rPr>
          <w:rFonts w:cstheme="minorHAnsi"/>
          <w:b/>
          <w:szCs w:val="24"/>
        </w:rPr>
      </w:pPr>
    </w:p>
    <w:p w:rsidR="00615FC7" w:rsidRDefault="007F721D" w:rsidP="007F721D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Максимальное количество баллов за защиту проекта:</w:t>
      </w:r>
      <w:r w:rsidR="00CA1D38">
        <w:rPr>
          <w:rFonts w:cstheme="minorHAnsi"/>
          <w:b/>
          <w:szCs w:val="24"/>
        </w:rPr>
        <w:t xml:space="preserve"> 102</w:t>
      </w:r>
    </w:p>
    <w:p w:rsidR="007F721D" w:rsidRDefault="007F721D" w:rsidP="007F721D">
      <w:pPr>
        <w:rPr>
          <w:rFonts w:cstheme="minorHAnsi"/>
          <w:b/>
          <w:szCs w:val="24"/>
        </w:rPr>
      </w:pPr>
    </w:p>
    <w:p w:rsidR="007F721D" w:rsidRPr="008323D0" w:rsidRDefault="007F721D" w:rsidP="007F721D">
      <w:pPr>
        <w:rPr>
          <w:rFonts w:cstheme="minorHAnsi"/>
          <w:b/>
          <w:szCs w:val="24"/>
        </w:rPr>
      </w:pPr>
    </w:p>
    <w:p w:rsidR="00016C31" w:rsidRDefault="00016C31" w:rsidP="00016C31">
      <w:pPr>
        <w:jc w:val="both"/>
        <w:rPr>
          <w:rFonts w:eastAsia="Calibri" w:cs="Times New Roman"/>
          <w:color w:val="000000" w:themeColor="text1"/>
          <w:szCs w:val="24"/>
        </w:rPr>
      </w:pPr>
      <w:r w:rsidRPr="00992231">
        <w:rPr>
          <w:rFonts w:cs="Times New Roman"/>
        </w:rPr>
        <w:t>*</w:t>
      </w:r>
      <w:r w:rsidRPr="00992231">
        <w:rPr>
          <w:rFonts w:cs="Times New Roman"/>
          <w:color w:val="000000" w:themeColor="text1"/>
        </w:rPr>
        <w:t xml:space="preserve"> Участники, набравшие 75% и более от максимального количества баллов/ набравшие от 50% до 75% от максимального количества баллов, предусмотренных критериями оценки, имеют право на получение статуса, позволяющего претендовать на получение дополнительных баллов к результатам ЕГЭ в соответствии с правилами приема в Университет. Количество дополнительных баллов и порядок их учета определяются правилами приема в Университет, действующими в год поступления участника. </w:t>
      </w:r>
    </w:p>
    <w:p w:rsidR="00615FC7" w:rsidRPr="004434F3" w:rsidRDefault="00615FC7" w:rsidP="00615FC7">
      <w:pPr>
        <w:spacing w:after="120"/>
        <w:jc w:val="both"/>
        <w:rPr>
          <w:rFonts w:cs="Times New Roman"/>
          <w:szCs w:val="24"/>
        </w:rPr>
      </w:pPr>
    </w:p>
    <w:p w:rsidR="00615FC7" w:rsidRPr="009E3CE8" w:rsidRDefault="00615FC7" w:rsidP="003431C8">
      <w:pPr>
        <w:spacing w:after="0" w:line="240" w:lineRule="auto"/>
      </w:pPr>
    </w:p>
    <w:sectPr w:rsidR="00615FC7" w:rsidRPr="009E3CE8" w:rsidSect="006368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6F8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B14"/>
    <w:multiLevelType w:val="hybridMultilevel"/>
    <w:tmpl w:val="E354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A"/>
    <w:multiLevelType w:val="hybridMultilevel"/>
    <w:tmpl w:val="09F0A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666C1E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7F93"/>
    <w:multiLevelType w:val="hybridMultilevel"/>
    <w:tmpl w:val="07742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6E62"/>
    <w:multiLevelType w:val="hybridMultilevel"/>
    <w:tmpl w:val="E6B09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09E2"/>
    <w:multiLevelType w:val="hybridMultilevel"/>
    <w:tmpl w:val="305E0CCC"/>
    <w:lvl w:ilvl="0" w:tplc="C32E3C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16892"/>
    <w:multiLevelType w:val="hybridMultilevel"/>
    <w:tmpl w:val="8A08EDAE"/>
    <w:lvl w:ilvl="0" w:tplc="6B424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8B1FBB"/>
    <w:multiLevelType w:val="hybridMultilevel"/>
    <w:tmpl w:val="2850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63F7"/>
    <w:multiLevelType w:val="hybridMultilevel"/>
    <w:tmpl w:val="315E4F1E"/>
    <w:lvl w:ilvl="0" w:tplc="72A23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9E0F6C"/>
    <w:multiLevelType w:val="hybridMultilevel"/>
    <w:tmpl w:val="406E0948"/>
    <w:lvl w:ilvl="0" w:tplc="053E8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3E1836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D3"/>
    <w:rsid w:val="00001F1B"/>
    <w:rsid w:val="00015D87"/>
    <w:rsid w:val="00016C31"/>
    <w:rsid w:val="00042E35"/>
    <w:rsid w:val="00056827"/>
    <w:rsid w:val="000A1C69"/>
    <w:rsid w:val="000B303C"/>
    <w:rsid w:val="000C6702"/>
    <w:rsid w:val="000D11AB"/>
    <w:rsid w:val="00161698"/>
    <w:rsid w:val="00171179"/>
    <w:rsid w:val="00182091"/>
    <w:rsid w:val="001D0A6A"/>
    <w:rsid w:val="00244791"/>
    <w:rsid w:val="00246141"/>
    <w:rsid w:val="0026481A"/>
    <w:rsid w:val="00281CE9"/>
    <w:rsid w:val="00296407"/>
    <w:rsid w:val="002A5D4D"/>
    <w:rsid w:val="002F717C"/>
    <w:rsid w:val="002F7963"/>
    <w:rsid w:val="003431C8"/>
    <w:rsid w:val="003B6D60"/>
    <w:rsid w:val="003B6EA0"/>
    <w:rsid w:val="003E09E4"/>
    <w:rsid w:val="003E17CF"/>
    <w:rsid w:val="003F0F50"/>
    <w:rsid w:val="004A0903"/>
    <w:rsid w:val="0054629B"/>
    <w:rsid w:val="00551E4D"/>
    <w:rsid w:val="00615FC7"/>
    <w:rsid w:val="00616EAE"/>
    <w:rsid w:val="0063683D"/>
    <w:rsid w:val="007F721D"/>
    <w:rsid w:val="00864ACE"/>
    <w:rsid w:val="008F12E3"/>
    <w:rsid w:val="0091090B"/>
    <w:rsid w:val="009547A1"/>
    <w:rsid w:val="00973E71"/>
    <w:rsid w:val="009B302B"/>
    <w:rsid w:val="009E3743"/>
    <w:rsid w:val="009E3CE8"/>
    <w:rsid w:val="009E49B5"/>
    <w:rsid w:val="00A01C1F"/>
    <w:rsid w:val="00A07DFE"/>
    <w:rsid w:val="00A505A6"/>
    <w:rsid w:val="00A55381"/>
    <w:rsid w:val="00A775C3"/>
    <w:rsid w:val="00A82884"/>
    <w:rsid w:val="00A84820"/>
    <w:rsid w:val="00AC7AC2"/>
    <w:rsid w:val="00B570C7"/>
    <w:rsid w:val="00BA2AB3"/>
    <w:rsid w:val="00BB5C73"/>
    <w:rsid w:val="00BD2BBF"/>
    <w:rsid w:val="00BE2236"/>
    <w:rsid w:val="00C07BC3"/>
    <w:rsid w:val="00CA1D38"/>
    <w:rsid w:val="00CC4301"/>
    <w:rsid w:val="00D079EE"/>
    <w:rsid w:val="00D31F5B"/>
    <w:rsid w:val="00D346D3"/>
    <w:rsid w:val="00D976C1"/>
    <w:rsid w:val="00E27411"/>
    <w:rsid w:val="00EB0955"/>
    <w:rsid w:val="00EB41FE"/>
    <w:rsid w:val="00F47E81"/>
    <w:rsid w:val="00FB1811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A1F6"/>
  <w15:chartTrackingRefBased/>
  <w15:docId w15:val="{B038CFC4-39DC-4F8A-8BE3-20E1B61D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69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C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62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9640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1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615F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2026-05-18T07:50:00Z</dcterms:created>
  <dcterms:modified xsi:type="dcterms:W3CDTF">2026-05-18T07:50:00Z</dcterms:modified>
</cp:coreProperties>
</file>